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AF9" w:rsidRPr="003B4ABA" w:rsidRDefault="00F77AF9" w:rsidP="00C83613">
      <w:pPr>
        <w:jc w:val="both"/>
        <w:rPr>
          <w:sz w:val="28"/>
          <w:szCs w:val="28"/>
          <w:lang w:val="ro-RO"/>
        </w:rPr>
      </w:pPr>
      <w:r w:rsidRPr="00F77AF9">
        <w:rPr>
          <w:b/>
          <w:bCs/>
          <w:color w:val="000000"/>
          <w:sz w:val="28"/>
          <w:szCs w:val="28"/>
          <w:lang w:val="ro-RO"/>
        </w:rPr>
        <w:t xml:space="preserve">Denumirea </w:t>
      </w:r>
      <w:proofErr w:type="spellStart"/>
      <w:r w:rsidRPr="00F77AF9">
        <w:rPr>
          <w:b/>
          <w:bCs/>
          <w:color w:val="000000"/>
          <w:sz w:val="28"/>
          <w:szCs w:val="28"/>
          <w:lang w:val="ro-RO"/>
        </w:rPr>
        <w:t>funcţiei</w:t>
      </w:r>
      <w:proofErr w:type="spellEnd"/>
      <w:r w:rsidRPr="00F77AF9">
        <w:rPr>
          <w:b/>
          <w:bCs/>
          <w:color w:val="000000"/>
          <w:sz w:val="28"/>
          <w:szCs w:val="28"/>
          <w:lang w:val="ro-RO"/>
        </w:rPr>
        <w:t xml:space="preserve"> publice vacante</w:t>
      </w:r>
      <w:r w:rsidRPr="00F77AF9">
        <w:rPr>
          <w:color w:val="000000"/>
          <w:sz w:val="28"/>
          <w:szCs w:val="28"/>
          <w:lang w:val="ro-RO"/>
        </w:rPr>
        <w:t xml:space="preserve">: </w:t>
      </w:r>
      <w:r w:rsidRPr="00F77AF9">
        <w:rPr>
          <w:b/>
          <w:sz w:val="28"/>
          <w:szCs w:val="28"/>
          <w:lang w:val="ro-RO"/>
        </w:rPr>
        <w:t xml:space="preserve"> </w:t>
      </w:r>
      <w:r w:rsidR="003B4ABA" w:rsidRPr="003B4ABA">
        <w:rPr>
          <w:sz w:val="28"/>
          <w:szCs w:val="28"/>
          <w:lang w:val="ro-RO"/>
        </w:rPr>
        <w:t>Consultant</w:t>
      </w:r>
      <w:r w:rsidR="00E94FEF">
        <w:rPr>
          <w:sz w:val="28"/>
          <w:szCs w:val="28"/>
          <w:lang w:val="ro-RO"/>
        </w:rPr>
        <w:t>/ă</w:t>
      </w:r>
      <w:r w:rsidR="003B4ABA" w:rsidRPr="003B4ABA">
        <w:rPr>
          <w:sz w:val="28"/>
          <w:szCs w:val="28"/>
          <w:lang w:val="ro-RO"/>
        </w:rPr>
        <w:t xml:space="preserve"> superior</w:t>
      </w:r>
      <w:r w:rsidR="00E94FEF">
        <w:rPr>
          <w:sz w:val="28"/>
          <w:szCs w:val="28"/>
          <w:lang w:val="ro-RO"/>
        </w:rPr>
        <w:t>/superioară a</w:t>
      </w:r>
      <w:r w:rsidR="003B4ABA" w:rsidRPr="003B4ABA">
        <w:rPr>
          <w:sz w:val="28"/>
          <w:szCs w:val="28"/>
          <w:lang w:val="ro-RO"/>
        </w:rPr>
        <w:t xml:space="preserve"> </w:t>
      </w:r>
      <w:proofErr w:type="spellStart"/>
      <w:r w:rsidR="00C83613">
        <w:rPr>
          <w:sz w:val="28"/>
          <w:szCs w:val="28"/>
          <w:lang w:val="en-US"/>
        </w:rPr>
        <w:t>Dir</w:t>
      </w:r>
      <w:r w:rsidRPr="003B4ABA">
        <w:rPr>
          <w:sz w:val="28"/>
          <w:szCs w:val="28"/>
          <w:lang w:val="en-US"/>
        </w:rPr>
        <w:t>ecți</w:t>
      </w:r>
      <w:r w:rsidR="00082705">
        <w:rPr>
          <w:sz w:val="28"/>
          <w:szCs w:val="28"/>
          <w:lang w:val="en-US"/>
        </w:rPr>
        <w:t>ei</w:t>
      </w:r>
      <w:proofErr w:type="spellEnd"/>
      <w:r w:rsidRPr="003B4ABA">
        <w:rPr>
          <w:sz w:val="28"/>
          <w:szCs w:val="28"/>
          <w:lang w:val="en-US"/>
        </w:rPr>
        <w:t xml:space="preserve"> </w:t>
      </w:r>
      <w:proofErr w:type="spellStart"/>
      <w:r w:rsidRPr="003B4ABA">
        <w:rPr>
          <w:sz w:val="28"/>
          <w:szCs w:val="28"/>
          <w:lang w:val="en-US"/>
        </w:rPr>
        <w:t>managementul</w:t>
      </w:r>
      <w:proofErr w:type="spellEnd"/>
      <w:r w:rsidRPr="003B4ABA">
        <w:rPr>
          <w:sz w:val="28"/>
          <w:szCs w:val="28"/>
          <w:lang w:val="en-US"/>
        </w:rPr>
        <w:t xml:space="preserve"> </w:t>
      </w:r>
      <w:proofErr w:type="spellStart"/>
      <w:r w:rsidRPr="003B4ABA">
        <w:rPr>
          <w:sz w:val="28"/>
          <w:szCs w:val="28"/>
          <w:lang w:val="en-US"/>
        </w:rPr>
        <w:t>documentelor</w:t>
      </w:r>
      <w:proofErr w:type="spellEnd"/>
      <w:r w:rsidRPr="003B4ABA">
        <w:rPr>
          <w:sz w:val="28"/>
          <w:szCs w:val="28"/>
          <w:lang w:val="en-US"/>
        </w:rPr>
        <w:t xml:space="preserve"> </w:t>
      </w:r>
      <w:proofErr w:type="spellStart"/>
      <w:r w:rsidR="00E94FEF">
        <w:rPr>
          <w:sz w:val="28"/>
          <w:szCs w:val="28"/>
          <w:lang w:val="en-US"/>
        </w:rPr>
        <w:t>în</w:t>
      </w:r>
      <w:proofErr w:type="spellEnd"/>
      <w:r w:rsidR="00B64BE2" w:rsidRPr="003B4ABA">
        <w:rPr>
          <w:sz w:val="28"/>
          <w:szCs w:val="28"/>
          <w:lang w:val="en-US"/>
        </w:rPr>
        <w:t xml:space="preserve"> </w:t>
      </w:r>
      <w:proofErr w:type="spellStart"/>
      <w:r w:rsidR="00B64BE2" w:rsidRPr="003B4ABA">
        <w:rPr>
          <w:sz w:val="28"/>
          <w:szCs w:val="28"/>
          <w:lang w:val="en-US"/>
        </w:rPr>
        <w:t>cadrul</w:t>
      </w:r>
      <w:proofErr w:type="spellEnd"/>
      <w:r w:rsidR="00B64BE2" w:rsidRPr="003B4ABA">
        <w:rPr>
          <w:sz w:val="28"/>
          <w:szCs w:val="28"/>
          <w:lang w:val="en-US"/>
        </w:rPr>
        <w:t xml:space="preserve"> </w:t>
      </w:r>
      <w:proofErr w:type="spellStart"/>
      <w:r w:rsidR="00B64BE2" w:rsidRPr="003B4ABA">
        <w:rPr>
          <w:sz w:val="28"/>
          <w:szCs w:val="28"/>
          <w:lang w:val="en-US"/>
        </w:rPr>
        <w:t>Direcţiei</w:t>
      </w:r>
      <w:proofErr w:type="spellEnd"/>
      <w:r w:rsidR="00B64BE2" w:rsidRPr="003B4ABA">
        <w:rPr>
          <w:sz w:val="28"/>
          <w:szCs w:val="28"/>
          <w:lang w:val="en-US"/>
        </w:rPr>
        <w:t xml:space="preserve"> </w:t>
      </w:r>
      <w:proofErr w:type="spellStart"/>
      <w:r w:rsidR="00C83613">
        <w:rPr>
          <w:sz w:val="28"/>
          <w:szCs w:val="28"/>
          <w:lang w:val="en-US"/>
        </w:rPr>
        <w:t>generale</w:t>
      </w:r>
      <w:proofErr w:type="spellEnd"/>
      <w:r w:rsidR="00C83613">
        <w:rPr>
          <w:sz w:val="28"/>
          <w:szCs w:val="28"/>
          <w:lang w:val="en-US"/>
        </w:rPr>
        <w:t xml:space="preserve"> </w:t>
      </w:r>
      <w:r w:rsidR="00B64BE2" w:rsidRPr="003B4ABA">
        <w:rPr>
          <w:sz w:val="28"/>
          <w:szCs w:val="28"/>
          <w:lang w:val="en-US"/>
        </w:rPr>
        <w:t>mana</w:t>
      </w:r>
      <w:bookmarkStart w:id="0" w:name="_GoBack"/>
      <w:bookmarkEnd w:id="0"/>
      <w:r w:rsidR="00B64BE2" w:rsidRPr="003B4ABA">
        <w:rPr>
          <w:sz w:val="28"/>
          <w:szCs w:val="28"/>
          <w:lang w:val="en-US"/>
        </w:rPr>
        <w:t>gemen</w:t>
      </w:r>
      <w:r w:rsidR="00F470A5">
        <w:rPr>
          <w:sz w:val="28"/>
          <w:szCs w:val="28"/>
          <w:lang w:val="en-US"/>
        </w:rPr>
        <w:t>t</w:t>
      </w:r>
      <w:r w:rsidRPr="003B4ABA">
        <w:rPr>
          <w:sz w:val="28"/>
          <w:szCs w:val="28"/>
          <w:lang w:val="en-US"/>
        </w:rPr>
        <w:t xml:space="preserve"> </w:t>
      </w:r>
      <w:r w:rsidR="00C83613">
        <w:rPr>
          <w:sz w:val="28"/>
          <w:szCs w:val="28"/>
          <w:lang w:val="en-US"/>
        </w:rPr>
        <w:t>institutional</w:t>
      </w:r>
      <w:r w:rsidR="00C83613">
        <w:rPr>
          <w:sz w:val="28"/>
          <w:szCs w:val="28"/>
          <w:lang w:val="en-US" w:eastAsia="ru-RU"/>
        </w:rPr>
        <w:t xml:space="preserve"> </w:t>
      </w:r>
      <w:r w:rsidRPr="003B4ABA">
        <w:rPr>
          <w:sz w:val="28"/>
          <w:szCs w:val="28"/>
          <w:lang w:val="ro-RO"/>
        </w:rPr>
        <w:t>– 1 funcție vacantă.</w:t>
      </w:r>
    </w:p>
    <w:p w:rsidR="00F77AF9" w:rsidRPr="00F77AF9" w:rsidRDefault="00F77AF9" w:rsidP="00F77AF9">
      <w:pPr>
        <w:spacing w:line="276" w:lineRule="auto"/>
        <w:jc w:val="both"/>
        <w:rPr>
          <w:b/>
          <w:sz w:val="28"/>
          <w:szCs w:val="28"/>
          <w:lang w:val="ro-RO"/>
        </w:rPr>
      </w:pPr>
    </w:p>
    <w:p w:rsidR="00F77AF9" w:rsidRPr="00F77AF9" w:rsidRDefault="00F77AF9" w:rsidP="00F77AF9">
      <w:pPr>
        <w:rPr>
          <w:b/>
          <w:bCs/>
          <w:color w:val="000000"/>
          <w:sz w:val="28"/>
          <w:szCs w:val="28"/>
          <w:lang w:val="ro-RO"/>
        </w:rPr>
      </w:pPr>
      <w:r w:rsidRPr="00F77AF9">
        <w:rPr>
          <w:b/>
          <w:bCs/>
          <w:color w:val="000000"/>
          <w:sz w:val="28"/>
          <w:szCs w:val="28"/>
          <w:lang w:val="ro-RO"/>
        </w:rPr>
        <w:t>a) Scopul general al funcţiei:</w:t>
      </w:r>
    </w:p>
    <w:p w:rsidR="00485A7F" w:rsidRDefault="00485A7F" w:rsidP="00485A7F">
      <w:pPr>
        <w:pStyle w:val="Style23"/>
        <w:widowControl/>
        <w:jc w:val="both"/>
        <w:rPr>
          <w:rStyle w:val="FontStyle33"/>
        </w:rPr>
      </w:pPr>
    </w:p>
    <w:p w:rsidR="00F77AF9" w:rsidRPr="00485A7F" w:rsidRDefault="00485A7F" w:rsidP="00485A7F">
      <w:pPr>
        <w:pStyle w:val="Style23"/>
        <w:widowControl/>
        <w:jc w:val="both"/>
        <w:rPr>
          <w:sz w:val="28"/>
          <w:szCs w:val="28"/>
        </w:rPr>
      </w:pPr>
      <w:r w:rsidRPr="00485A7F">
        <w:rPr>
          <w:rStyle w:val="FontStyle33"/>
          <w:sz w:val="28"/>
          <w:szCs w:val="28"/>
        </w:rPr>
        <w:t xml:space="preserve">Acordarea </w:t>
      </w:r>
      <w:proofErr w:type="spellStart"/>
      <w:r w:rsidRPr="00485A7F">
        <w:rPr>
          <w:rStyle w:val="FontStyle33"/>
          <w:sz w:val="28"/>
          <w:szCs w:val="28"/>
        </w:rPr>
        <w:t>asistenţei</w:t>
      </w:r>
      <w:proofErr w:type="spellEnd"/>
      <w:r w:rsidRPr="00485A7F">
        <w:rPr>
          <w:rStyle w:val="FontStyle33"/>
          <w:sz w:val="28"/>
          <w:szCs w:val="28"/>
        </w:rPr>
        <w:t xml:space="preserve"> conducerii ministerului în</w:t>
      </w:r>
      <w:r w:rsidR="00865995">
        <w:rPr>
          <w:rStyle w:val="FontStyle33"/>
          <w:sz w:val="28"/>
          <w:szCs w:val="28"/>
        </w:rPr>
        <w:t>tru</w:t>
      </w:r>
      <w:r w:rsidRPr="00485A7F">
        <w:rPr>
          <w:rStyle w:val="FontStyle33"/>
          <w:sz w:val="28"/>
          <w:szCs w:val="28"/>
        </w:rPr>
        <w:t xml:space="preserve"> stabilirea </w:t>
      </w:r>
      <w:proofErr w:type="spellStart"/>
      <w:r w:rsidRPr="00485A7F">
        <w:rPr>
          <w:rStyle w:val="FontStyle33"/>
          <w:sz w:val="28"/>
          <w:szCs w:val="28"/>
        </w:rPr>
        <w:t>priorităţilor</w:t>
      </w:r>
      <w:proofErr w:type="spellEnd"/>
      <w:r w:rsidRPr="00485A7F">
        <w:rPr>
          <w:rStyle w:val="FontStyle33"/>
          <w:sz w:val="28"/>
          <w:szCs w:val="28"/>
        </w:rPr>
        <w:t xml:space="preserve"> strategice </w:t>
      </w:r>
      <w:proofErr w:type="spellStart"/>
      <w:r w:rsidRPr="00485A7F">
        <w:rPr>
          <w:rStyle w:val="FontStyle33"/>
          <w:sz w:val="28"/>
          <w:szCs w:val="28"/>
        </w:rPr>
        <w:t>şi</w:t>
      </w:r>
      <w:proofErr w:type="spellEnd"/>
      <w:r w:rsidRPr="00485A7F">
        <w:rPr>
          <w:rStyle w:val="FontStyle33"/>
          <w:sz w:val="28"/>
          <w:szCs w:val="28"/>
        </w:rPr>
        <w:t xml:space="preserve">  </w:t>
      </w:r>
      <w:proofErr w:type="spellStart"/>
      <w:r w:rsidRPr="00485A7F">
        <w:rPr>
          <w:rStyle w:val="FontStyle33"/>
          <w:sz w:val="28"/>
          <w:szCs w:val="28"/>
          <w:lang w:val="en-US"/>
        </w:rPr>
        <w:t>planurilor</w:t>
      </w:r>
      <w:proofErr w:type="spellEnd"/>
      <w:r w:rsidRPr="00485A7F">
        <w:rPr>
          <w:rStyle w:val="FontStyle33"/>
          <w:sz w:val="28"/>
          <w:szCs w:val="28"/>
          <w:lang w:val="en-US"/>
        </w:rPr>
        <w:t xml:space="preserve"> </w:t>
      </w:r>
      <w:proofErr w:type="spellStart"/>
      <w:r w:rsidR="00865995">
        <w:rPr>
          <w:rStyle w:val="FontStyle33"/>
          <w:sz w:val="28"/>
          <w:szCs w:val="28"/>
          <w:lang w:val="en-US"/>
        </w:rPr>
        <w:t>privind</w:t>
      </w:r>
      <w:proofErr w:type="spellEnd"/>
      <w:r w:rsidRPr="00485A7F">
        <w:rPr>
          <w:rStyle w:val="FontStyle33"/>
          <w:sz w:val="28"/>
          <w:szCs w:val="28"/>
          <w:lang w:val="en-US"/>
        </w:rPr>
        <w:t xml:space="preserve"> </w:t>
      </w:r>
      <w:proofErr w:type="spellStart"/>
      <w:r w:rsidRPr="00485A7F">
        <w:rPr>
          <w:rStyle w:val="FontStyle33"/>
          <w:sz w:val="28"/>
          <w:szCs w:val="28"/>
          <w:lang w:val="en-US"/>
        </w:rPr>
        <w:t>politicile</w:t>
      </w:r>
      <w:proofErr w:type="spellEnd"/>
      <w:r w:rsidRPr="00485A7F">
        <w:rPr>
          <w:rStyle w:val="FontStyle33"/>
          <w:sz w:val="28"/>
          <w:szCs w:val="28"/>
          <w:lang w:val="en-US"/>
        </w:rPr>
        <w:t xml:space="preserve"> de </w:t>
      </w:r>
      <w:proofErr w:type="spellStart"/>
      <w:r w:rsidRPr="00485A7F">
        <w:rPr>
          <w:rStyle w:val="FontStyle33"/>
          <w:sz w:val="28"/>
          <w:szCs w:val="28"/>
          <w:lang w:val="en-US"/>
        </w:rPr>
        <w:t>dezvoltare</w:t>
      </w:r>
      <w:proofErr w:type="spellEnd"/>
      <w:r w:rsidR="00F77AF9" w:rsidRPr="00485A7F">
        <w:rPr>
          <w:sz w:val="28"/>
          <w:szCs w:val="28"/>
          <w:lang w:val="en-US"/>
        </w:rPr>
        <w:t>.</w:t>
      </w:r>
    </w:p>
    <w:p w:rsidR="00F77AF9" w:rsidRPr="00F77AF9" w:rsidRDefault="00F77AF9" w:rsidP="00F77AF9">
      <w:pPr>
        <w:rPr>
          <w:sz w:val="28"/>
          <w:szCs w:val="28"/>
          <w:lang w:val="en-US"/>
        </w:rPr>
      </w:pPr>
    </w:p>
    <w:p w:rsidR="00F77AF9" w:rsidRPr="00F77AF9" w:rsidRDefault="00F77AF9" w:rsidP="00F77AF9">
      <w:pPr>
        <w:jc w:val="both"/>
        <w:rPr>
          <w:b/>
          <w:bCs/>
          <w:color w:val="000000"/>
          <w:sz w:val="28"/>
          <w:szCs w:val="28"/>
          <w:lang w:val="ro-RO"/>
        </w:rPr>
      </w:pPr>
      <w:r w:rsidRPr="00F77AF9">
        <w:rPr>
          <w:b/>
          <w:bCs/>
          <w:color w:val="000000"/>
          <w:sz w:val="28"/>
          <w:szCs w:val="28"/>
          <w:lang w:val="ro-RO"/>
        </w:rPr>
        <w:t>b) Sarcinile de bază ale funcţiei:</w:t>
      </w:r>
    </w:p>
    <w:p w:rsidR="00F77AF9" w:rsidRPr="00F77AF9" w:rsidRDefault="00F77AF9" w:rsidP="00F77AF9">
      <w:pPr>
        <w:jc w:val="both"/>
        <w:rPr>
          <w:b/>
          <w:bCs/>
          <w:color w:val="000000"/>
          <w:sz w:val="28"/>
          <w:szCs w:val="28"/>
          <w:lang w:val="ro-RO"/>
        </w:rPr>
      </w:pPr>
    </w:p>
    <w:p w:rsidR="00F77AF9" w:rsidRPr="00F77AF9" w:rsidRDefault="00F77AF9" w:rsidP="00F77AF9">
      <w:pPr>
        <w:framePr w:hSpace="180" w:wrap="around" w:vAnchor="text" w:hAnchor="text" w:y="1"/>
        <w:suppressOverlap/>
        <w:jc w:val="both"/>
        <w:rPr>
          <w:sz w:val="28"/>
          <w:szCs w:val="28"/>
          <w:lang w:val="en-US"/>
        </w:rPr>
      </w:pPr>
      <w:r w:rsidRPr="00F77AF9">
        <w:rPr>
          <w:sz w:val="28"/>
          <w:szCs w:val="28"/>
          <w:lang w:val="en-US"/>
        </w:rPr>
        <w:t xml:space="preserve">1.Elaborarea </w:t>
      </w:r>
      <w:proofErr w:type="spellStart"/>
      <w:r w:rsidRPr="00F77AF9">
        <w:rPr>
          <w:sz w:val="28"/>
          <w:szCs w:val="28"/>
          <w:lang w:val="en-US"/>
        </w:rPr>
        <w:t>materialelor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analitice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și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sintezelor</w:t>
      </w:r>
      <w:proofErr w:type="spellEnd"/>
      <w:r w:rsidRPr="00F77AF9">
        <w:rPr>
          <w:sz w:val="28"/>
          <w:szCs w:val="28"/>
          <w:lang w:val="en-US"/>
        </w:rPr>
        <w:t xml:space="preserve"> informative </w:t>
      </w:r>
      <w:proofErr w:type="spellStart"/>
      <w:r w:rsidRPr="00F77AF9">
        <w:rPr>
          <w:sz w:val="28"/>
          <w:szCs w:val="28"/>
          <w:lang w:val="en-US"/>
        </w:rPr>
        <w:t>referitor</w:t>
      </w:r>
      <w:proofErr w:type="spellEnd"/>
      <w:r w:rsidRPr="00F77AF9">
        <w:rPr>
          <w:sz w:val="28"/>
          <w:szCs w:val="28"/>
          <w:lang w:val="en-US"/>
        </w:rPr>
        <w:t xml:space="preserve"> la </w:t>
      </w:r>
      <w:proofErr w:type="spellStart"/>
      <w:r w:rsidRPr="00F77AF9">
        <w:rPr>
          <w:sz w:val="28"/>
          <w:szCs w:val="28"/>
          <w:lang w:val="en-US"/>
        </w:rPr>
        <w:t>procesul</w:t>
      </w:r>
      <w:proofErr w:type="spellEnd"/>
      <w:r w:rsidRPr="00F77AF9">
        <w:rPr>
          <w:sz w:val="28"/>
          <w:szCs w:val="28"/>
          <w:lang w:val="en-US"/>
        </w:rPr>
        <w:t xml:space="preserve"> de </w:t>
      </w:r>
      <w:proofErr w:type="spellStart"/>
      <w:r w:rsidRPr="00F77AF9">
        <w:rPr>
          <w:sz w:val="28"/>
          <w:szCs w:val="28"/>
          <w:lang w:val="en-US"/>
        </w:rPr>
        <w:t>monitorizare</w:t>
      </w:r>
      <w:proofErr w:type="spellEnd"/>
      <w:r w:rsidRPr="00F77AF9">
        <w:rPr>
          <w:sz w:val="28"/>
          <w:szCs w:val="28"/>
          <w:lang w:val="en-US"/>
        </w:rPr>
        <w:t>;</w:t>
      </w:r>
    </w:p>
    <w:p w:rsidR="00F77AF9" w:rsidRPr="00F77AF9" w:rsidRDefault="00F77AF9" w:rsidP="00F77AF9">
      <w:pPr>
        <w:framePr w:hSpace="180" w:wrap="around" w:vAnchor="text" w:hAnchor="text" w:y="1"/>
        <w:suppressOverlap/>
        <w:jc w:val="both"/>
        <w:rPr>
          <w:sz w:val="28"/>
          <w:szCs w:val="28"/>
          <w:lang w:val="en-US"/>
        </w:rPr>
      </w:pPr>
      <w:r w:rsidRPr="00F77AF9">
        <w:rPr>
          <w:sz w:val="28"/>
          <w:szCs w:val="28"/>
          <w:lang w:val="en-US"/>
        </w:rPr>
        <w:t xml:space="preserve">2. </w:t>
      </w:r>
      <w:proofErr w:type="spellStart"/>
      <w:r w:rsidRPr="00F77AF9">
        <w:rPr>
          <w:sz w:val="28"/>
          <w:szCs w:val="28"/>
          <w:lang w:val="en-US"/>
        </w:rPr>
        <w:t>Participarea</w:t>
      </w:r>
      <w:proofErr w:type="spellEnd"/>
      <w:r w:rsidRPr="00F77AF9">
        <w:rPr>
          <w:sz w:val="28"/>
          <w:szCs w:val="28"/>
          <w:lang w:val="en-US"/>
        </w:rPr>
        <w:t xml:space="preserve"> la </w:t>
      </w:r>
      <w:proofErr w:type="spellStart"/>
      <w:r w:rsidRPr="00F77AF9">
        <w:rPr>
          <w:sz w:val="28"/>
          <w:szCs w:val="28"/>
          <w:lang w:val="en-US"/>
        </w:rPr>
        <w:t>elaborarea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proiectelor</w:t>
      </w:r>
      <w:proofErr w:type="spellEnd"/>
      <w:r w:rsidRPr="00F77AF9">
        <w:rPr>
          <w:sz w:val="28"/>
          <w:szCs w:val="28"/>
          <w:lang w:val="en-US"/>
        </w:rPr>
        <w:t xml:space="preserve"> de </w:t>
      </w:r>
      <w:proofErr w:type="spellStart"/>
      <w:r w:rsidRPr="00F77AF9">
        <w:rPr>
          <w:sz w:val="28"/>
          <w:szCs w:val="28"/>
          <w:lang w:val="en-US"/>
        </w:rPr>
        <w:t>acte</w:t>
      </w:r>
      <w:proofErr w:type="spellEnd"/>
      <w:r w:rsidRPr="00F77AF9">
        <w:rPr>
          <w:sz w:val="28"/>
          <w:szCs w:val="28"/>
          <w:lang w:val="en-US"/>
        </w:rPr>
        <w:t xml:space="preserve"> normative </w:t>
      </w:r>
      <w:proofErr w:type="spellStart"/>
      <w:r w:rsidRPr="00F77AF9">
        <w:rPr>
          <w:sz w:val="28"/>
          <w:szCs w:val="28"/>
          <w:lang w:val="en-US"/>
        </w:rPr>
        <w:t>ce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țin</w:t>
      </w:r>
      <w:proofErr w:type="spellEnd"/>
      <w:r w:rsidRPr="00F77AF9">
        <w:rPr>
          <w:sz w:val="28"/>
          <w:szCs w:val="28"/>
          <w:lang w:val="en-US"/>
        </w:rPr>
        <w:t xml:space="preserve"> de </w:t>
      </w:r>
      <w:proofErr w:type="spellStart"/>
      <w:r w:rsidRPr="00F77AF9">
        <w:rPr>
          <w:sz w:val="28"/>
          <w:szCs w:val="28"/>
          <w:lang w:val="en-US"/>
        </w:rPr>
        <w:t>controlul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asupra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executării</w:t>
      </w:r>
      <w:proofErr w:type="spellEnd"/>
      <w:r w:rsidRPr="00F77AF9">
        <w:rPr>
          <w:sz w:val="28"/>
          <w:szCs w:val="28"/>
          <w:lang w:val="en-US"/>
        </w:rPr>
        <w:t xml:space="preserve"> de </w:t>
      </w:r>
      <w:proofErr w:type="spellStart"/>
      <w:r w:rsidRPr="00F77AF9">
        <w:rPr>
          <w:sz w:val="28"/>
          <w:szCs w:val="28"/>
          <w:lang w:val="en-US"/>
        </w:rPr>
        <w:t>către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ministere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și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alte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autorități</w:t>
      </w:r>
      <w:proofErr w:type="spellEnd"/>
      <w:r w:rsidRPr="00F77AF9">
        <w:rPr>
          <w:sz w:val="28"/>
          <w:szCs w:val="28"/>
          <w:lang w:val="en-US"/>
        </w:rPr>
        <w:t xml:space="preserve"> administrative a </w:t>
      </w:r>
      <w:proofErr w:type="spellStart"/>
      <w:r w:rsidRPr="00F77AF9">
        <w:rPr>
          <w:sz w:val="28"/>
          <w:szCs w:val="28"/>
          <w:lang w:val="en-US"/>
        </w:rPr>
        <w:t>actelor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adoptate</w:t>
      </w:r>
      <w:proofErr w:type="spellEnd"/>
      <w:r w:rsidRPr="00F77AF9">
        <w:rPr>
          <w:sz w:val="28"/>
          <w:szCs w:val="28"/>
          <w:lang w:val="en-US"/>
        </w:rPr>
        <w:t xml:space="preserve"> de </w:t>
      </w:r>
      <w:proofErr w:type="spellStart"/>
      <w:r w:rsidRPr="00F77AF9">
        <w:rPr>
          <w:sz w:val="28"/>
          <w:szCs w:val="28"/>
          <w:lang w:val="en-US"/>
        </w:rPr>
        <w:t>Parlament</w:t>
      </w:r>
      <w:proofErr w:type="spellEnd"/>
      <w:r w:rsidRPr="00F77AF9">
        <w:rPr>
          <w:sz w:val="28"/>
          <w:szCs w:val="28"/>
          <w:lang w:val="en-US"/>
        </w:rPr>
        <w:t xml:space="preserve">, </w:t>
      </w:r>
      <w:proofErr w:type="spellStart"/>
      <w:r w:rsidRPr="00F77AF9">
        <w:rPr>
          <w:sz w:val="28"/>
          <w:szCs w:val="28"/>
          <w:lang w:val="en-US"/>
        </w:rPr>
        <w:t>Președintele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Republicii</w:t>
      </w:r>
      <w:proofErr w:type="spellEnd"/>
      <w:r w:rsidRPr="00F77AF9">
        <w:rPr>
          <w:sz w:val="28"/>
          <w:szCs w:val="28"/>
          <w:lang w:val="en-US"/>
        </w:rPr>
        <w:t xml:space="preserve"> Moldova </w:t>
      </w:r>
      <w:proofErr w:type="spellStart"/>
      <w:r w:rsidRPr="00F77AF9">
        <w:rPr>
          <w:sz w:val="28"/>
          <w:szCs w:val="28"/>
          <w:lang w:val="en-US"/>
        </w:rPr>
        <w:t>și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Guvern</w:t>
      </w:r>
      <w:proofErr w:type="spellEnd"/>
      <w:r w:rsidRPr="00F77AF9">
        <w:rPr>
          <w:sz w:val="28"/>
          <w:szCs w:val="28"/>
          <w:lang w:val="en-US"/>
        </w:rPr>
        <w:t>;</w:t>
      </w:r>
    </w:p>
    <w:p w:rsidR="00F77AF9" w:rsidRPr="00F77AF9" w:rsidRDefault="00F77AF9" w:rsidP="00F77AF9">
      <w:pPr>
        <w:framePr w:hSpace="180" w:wrap="around" w:vAnchor="text" w:hAnchor="text" w:y="1"/>
        <w:suppressOverlap/>
        <w:jc w:val="both"/>
        <w:rPr>
          <w:sz w:val="28"/>
          <w:szCs w:val="28"/>
          <w:lang w:val="en-US"/>
        </w:rPr>
      </w:pPr>
      <w:r w:rsidRPr="00F77AF9">
        <w:rPr>
          <w:sz w:val="28"/>
          <w:szCs w:val="28"/>
          <w:lang w:val="en-US"/>
        </w:rPr>
        <w:t xml:space="preserve">3. </w:t>
      </w:r>
      <w:proofErr w:type="spellStart"/>
      <w:r w:rsidRPr="00F77AF9">
        <w:rPr>
          <w:sz w:val="28"/>
          <w:szCs w:val="28"/>
          <w:lang w:val="en-US"/>
        </w:rPr>
        <w:t>Asigurarea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condițiilor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pentru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buna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desfașurare</w:t>
      </w:r>
      <w:proofErr w:type="spellEnd"/>
      <w:r w:rsidRPr="00F77AF9">
        <w:rPr>
          <w:sz w:val="28"/>
          <w:szCs w:val="28"/>
          <w:lang w:val="en-US"/>
        </w:rPr>
        <w:t xml:space="preserve"> a </w:t>
      </w:r>
      <w:proofErr w:type="spellStart"/>
      <w:r w:rsidRPr="00F77AF9">
        <w:rPr>
          <w:sz w:val="28"/>
          <w:szCs w:val="28"/>
          <w:lang w:val="en-US"/>
        </w:rPr>
        <w:t>activității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conducerii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Ministerului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Finanțelor</w:t>
      </w:r>
      <w:proofErr w:type="spellEnd"/>
      <w:r w:rsidRPr="00F77AF9">
        <w:rPr>
          <w:sz w:val="28"/>
          <w:szCs w:val="28"/>
          <w:lang w:val="en-US"/>
        </w:rPr>
        <w:t xml:space="preserve">, </w:t>
      </w:r>
      <w:proofErr w:type="spellStart"/>
      <w:r w:rsidRPr="00F77AF9">
        <w:rPr>
          <w:sz w:val="28"/>
          <w:szCs w:val="28"/>
          <w:lang w:val="en-US"/>
        </w:rPr>
        <w:t>inclusiv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sistematizarea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audiențelor</w:t>
      </w:r>
      <w:proofErr w:type="spellEnd"/>
      <w:r w:rsidRPr="00F77AF9">
        <w:rPr>
          <w:sz w:val="28"/>
          <w:szCs w:val="28"/>
          <w:lang w:val="en-US"/>
        </w:rPr>
        <w:t xml:space="preserve">, </w:t>
      </w:r>
      <w:proofErr w:type="spellStart"/>
      <w:r w:rsidRPr="00F77AF9">
        <w:rPr>
          <w:sz w:val="28"/>
          <w:szCs w:val="28"/>
          <w:lang w:val="en-US"/>
        </w:rPr>
        <w:t>intervențiilor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telefonice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si</w:t>
      </w:r>
      <w:proofErr w:type="spellEnd"/>
      <w:r w:rsidRPr="00F77AF9">
        <w:rPr>
          <w:sz w:val="28"/>
          <w:szCs w:val="28"/>
          <w:lang w:val="en-US"/>
        </w:rPr>
        <w:t xml:space="preserve"> a </w:t>
      </w:r>
      <w:proofErr w:type="spellStart"/>
      <w:r w:rsidRPr="00F77AF9">
        <w:rPr>
          <w:sz w:val="28"/>
          <w:szCs w:val="28"/>
          <w:lang w:val="en-US"/>
        </w:rPr>
        <w:t>altor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mesaje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adresate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conducatorului</w:t>
      </w:r>
      <w:proofErr w:type="spellEnd"/>
      <w:r w:rsidRPr="00F77AF9">
        <w:rPr>
          <w:sz w:val="28"/>
          <w:szCs w:val="28"/>
          <w:lang w:val="en-US"/>
        </w:rPr>
        <w:t>;</w:t>
      </w:r>
    </w:p>
    <w:p w:rsidR="00F77AF9" w:rsidRPr="00F77AF9" w:rsidRDefault="00F77AF9" w:rsidP="00F77AF9">
      <w:pPr>
        <w:framePr w:hSpace="180" w:wrap="around" w:vAnchor="text" w:hAnchor="text" w:y="1"/>
        <w:suppressOverlap/>
        <w:jc w:val="both"/>
        <w:rPr>
          <w:sz w:val="28"/>
          <w:szCs w:val="28"/>
          <w:lang w:val="en-US"/>
        </w:rPr>
      </w:pPr>
      <w:r w:rsidRPr="00F77AF9">
        <w:rPr>
          <w:sz w:val="28"/>
          <w:szCs w:val="28"/>
          <w:lang w:val="en-US"/>
        </w:rPr>
        <w:t xml:space="preserve">4. </w:t>
      </w:r>
      <w:proofErr w:type="spellStart"/>
      <w:r w:rsidRPr="00F77AF9">
        <w:rPr>
          <w:sz w:val="28"/>
          <w:szCs w:val="28"/>
          <w:lang w:val="en-US"/>
        </w:rPr>
        <w:t>Evidența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corespondenței</w:t>
      </w:r>
      <w:proofErr w:type="spellEnd"/>
      <w:r w:rsidRPr="00F77AF9">
        <w:rPr>
          <w:sz w:val="28"/>
          <w:szCs w:val="28"/>
          <w:lang w:val="en-US"/>
        </w:rPr>
        <w:t xml:space="preserve"> de </w:t>
      </w:r>
      <w:proofErr w:type="spellStart"/>
      <w:r w:rsidRPr="00F77AF9">
        <w:rPr>
          <w:sz w:val="28"/>
          <w:szCs w:val="28"/>
          <w:lang w:val="en-US"/>
        </w:rPr>
        <w:t>intrare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si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ieșire</w:t>
      </w:r>
      <w:proofErr w:type="spellEnd"/>
      <w:r w:rsidRPr="00F77AF9">
        <w:rPr>
          <w:sz w:val="28"/>
          <w:szCs w:val="28"/>
          <w:lang w:val="en-US"/>
        </w:rPr>
        <w:t xml:space="preserve">, </w:t>
      </w:r>
      <w:proofErr w:type="spellStart"/>
      <w:r w:rsidRPr="00F77AF9">
        <w:rPr>
          <w:sz w:val="28"/>
          <w:szCs w:val="28"/>
          <w:lang w:val="en-US"/>
        </w:rPr>
        <w:t>inclusiv</w:t>
      </w:r>
      <w:proofErr w:type="spellEnd"/>
      <w:r w:rsidRPr="00F77AF9">
        <w:rPr>
          <w:sz w:val="28"/>
          <w:szCs w:val="28"/>
          <w:lang w:val="en-US"/>
        </w:rPr>
        <w:t xml:space="preserve"> in forma </w:t>
      </w:r>
      <w:proofErr w:type="spellStart"/>
      <w:proofErr w:type="gramStart"/>
      <w:r w:rsidRPr="00F77AF9">
        <w:rPr>
          <w:sz w:val="28"/>
          <w:szCs w:val="28"/>
          <w:lang w:val="en-US"/>
        </w:rPr>
        <w:t>electronică</w:t>
      </w:r>
      <w:proofErr w:type="spellEnd"/>
      <w:r w:rsidRPr="00F77AF9">
        <w:rPr>
          <w:sz w:val="28"/>
          <w:szCs w:val="28"/>
          <w:lang w:val="en-US"/>
        </w:rPr>
        <w:t xml:space="preserve">,  </w:t>
      </w:r>
      <w:proofErr w:type="spellStart"/>
      <w:r w:rsidRPr="00F77AF9">
        <w:rPr>
          <w:sz w:val="28"/>
          <w:szCs w:val="28"/>
          <w:lang w:val="en-US"/>
        </w:rPr>
        <w:t>acordarea</w:t>
      </w:r>
      <w:proofErr w:type="spellEnd"/>
      <w:proofErr w:type="gram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asistenței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și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referințelor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persoanelor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interesate</w:t>
      </w:r>
      <w:proofErr w:type="spellEnd"/>
      <w:r w:rsidRPr="00F77AF9">
        <w:rPr>
          <w:sz w:val="28"/>
          <w:szCs w:val="28"/>
          <w:lang w:val="en-US"/>
        </w:rPr>
        <w:t>;</w:t>
      </w:r>
    </w:p>
    <w:p w:rsidR="00F77AF9" w:rsidRPr="00F77AF9" w:rsidRDefault="00F77AF9" w:rsidP="00F77AF9">
      <w:pPr>
        <w:framePr w:hSpace="180" w:wrap="around" w:vAnchor="text" w:hAnchor="text" w:y="1"/>
        <w:suppressOverlap/>
        <w:jc w:val="both"/>
        <w:rPr>
          <w:sz w:val="28"/>
          <w:szCs w:val="28"/>
          <w:lang w:val="en-US"/>
        </w:rPr>
      </w:pPr>
      <w:r w:rsidRPr="00F77AF9">
        <w:rPr>
          <w:sz w:val="28"/>
          <w:szCs w:val="28"/>
          <w:lang w:val="en-US"/>
        </w:rPr>
        <w:t xml:space="preserve">5. </w:t>
      </w:r>
      <w:proofErr w:type="spellStart"/>
      <w:r w:rsidRPr="00F77AF9">
        <w:rPr>
          <w:sz w:val="28"/>
          <w:szCs w:val="28"/>
          <w:lang w:val="en-US"/>
        </w:rPr>
        <w:t>Participarea</w:t>
      </w:r>
      <w:proofErr w:type="spellEnd"/>
      <w:r w:rsidRPr="00F77AF9">
        <w:rPr>
          <w:sz w:val="28"/>
          <w:szCs w:val="28"/>
          <w:lang w:val="en-US"/>
        </w:rPr>
        <w:t xml:space="preserve"> la </w:t>
      </w:r>
      <w:proofErr w:type="spellStart"/>
      <w:r w:rsidRPr="00F77AF9">
        <w:rPr>
          <w:sz w:val="28"/>
          <w:szCs w:val="28"/>
          <w:lang w:val="en-US"/>
        </w:rPr>
        <w:t>organizarea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ședinței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Guvernului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prin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pregatirea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seturilor</w:t>
      </w:r>
      <w:proofErr w:type="spellEnd"/>
      <w:r w:rsidRPr="00F77AF9">
        <w:rPr>
          <w:sz w:val="28"/>
          <w:szCs w:val="28"/>
          <w:lang w:val="en-US"/>
        </w:rPr>
        <w:t xml:space="preserve"> de </w:t>
      </w:r>
      <w:proofErr w:type="spellStart"/>
      <w:r w:rsidRPr="00F77AF9">
        <w:rPr>
          <w:sz w:val="28"/>
          <w:szCs w:val="28"/>
          <w:lang w:val="en-US"/>
        </w:rPr>
        <w:t>materiale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pentru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conducător</w:t>
      </w:r>
      <w:proofErr w:type="spellEnd"/>
      <w:r w:rsidRPr="00F77AF9">
        <w:rPr>
          <w:sz w:val="28"/>
          <w:szCs w:val="28"/>
          <w:lang w:val="en-US"/>
        </w:rPr>
        <w:t>;</w:t>
      </w:r>
    </w:p>
    <w:p w:rsidR="00F77AF9" w:rsidRPr="00F77AF9" w:rsidRDefault="00F77AF9" w:rsidP="00F77AF9">
      <w:pPr>
        <w:jc w:val="both"/>
        <w:rPr>
          <w:sz w:val="28"/>
          <w:szCs w:val="28"/>
          <w:lang w:val="en-US"/>
        </w:rPr>
      </w:pPr>
      <w:r w:rsidRPr="00F77AF9">
        <w:rPr>
          <w:sz w:val="28"/>
          <w:szCs w:val="28"/>
          <w:lang w:val="en-US"/>
        </w:rPr>
        <w:t xml:space="preserve">6.Colectarea, </w:t>
      </w:r>
      <w:proofErr w:type="spellStart"/>
      <w:r w:rsidRPr="00F77AF9">
        <w:rPr>
          <w:sz w:val="28"/>
          <w:szCs w:val="28"/>
          <w:lang w:val="en-US"/>
        </w:rPr>
        <w:t>sistematizarea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si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pregătirea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informațiilor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necesare</w:t>
      </w:r>
      <w:proofErr w:type="spellEnd"/>
      <w:r w:rsidRPr="00F77AF9">
        <w:rPr>
          <w:sz w:val="28"/>
          <w:szCs w:val="28"/>
          <w:lang w:val="en-US"/>
        </w:rPr>
        <w:t xml:space="preserve">, </w:t>
      </w:r>
      <w:proofErr w:type="spellStart"/>
      <w:r w:rsidRPr="00F77AF9">
        <w:rPr>
          <w:sz w:val="28"/>
          <w:szCs w:val="28"/>
          <w:lang w:val="en-US"/>
        </w:rPr>
        <w:t>formularea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raspunsurilor</w:t>
      </w:r>
      <w:proofErr w:type="spellEnd"/>
      <w:r w:rsidRPr="00F77AF9">
        <w:rPr>
          <w:sz w:val="28"/>
          <w:szCs w:val="28"/>
          <w:lang w:val="en-US"/>
        </w:rPr>
        <w:t xml:space="preserve"> la </w:t>
      </w:r>
      <w:proofErr w:type="spellStart"/>
      <w:r w:rsidRPr="00F77AF9">
        <w:rPr>
          <w:sz w:val="28"/>
          <w:szCs w:val="28"/>
          <w:lang w:val="en-US"/>
        </w:rPr>
        <w:t>scrisori</w:t>
      </w:r>
      <w:proofErr w:type="spellEnd"/>
      <w:r w:rsidRPr="00F77AF9">
        <w:rPr>
          <w:sz w:val="28"/>
          <w:szCs w:val="28"/>
          <w:lang w:val="en-US"/>
        </w:rPr>
        <w:t xml:space="preserve">, </w:t>
      </w:r>
      <w:proofErr w:type="spellStart"/>
      <w:r w:rsidRPr="00F77AF9">
        <w:rPr>
          <w:sz w:val="28"/>
          <w:szCs w:val="28"/>
          <w:lang w:val="en-US"/>
        </w:rPr>
        <w:t>mesajelor</w:t>
      </w:r>
      <w:proofErr w:type="spellEnd"/>
      <w:r w:rsidRPr="00F77AF9">
        <w:rPr>
          <w:sz w:val="28"/>
          <w:szCs w:val="28"/>
          <w:lang w:val="en-US"/>
        </w:rPr>
        <w:t xml:space="preserve"> de </w:t>
      </w:r>
      <w:proofErr w:type="spellStart"/>
      <w:r w:rsidRPr="00F77AF9">
        <w:rPr>
          <w:sz w:val="28"/>
          <w:szCs w:val="28"/>
          <w:lang w:val="en-US"/>
        </w:rPr>
        <w:t>felicitare</w:t>
      </w:r>
      <w:proofErr w:type="spellEnd"/>
      <w:r w:rsidRPr="00F77AF9">
        <w:rPr>
          <w:sz w:val="28"/>
          <w:szCs w:val="28"/>
          <w:lang w:val="en-US"/>
        </w:rPr>
        <w:t xml:space="preserve">, de </w:t>
      </w:r>
      <w:proofErr w:type="spellStart"/>
      <w:r w:rsidRPr="00F77AF9">
        <w:rPr>
          <w:sz w:val="28"/>
          <w:szCs w:val="28"/>
          <w:lang w:val="en-US"/>
        </w:rPr>
        <w:t>mulțumire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si</w:t>
      </w:r>
      <w:proofErr w:type="spellEnd"/>
      <w:r w:rsidRPr="00F77AF9">
        <w:rPr>
          <w:sz w:val="28"/>
          <w:szCs w:val="28"/>
          <w:lang w:val="en-US"/>
        </w:rPr>
        <w:t xml:space="preserve"> de </w:t>
      </w:r>
      <w:proofErr w:type="spellStart"/>
      <w:r w:rsidRPr="00F77AF9">
        <w:rPr>
          <w:sz w:val="28"/>
          <w:szCs w:val="28"/>
          <w:lang w:val="en-US"/>
        </w:rPr>
        <w:t>curtoazie</w:t>
      </w:r>
      <w:proofErr w:type="spellEnd"/>
      <w:r w:rsidRPr="00F77AF9">
        <w:rPr>
          <w:sz w:val="28"/>
          <w:szCs w:val="28"/>
          <w:lang w:val="en-US"/>
        </w:rPr>
        <w:t xml:space="preserve">, </w:t>
      </w:r>
      <w:proofErr w:type="spellStart"/>
      <w:r w:rsidRPr="00F77AF9">
        <w:rPr>
          <w:sz w:val="28"/>
          <w:szCs w:val="28"/>
          <w:lang w:val="en-US"/>
        </w:rPr>
        <w:t>controlul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asupra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executării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în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termen</w:t>
      </w:r>
      <w:proofErr w:type="spellEnd"/>
      <w:r w:rsidRPr="00F77AF9">
        <w:rPr>
          <w:sz w:val="28"/>
          <w:szCs w:val="28"/>
          <w:lang w:val="en-US"/>
        </w:rPr>
        <w:t xml:space="preserve"> a </w:t>
      </w:r>
      <w:proofErr w:type="spellStart"/>
      <w:r w:rsidRPr="00F77AF9">
        <w:rPr>
          <w:sz w:val="28"/>
          <w:szCs w:val="28"/>
          <w:lang w:val="en-US"/>
        </w:rPr>
        <w:t>documentelor</w:t>
      </w:r>
      <w:proofErr w:type="spellEnd"/>
      <w:r w:rsidRPr="00F77AF9">
        <w:rPr>
          <w:sz w:val="28"/>
          <w:szCs w:val="28"/>
          <w:lang w:val="en-US"/>
        </w:rPr>
        <w:t>.</w:t>
      </w:r>
    </w:p>
    <w:p w:rsidR="00F77AF9" w:rsidRPr="00F77AF9" w:rsidRDefault="00F77AF9" w:rsidP="00F77AF9">
      <w:pPr>
        <w:rPr>
          <w:sz w:val="28"/>
          <w:szCs w:val="28"/>
          <w:lang w:val="en-US"/>
        </w:rPr>
      </w:pPr>
    </w:p>
    <w:p w:rsidR="00F77AF9" w:rsidRPr="00F77AF9" w:rsidRDefault="00F77AF9" w:rsidP="00F77AF9">
      <w:pPr>
        <w:rPr>
          <w:b/>
          <w:sz w:val="28"/>
          <w:szCs w:val="28"/>
          <w:lang w:val="en-US"/>
        </w:rPr>
      </w:pPr>
    </w:p>
    <w:p w:rsidR="00F77AF9" w:rsidRPr="00F77AF9" w:rsidRDefault="00F77AF9" w:rsidP="00F77AF9">
      <w:pPr>
        <w:jc w:val="both"/>
        <w:rPr>
          <w:b/>
          <w:sz w:val="28"/>
          <w:szCs w:val="28"/>
          <w:u w:val="single"/>
          <w:lang w:val="ro-RO"/>
        </w:rPr>
      </w:pPr>
      <w:r w:rsidRPr="00F77AF9">
        <w:rPr>
          <w:b/>
          <w:sz w:val="28"/>
          <w:szCs w:val="28"/>
          <w:u w:val="single"/>
          <w:lang w:val="ro-RO"/>
        </w:rPr>
        <w:t>Cerinţe specifice:</w:t>
      </w:r>
    </w:p>
    <w:p w:rsidR="00F77AF9" w:rsidRPr="00F77AF9" w:rsidRDefault="00F77AF9" w:rsidP="00F77AF9">
      <w:pPr>
        <w:jc w:val="both"/>
        <w:rPr>
          <w:sz w:val="28"/>
          <w:szCs w:val="28"/>
          <w:lang w:val="ro-RO"/>
        </w:rPr>
      </w:pPr>
      <w:r w:rsidRPr="00F77AF9">
        <w:rPr>
          <w:sz w:val="28"/>
          <w:szCs w:val="28"/>
          <w:lang w:val="ro-RO"/>
        </w:rPr>
        <w:t xml:space="preserve"> </w:t>
      </w:r>
      <w:r w:rsidRPr="00F77AF9">
        <w:rPr>
          <w:b/>
          <w:sz w:val="28"/>
          <w:szCs w:val="28"/>
          <w:lang w:val="ro-RO"/>
        </w:rPr>
        <w:t>Studii:</w:t>
      </w:r>
      <w:r w:rsidRPr="00F77AF9">
        <w:rPr>
          <w:sz w:val="28"/>
          <w:szCs w:val="28"/>
          <w:lang w:val="ro-RO"/>
        </w:rPr>
        <w:t xml:space="preserve"> superioare, absolvite cu diplomă de </w:t>
      </w:r>
      <w:proofErr w:type="spellStart"/>
      <w:r w:rsidRPr="00F77AF9">
        <w:rPr>
          <w:sz w:val="28"/>
          <w:szCs w:val="28"/>
          <w:lang w:val="ro-RO"/>
        </w:rPr>
        <w:t>licenţă</w:t>
      </w:r>
      <w:proofErr w:type="spellEnd"/>
      <w:r w:rsidRPr="00F77AF9">
        <w:rPr>
          <w:sz w:val="28"/>
          <w:szCs w:val="28"/>
          <w:lang w:val="ro-RO"/>
        </w:rPr>
        <w:t xml:space="preserve"> sau echivalente </w:t>
      </w:r>
      <w:proofErr w:type="spellStart"/>
      <w:r w:rsidR="00865995">
        <w:rPr>
          <w:sz w:val="28"/>
          <w:szCs w:val="28"/>
          <w:lang w:val="en-US"/>
        </w:rPr>
        <w:t>în</w:t>
      </w:r>
      <w:proofErr w:type="spellEnd"/>
      <w:r w:rsidR="00865995">
        <w:rPr>
          <w:sz w:val="28"/>
          <w:szCs w:val="28"/>
          <w:lang w:val="en-US"/>
        </w:rPr>
        <w:t xml:space="preserve"> </w:t>
      </w:r>
      <w:proofErr w:type="spellStart"/>
      <w:r w:rsidR="00865995">
        <w:rPr>
          <w:sz w:val="28"/>
          <w:szCs w:val="28"/>
          <w:lang w:val="en-US"/>
        </w:rPr>
        <w:t>domeniul</w:t>
      </w:r>
      <w:proofErr w:type="spellEnd"/>
      <w:r w:rsidR="00865995">
        <w:rPr>
          <w:sz w:val="28"/>
          <w:szCs w:val="28"/>
          <w:lang w:val="en-US"/>
        </w:rPr>
        <w:t xml:space="preserve"> </w:t>
      </w:r>
      <w:proofErr w:type="spellStart"/>
      <w:r w:rsidR="00865995">
        <w:rPr>
          <w:sz w:val="28"/>
          <w:szCs w:val="28"/>
          <w:lang w:val="en-US"/>
        </w:rPr>
        <w:t>economie</w:t>
      </w:r>
      <w:proofErr w:type="spellEnd"/>
      <w:r w:rsidRPr="00F77AF9">
        <w:rPr>
          <w:sz w:val="28"/>
          <w:szCs w:val="28"/>
          <w:lang w:val="en-US"/>
        </w:rPr>
        <w:t xml:space="preserve">, </w:t>
      </w:r>
      <w:proofErr w:type="spellStart"/>
      <w:r w:rsidRPr="00F77AF9">
        <w:rPr>
          <w:sz w:val="28"/>
          <w:szCs w:val="28"/>
          <w:lang w:val="en-US"/>
        </w:rPr>
        <w:t>administrație</w:t>
      </w:r>
      <w:proofErr w:type="spellEnd"/>
      <w:r w:rsidRPr="00F77AF9">
        <w:rPr>
          <w:sz w:val="28"/>
          <w:szCs w:val="28"/>
          <w:lang w:val="en-US"/>
        </w:rPr>
        <w:t xml:space="preserve"> </w:t>
      </w:r>
      <w:proofErr w:type="spellStart"/>
      <w:r w:rsidRPr="00F77AF9">
        <w:rPr>
          <w:sz w:val="28"/>
          <w:szCs w:val="28"/>
          <w:lang w:val="en-US"/>
        </w:rPr>
        <w:t>public</w:t>
      </w:r>
      <w:r w:rsidR="00865995">
        <w:rPr>
          <w:sz w:val="28"/>
          <w:szCs w:val="28"/>
          <w:lang w:val="en-US"/>
        </w:rPr>
        <w:t>ă</w:t>
      </w:r>
      <w:proofErr w:type="spellEnd"/>
      <w:r w:rsidRPr="00F77AF9">
        <w:rPr>
          <w:sz w:val="28"/>
          <w:szCs w:val="28"/>
          <w:lang w:val="en-US"/>
        </w:rPr>
        <w:t>,</w:t>
      </w:r>
      <w:r w:rsidRPr="00F77AF9">
        <w:rPr>
          <w:sz w:val="28"/>
          <w:szCs w:val="28"/>
          <w:lang w:val="ro-RO"/>
        </w:rPr>
        <w:t xml:space="preserve"> drept.</w:t>
      </w:r>
    </w:p>
    <w:p w:rsidR="00F77AF9" w:rsidRPr="00F77AF9" w:rsidRDefault="00F77AF9" w:rsidP="00F77AF9">
      <w:pPr>
        <w:ind w:left="90"/>
        <w:jc w:val="both"/>
        <w:rPr>
          <w:color w:val="000000"/>
          <w:sz w:val="28"/>
          <w:szCs w:val="28"/>
          <w:lang w:val="ro-RO"/>
        </w:rPr>
      </w:pPr>
      <w:proofErr w:type="spellStart"/>
      <w:r w:rsidRPr="00F77AF9">
        <w:rPr>
          <w:b/>
          <w:sz w:val="28"/>
          <w:szCs w:val="28"/>
          <w:lang w:val="ro-RO"/>
        </w:rPr>
        <w:t>Experienţă</w:t>
      </w:r>
      <w:proofErr w:type="spellEnd"/>
      <w:r w:rsidRPr="00F77AF9">
        <w:rPr>
          <w:b/>
          <w:sz w:val="28"/>
          <w:szCs w:val="28"/>
          <w:lang w:val="ro-RO"/>
        </w:rPr>
        <w:t xml:space="preserve"> profesională </w:t>
      </w:r>
      <w:r w:rsidRPr="00F77AF9">
        <w:rPr>
          <w:sz w:val="28"/>
          <w:szCs w:val="28"/>
          <w:lang w:val="ro-RO"/>
        </w:rPr>
        <w:t>- 1 an în domeniul solicitat</w:t>
      </w:r>
      <w:r w:rsidRPr="00F77AF9">
        <w:rPr>
          <w:color w:val="000000"/>
          <w:sz w:val="28"/>
          <w:szCs w:val="28"/>
          <w:lang w:val="ro-RO"/>
        </w:rPr>
        <w:t>.</w:t>
      </w:r>
    </w:p>
    <w:p w:rsidR="00F77AF9" w:rsidRPr="00F77AF9" w:rsidRDefault="00F77AF9" w:rsidP="00F77AF9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"/>
        <w:jc w:val="both"/>
        <w:rPr>
          <w:b/>
          <w:sz w:val="28"/>
          <w:szCs w:val="28"/>
          <w:lang w:val="ro-RO"/>
        </w:rPr>
      </w:pPr>
      <w:r w:rsidRPr="00F77AF9">
        <w:rPr>
          <w:b/>
          <w:sz w:val="28"/>
          <w:szCs w:val="28"/>
          <w:lang w:val="ro-RO"/>
        </w:rPr>
        <w:t xml:space="preserve">Cunoaşterea: </w:t>
      </w:r>
      <w:r w:rsidRPr="00F77AF9">
        <w:rPr>
          <w:color w:val="000000"/>
          <w:sz w:val="28"/>
          <w:szCs w:val="28"/>
          <w:lang w:val="ro-RO"/>
        </w:rPr>
        <w:t xml:space="preserve"> limbii engleze la nivel B1.</w:t>
      </w:r>
    </w:p>
    <w:p w:rsidR="00F77AF9" w:rsidRPr="00F77AF9" w:rsidRDefault="00F77AF9" w:rsidP="00F77AF9">
      <w:pPr>
        <w:jc w:val="both"/>
        <w:rPr>
          <w:sz w:val="28"/>
          <w:szCs w:val="28"/>
          <w:lang w:val="ro-RO"/>
        </w:rPr>
      </w:pPr>
      <w:r w:rsidRPr="00F77AF9">
        <w:rPr>
          <w:sz w:val="28"/>
          <w:szCs w:val="28"/>
          <w:lang w:val="ro-RO"/>
        </w:rPr>
        <w:t>Cunoaşterea unei alte limbi de circulaţie internaţională (franceza, germana) este un avantaj.</w:t>
      </w:r>
    </w:p>
    <w:p w:rsidR="00F77AF9" w:rsidRPr="00F77AF9" w:rsidRDefault="00E046F4" w:rsidP="00F77AF9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0"/>
        <w:jc w:val="both"/>
        <w:rPr>
          <w:b/>
          <w:sz w:val="28"/>
          <w:szCs w:val="28"/>
          <w:lang w:val="ro-RO"/>
        </w:rPr>
      </w:pPr>
      <w:r w:rsidRPr="00E046F4">
        <w:rPr>
          <w:b/>
          <w:sz w:val="28"/>
          <w:szCs w:val="28"/>
          <w:lang w:val="ro-RO"/>
        </w:rPr>
        <w:t>Cuantumul salariului brut: 14400 lei - 19527 lei</w:t>
      </w:r>
    </w:p>
    <w:p w:rsidR="00F77AF9" w:rsidRPr="00F77AF9" w:rsidRDefault="00F77AF9" w:rsidP="00F77AF9">
      <w:pPr>
        <w:rPr>
          <w:b/>
          <w:sz w:val="28"/>
          <w:szCs w:val="28"/>
          <w:lang w:val="ro-RO"/>
        </w:rPr>
      </w:pPr>
    </w:p>
    <w:p w:rsidR="00F77AF9" w:rsidRPr="00F77AF9" w:rsidRDefault="00F77AF9" w:rsidP="00F77AF9">
      <w:pPr>
        <w:jc w:val="center"/>
        <w:rPr>
          <w:b/>
          <w:sz w:val="28"/>
          <w:szCs w:val="28"/>
          <w:u w:val="single"/>
          <w:lang w:val="ro-RO"/>
        </w:rPr>
      </w:pPr>
      <w:r w:rsidRPr="00F77AF9">
        <w:rPr>
          <w:b/>
          <w:sz w:val="28"/>
          <w:szCs w:val="28"/>
          <w:u w:val="single"/>
          <w:lang w:val="ro-RO"/>
        </w:rPr>
        <w:t xml:space="preserve">Bibliografia în baza căreia vor fi formulate întrebările pentru proba scrisă </w:t>
      </w:r>
      <w:proofErr w:type="spellStart"/>
      <w:r w:rsidRPr="00F77AF9">
        <w:rPr>
          <w:b/>
          <w:sz w:val="28"/>
          <w:szCs w:val="28"/>
          <w:u w:val="single"/>
          <w:lang w:val="ro-RO"/>
        </w:rPr>
        <w:t>şi</w:t>
      </w:r>
      <w:proofErr w:type="spellEnd"/>
      <w:r w:rsidRPr="00F77AF9">
        <w:rPr>
          <w:b/>
          <w:sz w:val="28"/>
          <w:szCs w:val="28"/>
          <w:u w:val="single"/>
          <w:lang w:val="ro-RO"/>
        </w:rPr>
        <w:t xml:space="preserve"> interviu  la </w:t>
      </w:r>
      <w:proofErr w:type="spellStart"/>
      <w:r w:rsidRPr="00F77AF9">
        <w:rPr>
          <w:b/>
          <w:sz w:val="28"/>
          <w:szCs w:val="28"/>
          <w:u w:val="single"/>
          <w:lang w:val="ro-RO"/>
        </w:rPr>
        <w:t>funcţia</w:t>
      </w:r>
      <w:proofErr w:type="spellEnd"/>
      <w:r w:rsidRPr="00F77AF9">
        <w:rPr>
          <w:b/>
          <w:sz w:val="28"/>
          <w:szCs w:val="28"/>
          <w:u w:val="single"/>
          <w:lang w:val="ro-RO"/>
        </w:rPr>
        <w:t xml:space="preserve"> vacantă de consultant</w:t>
      </w:r>
      <w:r w:rsidR="00E94FEF">
        <w:rPr>
          <w:b/>
          <w:sz w:val="28"/>
          <w:szCs w:val="28"/>
          <w:u w:val="single"/>
          <w:lang w:val="ro-RO"/>
        </w:rPr>
        <w:t>/ă</w:t>
      </w:r>
      <w:r w:rsidRPr="00F77AF9">
        <w:rPr>
          <w:b/>
          <w:sz w:val="28"/>
          <w:szCs w:val="28"/>
          <w:u w:val="single"/>
          <w:lang w:val="ro-RO"/>
        </w:rPr>
        <w:t xml:space="preserve"> superior</w:t>
      </w:r>
      <w:r w:rsidR="00E94FEF">
        <w:rPr>
          <w:b/>
          <w:sz w:val="28"/>
          <w:szCs w:val="28"/>
          <w:u w:val="single"/>
          <w:lang w:val="ro-RO"/>
        </w:rPr>
        <w:t>/superioară a</w:t>
      </w:r>
      <w:r w:rsidRPr="00F77AF9">
        <w:rPr>
          <w:b/>
          <w:sz w:val="28"/>
          <w:szCs w:val="28"/>
          <w:u w:val="single"/>
          <w:lang w:val="ro-RO"/>
        </w:rPr>
        <w:t xml:space="preserve"> </w:t>
      </w:r>
      <w:proofErr w:type="spellStart"/>
      <w:r w:rsidR="00C83613">
        <w:rPr>
          <w:b/>
          <w:sz w:val="28"/>
          <w:szCs w:val="28"/>
          <w:u w:val="single"/>
          <w:lang w:val="en-US"/>
        </w:rPr>
        <w:t>Dir</w:t>
      </w:r>
      <w:r w:rsidRPr="00F77AF9">
        <w:rPr>
          <w:b/>
          <w:sz w:val="28"/>
          <w:szCs w:val="28"/>
          <w:u w:val="single"/>
          <w:lang w:val="en-US"/>
        </w:rPr>
        <w:t>ecției</w:t>
      </w:r>
      <w:proofErr w:type="spellEnd"/>
      <w:r w:rsidRPr="00F77AF9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77AF9">
        <w:rPr>
          <w:b/>
          <w:sz w:val="28"/>
          <w:szCs w:val="28"/>
          <w:u w:val="single"/>
          <w:lang w:val="en-US"/>
        </w:rPr>
        <w:t>managementul</w:t>
      </w:r>
      <w:proofErr w:type="spellEnd"/>
      <w:r w:rsidRPr="00F77AF9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77AF9">
        <w:rPr>
          <w:b/>
          <w:sz w:val="28"/>
          <w:szCs w:val="28"/>
          <w:u w:val="single"/>
          <w:lang w:val="en-US"/>
        </w:rPr>
        <w:t>documentelor</w:t>
      </w:r>
      <w:proofErr w:type="spellEnd"/>
      <w:r w:rsidRPr="00F77AF9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E94FEF">
        <w:rPr>
          <w:b/>
          <w:sz w:val="28"/>
          <w:szCs w:val="28"/>
          <w:u w:val="single"/>
          <w:lang w:val="en-US"/>
        </w:rPr>
        <w:t>î</w:t>
      </w:r>
      <w:r w:rsidR="00B64BE2">
        <w:rPr>
          <w:b/>
          <w:sz w:val="28"/>
          <w:szCs w:val="28"/>
          <w:u w:val="single"/>
          <w:lang w:val="en-US"/>
        </w:rPr>
        <w:t>n</w:t>
      </w:r>
      <w:proofErr w:type="spellEnd"/>
      <w:r w:rsidR="00B64BE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B64BE2">
        <w:rPr>
          <w:b/>
          <w:sz w:val="28"/>
          <w:szCs w:val="28"/>
          <w:u w:val="single"/>
          <w:lang w:val="en-US"/>
        </w:rPr>
        <w:t>cadrul</w:t>
      </w:r>
      <w:proofErr w:type="spellEnd"/>
      <w:r w:rsidR="00B64BE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B64BE2">
        <w:rPr>
          <w:b/>
          <w:sz w:val="28"/>
          <w:szCs w:val="28"/>
          <w:u w:val="single"/>
          <w:lang w:val="en-US"/>
        </w:rPr>
        <w:t>Direcţiei</w:t>
      </w:r>
      <w:proofErr w:type="spellEnd"/>
      <w:r w:rsidR="00B64BE2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="00C83613">
        <w:rPr>
          <w:b/>
          <w:sz w:val="28"/>
          <w:szCs w:val="28"/>
          <w:u w:val="single"/>
          <w:lang w:val="en-US"/>
        </w:rPr>
        <w:t>generale</w:t>
      </w:r>
      <w:proofErr w:type="spellEnd"/>
      <w:r w:rsidR="00C83613">
        <w:rPr>
          <w:b/>
          <w:sz w:val="28"/>
          <w:szCs w:val="28"/>
          <w:u w:val="single"/>
          <w:lang w:val="en-US"/>
        </w:rPr>
        <w:t xml:space="preserve"> </w:t>
      </w:r>
      <w:r w:rsidR="00B64BE2">
        <w:rPr>
          <w:b/>
          <w:sz w:val="28"/>
          <w:szCs w:val="28"/>
          <w:u w:val="single"/>
          <w:lang w:val="en-US"/>
        </w:rPr>
        <w:t>management</w:t>
      </w:r>
      <w:r w:rsidRPr="00F77AF9">
        <w:rPr>
          <w:b/>
          <w:sz w:val="28"/>
          <w:szCs w:val="28"/>
          <w:u w:val="single"/>
          <w:lang w:val="en-US"/>
        </w:rPr>
        <w:t xml:space="preserve"> </w:t>
      </w:r>
      <w:proofErr w:type="spellStart"/>
      <w:r w:rsidRPr="00F77AF9">
        <w:rPr>
          <w:b/>
          <w:sz w:val="28"/>
          <w:szCs w:val="28"/>
          <w:u w:val="single"/>
          <w:lang w:val="en-US"/>
        </w:rPr>
        <w:t>instituțional</w:t>
      </w:r>
      <w:proofErr w:type="spellEnd"/>
    </w:p>
    <w:p w:rsidR="00F77AF9" w:rsidRPr="00F77AF9" w:rsidRDefault="00F77AF9" w:rsidP="00F77AF9">
      <w:pPr>
        <w:jc w:val="center"/>
        <w:rPr>
          <w:bCs/>
          <w:color w:val="000000"/>
          <w:sz w:val="28"/>
          <w:szCs w:val="28"/>
          <w:lang w:val="ro-RO"/>
        </w:rPr>
      </w:pPr>
    </w:p>
    <w:p w:rsidR="00F77AF9" w:rsidRDefault="00AB62D2" w:rsidP="00F77AF9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Legea nr.158/</w:t>
      </w:r>
      <w:r w:rsidR="00F77AF9" w:rsidRPr="00F77AF9">
        <w:rPr>
          <w:sz w:val="28"/>
          <w:szCs w:val="28"/>
          <w:lang w:val="ro-RO"/>
        </w:rPr>
        <w:t>2008 cu privire la funcția publică și</w:t>
      </w:r>
      <w:r w:rsidR="008D4B98">
        <w:rPr>
          <w:sz w:val="28"/>
          <w:szCs w:val="28"/>
          <w:lang w:val="ro-RO"/>
        </w:rPr>
        <w:t xml:space="preserve"> statutul funcționarului public</w:t>
      </w:r>
    </w:p>
    <w:p w:rsidR="008D4B98" w:rsidRPr="00F77AF9" w:rsidRDefault="008D4B98" w:rsidP="00F77AF9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Legea nr.116/2018, Codul Administrativ al Republicii Moldova, Titlul II ”Etapele procedurii administrative”</w:t>
      </w:r>
    </w:p>
    <w:p w:rsidR="00F77AF9" w:rsidRPr="00F77AF9" w:rsidRDefault="00AB62D2" w:rsidP="00F77AF9">
      <w:pPr>
        <w:pStyle w:val="Style8"/>
        <w:widowControl/>
        <w:numPr>
          <w:ilvl w:val="0"/>
          <w:numId w:val="1"/>
        </w:numPr>
        <w:jc w:val="both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lastRenderedPageBreak/>
        <w:t xml:space="preserve">Legea nr. </w:t>
      </w:r>
      <w:r w:rsidR="00E046F4">
        <w:rPr>
          <w:rStyle w:val="FontStyle33"/>
          <w:sz w:val="28"/>
          <w:szCs w:val="28"/>
        </w:rPr>
        <w:t>148</w:t>
      </w:r>
      <w:r>
        <w:rPr>
          <w:rStyle w:val="FontStyle33"/>
          <w:sz w:val="28"/>
          <w:szCs w:val="28"/>
        </w:rPr>
        <w:t>/</w:t>
      </w:r>
      <w:r w:rsidR="00F77AF9" w:rsidRPr="00F77AF9">
        <w:rPr>
          <w:rStyle w:val="FontStyle33"/>
          <w:sz w:val="28"/>
          <w:szCs w:val="28"/>
        </w:rPr>
        <w:t>20</w:t>
      </w:r>
      <w:r w:rsidR="00E046F4">
        <w:rPr>
          <w:rStyle w:val="FontStyle33"/>
          <w:sz w:val="28"/>
          <w:szCs w:val="28"/>
        </w:rPr>
        <w:t>23</w:t>
      </w:r>
      <w:r w:rsidR="00F77AF9" w:rsidRPr="00F77AF9">
        <w:rPr>
          <w:rStyle w:val="FontStyle33"/>
          <w:sz w:val="28"/>
          <w:szCs w:val="28"/>
        </w:rPr>
        <w:t xml:space="preserve"> </w:t>
      </w:r>
      <w:r w:rsidR="00865995">
        <w:rPr>
          <w:rStyle w:val="FontStyle33"/>
          <w:sz w:val="28"/>
          <w:szCs w:val="28"/>
        </w:rPr>
        <w:t>p</w:t>
      </w:r>
      <w:r w:rsidR="008D4B98">
        <w:rPr>
          <w:rStyle w:val="FontStyle33"/>
          <w:sz w:val="28"/>
          <w:szCs w:val="28"/>
        </w:rPr>
        <w:t>rivind accesul la informație</w:t>
      </w:r>
      <w:r w:rsidR="00E046F4">
        <w:rPr>
          <w:rStyle w:val="FontStyle33"/>
          <w:sz w:val="28"/>
          <w:szCs w:val="28"/>
        </w:rPr>
        <w:t xml:space="preserve"> de interes public</w:t>
      </w:r>
    </w:p>
    <w:p w:rsidR="00F77AF9" w:rsidRPr="00F77AF9" w:rsidRDefault="00AB62D2" w:rsidP="00F77AF9">
      <w:pPr>
        <w:pStyle w:val="Style8"/>
        <w:widowControl/>
        <w:numPr>
          <w:ilvl w:val="0"/>
          <w:numId w:val="1"/>
        </w:numPr>
        <w:jc w:val="both"/>
        <w:rPr>
          <w:rStyle w:val="FontStyle33"/>
          <w:sz w:val="28"/>
          <w:szCs w:val="28"/>
        </w:rPr>
      </w:pPr>
      <w:r>
        <w:rPr>
          <w:rStyle w:val="FontStyle33"/>
          <w:sz w:val="28"/>
          <w:szCs w:val="28"/>
        </w:rPr>
        <w:t>Legea nr. 245/</w:t>
      </w:r>
      <w:r w:rsidR="00F77AF9" w:rsidRPr="00F77AF9">
        <w:rPr>
          <w:rStyle w:val="FontStyle33"/>
          <w:sz w:val="28"/>
          <w:szCs w:val="28"/>
        </w:rPr>
        <w:t xml:space="preserve">2008 </w:t>
      </w:r>
      <w:r w:rsidR="00865995">
        <w:rPr>
          <w:rStyle w:val="FontStyle33"/>
          <w:sz w:val="28"/>
          <w:szCs w:val="28"/>
        </w:rPr>
        <w:t>c</w:t>
      </w:r>
      <w:r w:rsidR="008D4B98">
        <w:rPr>
          <w:rStyle w:val="FontStyle33"/>
          <w:sz w:val="28"/>
          <w:szCs w:val="28"/>
        </w:rPr>
        <w:t>u privire la secretul de stat</w:t>
      </w:r>
    </w:p>
    <w:p w:rsidR="00F77AF9" w:rsidRPr="00F77AF9" w:rsidRDefault="00F77AF9" w:rsidP="00F77AF9">
      <w:pPr>
        <w:pStyle w:val="Style8"/>
        <w:widowControl/>
        <w:numPr>
          <w:ilvl w:val="0"/>
          <w:numId w:val="1"/>
        </w:numPr>
        <w:jc w:val="both"/>
        <w:rPr>
          <w:sz w:val="28"/>
          <w:szCs w:val="28"/>
        </w:rPr>
      </w:pPr>
      <w:r w:rsidRPr="00F77AF9">
        <w:rPr>
          <w:sz w:val="28"/>
          <w:szCs w:val="28"/>
        </w:rPr>
        <w:t>Hotărârea Guvernului</w:t>
      </w:r>
      <w:r w:rsidR="00AB62D2">
        <w:rPr>
          <w:rStyle w:val="FontStyle33"/>
          <w:sz w:val="28"/>
          <w:szCs w:val="28"/>
        </w:rPr>
        <w:t xml:space="preserve"> nr. 618/</w:t>
      </w:r>
      <w:r w:rsidRPr="00F77AF9">
        <w:rPr>
          <w:rStyle w:val="FontStyle33"/>
          <w:sz w:val="28"/>
          <w:szCs w:val="28"/>
        </w:rPr>
        <w:t>1</w:t>
      </w:r>
      <w:r w:rsidR="00916510">
        <w:rPr>
          <w:rStyle w:val="FontStyle33"/>
          <w:sz w:val="28"/>
          <w:szCs w:val="28"/>
        </w:rPr>
        <w:t>9</w:t>
      </w:r>
      <w:r w:rsidRPr="00F77AF9">
        <w:rPr>
          <w:rStyle w:val="FontStyle33"/>
          <w:sz w:val="28"/>
          <w:szCs w:val="28"/>
        </w:rPr>
        <w:t xml:space="preserve">93 Pentru aprobarea Regulilor de întocmire a documentelor organizatorice și de dispoziție și instrucțiuni-tip cu privire la ținerea lucrărilor de secretariat în organele administrației publice centrale de specialitate și ale </w:t>
      </w:r>
      <w:r w:rsidR="008D4B98">
        <w:rPr>
          <w:rStyle w:val="FontStyle33"/>
          <w:sz w:val="28"/>
          <w:szCs w:val="28"/>
        </w:rPr>
        <w:t>autoadministrării locale ale RM</w:t>
      </w:r>
    </w:p>
    <w:p w:rsidR="00F77AF9" w:rsidRPr="00865995" w:rsidRDefault="00F77AF9" w:rsidP="00F77AF9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865995">
        <w:rPr>
          <w:sz w:val="28"/>
          <w:szCs w:val="28"/>
          <w:lang w:val="ro-RO"/>
        </w:rPr>
        <w:t>Hotărârea Guvernului nr.</w:t>
      </w:r>
      <w:r w:rsidR="00865995" w:rsidRPr="00865995">
        <w:rPr>
          <w:sz w:val="28"/>
          <w:szCs w:val="28"/>
          <w:lang w:val="ro-RO"/>
        </w:rPr>
        <w:t>696</w:t>
      </w:r>
      <w:r w:rsidR="00AB62D2">
        <w:rPr>
          <w:sz w:val="28"/>
          <w:szCs w:val="28"/>
          <w:lang w:val="ro-RO"/>
        </w:rPr>
        <w:t>/</w:t>
      </w:r>
      <w:r w:rsidRPr="00865995">
        <w:rPr>
          <w:sz w:val="28"/>
          <w:szCs w:val="28"/>
          <w:lang w:val="ro-RO"/>
        </w:rPr>
        <w:t>20</w:t>
      </w:r>
      <w:r w:rsidR="00865995" w:rsidRPr="00865995">
        <w:rPr>
          <w:sz w:val="28"/>
          <w:szCs w:val="28"/>
          <w:lang w:val="ro-RO"/>
        </w:rPr>
        <w:t>17</w:t>
      </w:r>
      <w:r w:rsidRPr="00865995">
        <w:rPr>
          <w:sz w:val="28"/>
          <w:szCs w:val="28"/>
          <w:lang w:val="ro-RO"/>
        </w:rPr>
        <w:t xml:space="preserve"> „Cu privire la </w:t>
      </w:r>
      <w:proofErr w:type="spellStart"/>
      <w:r w:rsidR="00865995" w:rsidRPr="00865995">
        <w:rPr>
          <w:sz w:val="28"/>
          <w:szCs w:val="28"/>
          <w:lang w:val="en-US"/>
        </w:rPr>
        <w:t>organizarea</w:t>
      </w:r>
      <w:proofErr w:type="spellEnd"/>
      <w:r w:rsidR="00865995" w:rsidRPr="00865995">
        <w:rPr>
          <w:sz w:val="28"/>
          <w:szCs w:val="28"/>
          <w:lang w:val="en-US"/>
        </w:rPr>
        <w:t xml:space="preserve"> </w:t>
      </w:r>
      <w:proofErr w:type="spellStart"/>
      <w:r w:rsidR="00865995" w:rsidRPr="00865995">
        <w:rPr>
          <w:sz w:val="28"/>
          <w:szCs w:val="28"/>
          <w:lang w:val="en-US"/>
        </w:rPr>
        <w:t>și</w:t>
      </w:r>
      <w:proofErr w:type="spellEnd"/>
      <w:r w:rsidR="00865995" w:rsidRPr="00865995">
        <w:rPr>
          <w:sz w:val="28"/>
          <w:szCs w:val="28"/>
          <w:lang w:val="en-US"/>
        </w:rPr>
        <w:t xml:space="preserve"> </w:t>
      </w:r>
      <w:proofErr w:type="spellStart"/>
      <w:r w:rsidR="00865995">
        <w:rPr>
          <w:sz w:val="28"/>
          <w:szCs w:val="28"/>
          <w:lang w:val="en-US"/>
        </w:rPr>
        <w:t>funcționarea</w:t>
      </w:r>
      <w:proofErr w:type="spellEnd"/>
      <w:r w:rsidR="008D4B98">
        <w:rPr>
          <w:sz w:val="28"/>
          <w:szCs w:val="28"/>
          <w:lang w:val="en-US"/>
        </w:rPr>
        <w:t xml:space="preserve"> </w:t>
      </w:r>
      <w:proofErr w:type="spellStart"/>
      <w:r w:rsidR="008D4B98">
        <w:rPr>
          <w:sz w:val="28"/>
          <w:szCs w:val="28"/>
          <w:lang w:val="en-US"/>
        </w:rPr>
        <w:t>Ministerului</w:t>
      </w:r>
      <w:proofErr w:type="spellEnd"/>
      <w:r w:rsidR="008D4B98">
        <w:rPr>
          <w:sz w:val="28"/>
          <w:szCs w:val="28"/>
          <w:lang w:val="en-US"/>
        </w:rPr>
        <w:t xml:space="preserve"> </w:t>
      </w:r>
      <w:proofErr w:type="spellStart"/>
      <w:r w:rsidR="008D4B98">
        <w:rPr>
          <w:sz w:val="28"/>
          <w:szCs w:val="28"/>
          <w:lang w:val="en-US"/>
        </w:rPr>
        <w:t>Finanțelor</w:t>
      </w:r>
      <w:proofErr w:type="spellEnd"/>
      <w:r w:rsidR="008D4B98">
        <w:rPr>
          <w:sz w:val="28"/>
          <w:szCs w:val="28"/>
          <w:lang w:val="en-US"/>
        </w:rPr>
        <w:t>”</w:t>
      </w:r>
    </w:p>
    <w:p w:rsidR="00F77AF9" w:rsidRPr="00865995" w:rsidRDefault="00F77AF9" w:rsidP="00F77AF9">
      <w:pPr>
        <w:rPr>
          <w:sz w:val="28"/>
          <w:szCs w:val="28"/>
          <w:lang w:val="ro-RO"/>
        </w:rPr>
      </w:pPr>
    </w:p>
    <w:p w:rsidR="00BD3FAD" w:rsidRPr="00F77AF9" w:rsidRDefault="00BD3FAD">
      <w:pPr>
        <w:rPr>
          <w:sz w:val="28"/>
          <w:szCs w:val="28"/>
          <w:lang w:val="ro-RO"/>
        </w:rPr>
      </w:pPr>
    </w:p>
    <w:sectPr w:rsidR="00BD3FAD" w:rsidRPr="00F77AF9" w:rsidSect="00EF45F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A65D77"/>
    <w:multiLevelType w:val="hybridMultilevel"/>
    <w:tmpl w:val="1B5C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EB79FE"/>
    <w:multiLevelType w:val="hybridMultilevel"/>
    <w:tmpl w:val="88FEFEC4"/>
    <w:lvl w:ilvl="0" w:tplc="53AC4CE2">
      <w:start w:val="1"/>
      <w:numFmt w:val="decimal"/>
      <w:lvlText w:val="%1."/>
      <w:lvlJc w:val="left"/>
      <w:pPr>
        <w:ind w:left="631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9E9222F"/>
    <w:multiLevelType w:val="hybridMultilevel"/>
    <w:tmpl w:val="E8EC540E"/>
    <w:lvl w:ilvl="0" w:tplc="2CAC3C5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AF9"/>
    <w:rsid w:val="00082705"/>
    <w:rsid w:val="001F71BF"/>
    <w:rsid w:val="002F5783"/>
    <w:rsid w:val="003B4ABA"/>
    <w:rsid w:val="00485A7F"/>
    <w:rsid w:val="004F7E80"/>
    <w:rsid w:val="006F215B"/>
    <w:rsid w:val="0085640A"/>
    <w:rsid w:val="00865995"/>
    <w:rsid w:val="008D4B98"/>
    <w:rsid w:val="00916510"/>
    <w:rsid w:val="00AB62D2"/>
    <w:rsid w:val="00B64BE2"/>
    <w:rsid w:val="00BD3FAD"/>
    <w:rsid w:val="00C83613"/>
    <w:rsid w:val="00E046F4"/>
    <w:rsid w:val="00E61CAD"/>
    <w:rsid w:val="00E94FEF"/>
    <w:rsid w:val="00EF45FC"/>
    <w:rsid w:val="00F34BE9"/>
    <w:rsid w:val="00F470A5"/>
    <w:rsid w:val="00F7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8B641"/>
  <w15:docId w15:val="{81EA0DEB-2B20-4133-A14C-2C17010E1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AF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AF9"/>
    <w:pPr>
      <w:ind w:left="720"/>
      <w:contextualSpacing/>
    </w:pPr>
  </w:style>
  <w:style w:type="paragraph" w:customStyle="1" w:styleId="tt">
    <w:name w:val="tt"/>
    <w:basedOn w:val="a"/>
    <w:rsid w:val="00F77AF9"/>
    <w:pPr>
      <w:jc w:val="center"/>
    </w:pPr>
    <w:rPr>
      <w:rFonts w:eastAsia="Times New Roman"/>
      <w:b/>
      <w:bCs/>
      <w:lang w:eastAsia="ru-RU"/>
    </w:rPr>
  </w:style>
  <w:style w:type="paragraph" w:customStyle="1" w:styleId="Style8">
    <w:name w:val="Style8"/>
    <w:basedOn w:val="a"/>
    <w:uiPriority w:val="99"/>
    <w:rsid w:val="00F77AF9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character" w:customStyle="1" w:styleId="FontStyle33">
    <w:name w:val="Font Style33"/>
    <w:basedOn w:val="a0"/>
    <w:uiPriority w:val="99"/>
    <w:rsid w:val="00F77AF9"/>
    <w:rPr>
      <w:rFonts w:ascii="Times New Roman" w:hAnsi="Times New Roman" w:cs="Times New Roman"/>
      <w:sz w:val="20"/>
      <w:szCs w:val="20"/>
    </w:rPr>
  </w:style>
  <w:style w:type="character" w:customStyle="1" w:styleId="FontStyle31">
    <w:name w:val="Font Style31"/>
    <w:basedOn w:val="a0"/>
    <w:uiPriority w:val="99"/>
    <w:rsid w:val="00F77AF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3">
    <w:name w:val="Style23"/>
    <w:basedOn w:val="a"/>
    <w:uiPriority w:val="99"/>
    <w:rsid w:val="00485A7F"/>
    <w:pPr>
      <w:widowControl w:val="0"/>
      <w:autoSpaceDE w:val="0"/>
      <w:autoSpaceDN w:val="0"/>
      <w:adjustRightInd w:val="0"/>
    </w:pPr>
    <w:rPr>
      <w:rFonts w:eastAsiaTheme="minorEastAsia"/>
      <w:lang w:val="ro-RO" w:eastAsia="ro-RO"/>
    </w:rPr>
  </w:style>
  <w:style w:type="paragraph" w:styleId="a4">
    <w:name w:val="Balloon Text"/>
    <w:basedOn w:val="a"/>
    <w:link w:val="a5"/>
    <w:uiPriority w:val="99"/>
    <w:semiHidden/>
    <w:unhideWhenUsed/>
    <w:rsid w:val="0085640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40A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aparatunat</dc:creator>
  <cp:lastModifiedBy>Aparatu, Natalia</cp:lastModifiedBy>
  <cp:revision>2</cp:revision>
  <cp:lastPrinted>2025-12-30T07:40:00Z</cp:lastPrinted>
  <dcterms:created xsi:type="dcterms:W3CDTF">2025-12-30T07:41:00Z</dcterms:created>
  <dcterms:modified xsi:type="dcterms:W3CDTF">2025-12-30T07:41:00Z</dcterms:modified>
</cp:coreProperties>
</file>