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D5" w:rsidRDefault="00CC10D5" w:rsidP="00C0118E">
      <w:pPr>
        <w:tabs>
          <w:tab w:val="left" w:pos="0"/>
        </w:tabs>
        <w:spacing w:after="0" w:line="276" w:lineRule="auto"/>
        <w:ind w:right="560"/>
        <w:jc w:val="right"/>
        <w:rPr>
          <w:rFonts w:ascii="Times New Roman" w:eastAsia="Times New Roman" w:hAnsi="Times New Roman" w:cs="Times New Roman"/>
          <w:i/>
          <w:sz w:val="26"/>
          <w:szCs w:val="26"/>
          <w:lang w:val="ro-RO" w:eastAsia="ru-RU"/>
        </w:rPr>
      </w:pPr>
    </w:p>
    <w:p w:rsidR="001E084E" w:rsidRPr="00CC10D5" w:rsidRDefault="001E084E" w:rsidP="00C0118E">
      <w:pPr>
        <w:tabs>
          <w:tab w:val="left" w:pos="0"/>
        </w:tabs>
        <w:spacing w:after="0" w:line="276" w:lineRule="auto"/>
        <w:ind w:right="560"/>
        <w:jc w:val="right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CC10D5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Proiect</w:t>
      </w:r>
    </w:p>
    <w:p w:rsidR="001E084E" w:rsidRPr="00CC10D5" w:rsidRDefault="001E084E" w:rsidP="006E4A8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C10D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GUVERNUL REPUBLICII MOLDOVA</w:t>
      </w:r>
    </w:p>
    <w:p w:rsidR="001E084E" w:rsidRPr="00CC10D5" w:rsidRDefault="001E084E" w:rsidP="006E4A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C10D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HOTĂRÎRE</w:t>
      </w:r>
      <w:r w:rsidRPr="00CC10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nr.___</w:t>
      </w:r>
    </w:p>
    <w:p w:rsidR="001E084E" w:rsidRPr="00CC10D5" w:rsidRDefault="001E084E" w:rsidP="006E4A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C10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din ___________________</w:t>
      </w:r>
    </w:p>
    <w:p w:rsidR="001E084E" w:rsidRPr="00CC10D5" w:rsidRDefault="001E084E" w:rsidP="006E4A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C10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Chişinău</w:t>
      </w:r>
    </w:p>
    <w:p w:rsidR="001E084E" w:rsidRPr="00CE0071" w:rsidRDefault="001E084E" w:rsidP="001E084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Cu privire la alocarea mijloacelor financiare</w:t>
      </w:r>
    </w:p>
    <w:p w:rsidR="001E084E" w:rsidRPr="00CE0071" w:rsidRDefault="001E084E" w:rsidP="00605EF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În temeiul art.19 lit.g) şi art.36 alin.(1) lit.b) din Legea finanţelor publice şi responsabilităţii bugetar-fiscale nr.181/2014 (Monitorul Oficial al Republicii Moldova, 2014, nr.223-230, art.519), cu modificările ulterioare, și </w:t>
      </w:r>
      <w:r w:rsidR="00857AEC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 conformitate cu prevederile a</w:t>
      </w: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rt.VI </w:t>
      </w:r>
      <w:r w:rsidR="00857AEC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 art. VI</w:t>
      </w:r>
      <w:r w:rsidR="00857AEC" w:rsidRPr="00CE00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</w:t>
      </w:r>
      <w:r w:rsidR="00EE683A" w:rsidRPr="00CE007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 Legea cu privire la instituirea unor măsuri pe perioada stării de urgență în sănătate publică nr.69/2020 (Monitorul Oficial al Republicii Moldova, 2020, nr.124-125, art.222), Guvernul</w:t>
      </w:r>
    </w:p>
    <w:p w:rsidR="001E084E" w:rsidRPr="00CE0071" w:rsidRDefault="001E084E" w:rsidP="00605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HOTĂRĂŞTE:</w:t>
      </w:r>
    </w:p>
    <w:p w:rsidR="003F5D9D" w:rsidRPr="00CE0071" w:rsidRDefault="009F1883" w:rsidP="00605EF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r w:rsidR="00D624AB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 alocă</w:t>
      </w:r>
      <w:r w:rsidR="00162B6B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D624AB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B3119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 fondul</w:t>
      </w:r>
      <w:r w:rsidR="00ED1665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 w:rsidR="006B3119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intervenție al</w:t>
      </w:r>
      <w:r w:rsidR="00C710DF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D1665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Guvernului</w:t>
      </w:r>
      <w:r w:rsidR="006B3119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F0D54" w:rsidRPr="00CE00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712</w:t>
      </w:r>
      <w:r w:rsidR="00442205" w:rsidRPr="00CE00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16</w:t>
      </w:r>
      <w:r w:rsidR="005F0D54" w:rsidRPr="00CE00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,0</w:t>
      </w:r>
      <w:r w:rsidR="006B3119" w:rsidRPr="00CE00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mii lei</w:t>
      </w:r>
      <w:r w:rsidR="009E1AB6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10371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autorităților</w:t>
      </w: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10371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administrației</w:t>
      </w: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publice centrale şi locale pentru acordarea </w:t>
      </w:r>
      <w:r w:rsidR="00E10371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indemnizațiilor</w:t>
      </w: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unice </w:t>
      </w:r>
      <w:r w:rsidR="00E10371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angajaților</w:t>
      </w: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10371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infectați</w:t>
      </w: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COVID-19 în timpul exercitării </w:t>
      </w:r>
      <w:r w:rsidR="00E10371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atribuțiilor</w:t>
      </w: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serviciu (conform </w:t>
      </w:r>
      <w:r w:rsidR="00E10371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anexei). </w:t>
      </w:r>
    </w:p>
    <w:p w:rsidR="001E084E" w:rsidRPr="00CE0071" w:rsidRDefault="00E10371" w:rsidP="00605EF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r w:rsidR="001E084E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Autoritățile publice nominalizate în anexă, în calitate de beneficiari a mijloacelor financiare alocate, poartă responsabilitate pentru datele prezentate și vor perfecta, în modul stabilit, documentele necesare pentru finanțarea cheltuielilor respective prin intermediul instituțiilor în care persoanele activează.  </w:t>
      </w:r>
    </w:p>
    <w:p w:rsidR="001E084E" w:rsidRPr="00CE0071" w:rsidRDefault="001E084E" w:rsidP="00605EF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3. Ministerul Sănătății </w:t>
      </w: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 informa autoritățile publice locale cu privire la lista nominală a beneficiarilor de indemnizații unice, conform prevederilor prezentei ho</w:t>
      </w:r>
      <w:r w:rsidR="00934D0F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tărâri</w:t>
      </w: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E084E" w:rsidRPr="00CE0071" w:rsidRDefault="001E084E" w:rsidP="00605EF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Prezenta hotărâre intr</w:t>
      </w:r>
      <w:r w:rsidR="007963FF"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ă în vigoare la data publicării în Monitorul Oficial al Republicii Moldova.</w:t>
      </w:r>
      <w:r w:rsidRPr="00CE0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77735E" w:rsidRPr="00CE0071" w:rsidRDefault="001E084E" w:rsidP="00412D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  PRIM-MINISTRU </w:t>
      </w:r>
      <w:r w:rsidR="00A31FE1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="00A31FE1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="00A31FE1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="00A31FE1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="00A31FE1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Natalia GAVRILIȚĂ</w:t>
      </w:r>
    </w:p>
    <w:p w:rsidR="001E084E" w:rsidRPr="00CE0071" w:rsidRDefault="001E084E" w:rsidP="00412D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  </w:t>
      </w:r>
      <w:r w:rsidRPr="00CE007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Contrasemnează:</w:t>
      </w:r>
    </w:p>
    <w:p w:rsidR="0077735E" w:rsidRPr="00CE0071" w:rsidRDefault="0077735E" w:rsidP="00412D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4227E" w:rsidRPr="00CE0071" w:rsidRDefault="00197B08" w:rsidP="00412DDC">
      <w:pPr>
        <w:tabs>
          <w:tab w:val="left" w:pos="564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Ministrul f</w:t>
      </w:r>
      <w:r w:rsidR="0077735E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inanțelor</w:t>
      </w:r>
      <w:r w:rsidR="00605EFC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7303EE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Dumitru BUDIANSCHI</w:t>
      </w:r>
    </w:p>
    <w:p w:rsidR="00C30DCC" w:rsidRPr="00CE0071" w:rsidRDefault="00C30DCC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97B08" w:rsidRPr="00CE0071" w:rsidRDefault="00197B08" w:rsidP="00412DDC">
      <w:pPr>
        <w:tabs>
          <w:tab w:val="left" w:pos="570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Ministrul sănătății</w:t>
      </w:r>
      <w:r w:rsidR="00D03789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                                     </w:t>
      </w:r>
      <w:r w:rsidR="00412DDC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</w:t>
      </w:r>
      <w:r w:rsidR="00D03789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7303EE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Ala NEMERENCO</w:t>
      </w:r>
    </w:p>
    <w:p w:rsidR="00197B08" w:rsidRPr="00CE0071" w:rsidRDefault="00197B08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197B08" w:rsidRPr="00CE0071" w:rsidRDefault="00197B08" w:rsidP="00412DDC">
      <w:pPr>
        <w:tabs>
          <w:tab w:val="left" w:pos="573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Ministrul muncii și </w:t>
      </w:r>
      <w:r w:rsidR="00D03789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                                   </w:t>
      </w:r>
      <w:r w:rsidR="00412DDC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</w:t>
      </w:r>
      <w:r w:rsidR="00D03789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Marcel SPATARI</w:t>
      </w:r>
    </w:p>
    <w:p w:rsidR="00197B08" w:rsidRPr="00CE0071" w:rsidRDefault="00197B08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Protecției sociale</w:t>
      </w:r>
    </w:p>
    <w:p w:rsidR="00B528FF" w:rsidRPr="00CE0071" w:rsidRDefault="00B528FF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197B08" w:rsidRPr="00CE0071" w:rsidRDefault="00B528FF" w:rsidP="00412DDC">
      <w:pPr>
        <w:tabs>
          <w:tab w:val="left" w:pos="568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Ministrul justiției</w:t>
      </w:r>
      <w:r w:rsidR="00412DDC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                                             </w:t>
      </w:r>
      <w:r w:rsidR="00D03789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Sergiu LITVINENCO</w:t>
      </w:r>
    </w:p>
    <w:p w:rsidR="00B528FF" w:rsidRPr="00CE0071" w:rsidRDefault="00B528FF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C30DCC" w:rsidRPr="00CE0071" w:rsidRDefault="003F682F" w:rsidP="00412DDC">
      <w:pPr>
        <w:tabs>
          <w:tab w:val="left" w:pos="571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Ministrul </w:t>
      </w:r>
      <w:r w:rsidR="00197B08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</w:t>
      </w: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părării      </w:t>
      </w:r>
      <w:r w:rsidR="00412DDC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                                      </w:t>
      </w:r>
      <w:r w:rsidR="009029C1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Anatolie NOSATÎI</w:t>
      </w:r>
    </w:p>
    <w:p w:rsidR="006E4A8B" w:rsidRPr="00CE0071" w:rsidRDefault="003F682F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</w:t>
      </w:r>
      <w:r w:rsidR="00AD6B83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                          </w:t>
      </w:r>
    </w:p>
    <w:p w:rsidR="005B1298" w:rsidRPr="00CE0071" w:rsidRDefault="00197B08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Ministrul a</w:t>
      </w:r>
      <w:r w:rsidR="005B1298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facerilor </w:t>
      </w: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5B1298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nterne</w:t>
      </w:r>
      <w:r w:rsidR="005B1298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="005B1298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="005B1298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</w:r>
      <w:r w:rsidR="00412DDC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     </w:t>
      </w:r>
      <w:r w:rsidR="009029C1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Ana REVENCO</w:t>
      </w:r>
    </w:p>
    <w:p w:rsidR="00A31FE1" w:rsidRPr="00CE0071" w:rsidRDefault="00A31FE1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197B08" w:rsidRPr="00CE0071" w:rsidRDefault="00197B08" w:rsidP="00412DDC">
      <w:pPr>
        <w:tabs>
          <w:tab w:val="left" w:pos="585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Ministrul a</w:t>
      </w:r>
      <w:r w:rsidR="005B1298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griculturii</w:t>
      </w:r>
      <w:r w:rsidR="00605EFC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și </w:t>
      </w:r>
      <w:r w:rsidR="009029C1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                           </w:t>
      </w:r>
      <w:r w:rsidR="00412DDC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   </w:t>
      </w:r>
      <w:r w:rsidR="009029C1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Viorel GHERCIU</w:t>
      </w:r>
    </w:p>
    <w:p w:rsidR="005B1298" w:rsidRPr="00CE0071" w:rsidRDefault="00197B08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605EFC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n</w:t>
      </w: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dustriei alimentare </w:t>
      </w:r>
    </w:p>
    <w:p w:rsidR="00197B08" w:rsidRPr="00CE0071" w:rsidRDefault="00197B08" w:rsidP="00412D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5B1298" w:rsidRPr="00CE0071" w:rsidRDefault="00A31FE1" w:rsidP="00412DDC">
      <w:pPr>
        <w:tabs>
          <w:tab w:val="left" w:pos="561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Ministrul </w:t>
      </w:r>
      <w:r w:rsidR="00197B08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infrastructurii și</w:t>
      </w:r>
      <w:r w:rsidR="00B56F72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Andrei SPÎNU</w:t>
      </w:r>
    </w:p>
    <w:p w:rsidR="00197B08" w:rsidRPr="00CE0071" w:rsidRDefault="00197B08" w:rsidP="00412DD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Dezvoltării regionale</w:t>
      </w:r>
    </w:p>
    <w:p w:rsidR="00197B08" w:rsidRPr="00CE0071" w:rsidRDefault="009029C1" w:rsidP="00412DDC">
      <w:pPr>
        <w:tabs>
          <w:tab w:val="left" w:pos="564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Ministrul m</w:t>
      </w:r>
      <w:r w:rsidR="00197B08"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ediului</w:t>
      </w:r>
      <w:r w:rsidRPr="00CE007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ab/>
        <w:t>Iuliana CANTARAGIU</w:t>
      </w:r>
    </w:p>
    <w:p w:rsidR="00CC10D5" w:rsidRDefault="00CC10D5" w:rsidP="00FD71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val="en-US" w:eastAsia="ru-RU"/>
        </w:rPr>
      </w:pPr>
    </w:p>
    <w:p w:rsidR="00FD7180" w:rsidRPr="00CE0071" w:rsidRDefault="00FD7180" w:rsidP="00FD71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val="en-US" w:eastAsia="ru-RU"/>
        </w:rPr>
      </w:pPr>
      <w:r w:rsidRPr="00CE0071">
        <w:rPr>
          <w:rFonts w:ascii="Times New Roman" w:eastAsia="Calibri" w:hAnsi="Times New Roman" w:cs="Times New Roman"/>
          <w:i/>
          <w:sz w:val="26"/>
          <w:szCs w:val="26"/>
          <w:lang w:val="en-US" w:eastAsia="ru-RU"/>
        </w:rPr>
        <w:lastRenderedPageBreak/>
        <w:t xml:space="preserve">Anexă </w:t>
      </w:r>
    </w:p>
    <w:p w:rsidR="00FD7180" w:rsidRPr="00CE0071" w:rsidRDefault="00E76EFA" w:rsidP="00FD71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val="en-US" w:eastAsia="ru-RU"/>
        </w:rPr>
      </w:pPr>
      <w:r w:rsidRPr="00CE0071">
        <w:rPr>
          <w:rFonts w:ascii="Times New Roman" w:eastAsia="Calibri" w:hAnsi="Times New Roman" w:cs="Times New Roman"/>
          <w:i/>
          <w:sz w:val="26"/>
          <w:szCs w:val="26"/>
          <w:lang w:val="en-US" w:eastAsia="ru-RU"/>
        </w:rPr>
        <w:t>la Hotărâ</w:t>
      </w:r>
      <w:r w:rsidR="00FD7180" w:rsidRPr="00CE0071">
        <w:rPr>
          <w:rFonts w:ascii="Times New Roman" w:eastAsia="Calibri" w:hAnsi="Times New Roman" w:cs="Times New Roman"/>
          <w:i/>
          <w:sz w:val="26"/>
          <w:szCs w:val="26"/>
          <w:lang w:val="en-US" w:eastAsia="ru-RU"/>
        </w:rPr>
        <w:t>rea</w:t>
      </w:r>
      <w:r w:rsidR="008C289B" w:rsidRPr="00CE0071">
        <w:rPr>
          <w:rFonts w:ascii="Times New Roman" w:eastAsia="Calibri" w:hAnsi="Times New Roman" w:cs="Times New Roman"/>
          <w:i/>
          <w:sz w:val="26"/>
          <w:szCs w:val="26"/>
          <w:lang w:val="en-US" w:eastAsia="ru-RU"/>
        </w:rPr>
        <w:t xml:space="preserve"> Guvernului nr___ din ______2021</w:t>
      </w:r>
    </w:p>
    <w:p w:rsidR="00FD7180" w:rsidRPr="00CE0071" w:rsidRDefault="00FD7180" w:rsidP="00FD71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</w:pPr>
    </w:p>
    <w:p w:rsidR="00FD7180" w:rsidRPr="00CE0071" w:rsidRDefault="00FD7180" w:rsidP="00FD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CE007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LISTA</w:t>
      </w:r>
    </w:p>
    <w:p w:rsidR="00FD7180" w:rsidRPr="00CE0071" w:rsidRDefault="00FD7180" w:rsidP="00FD7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CE007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autorităţilor administraţiei publice centrale și locale, cărora li se alocă </w:t>
      </w:r>
    </w:p>
    <w:p w:rsidR="00FD7180" w:rsidRPr="00CE0071" w:rsidRDefault="00FD7180" w:rsidP="00FD7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CE007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mijloace financiare pentru</w:t>
      </w:r>
      <w:r w:rsidRPr="00CE007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CE007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acordarea indemnizaţiilor unice  angajaților infectați cu </w:t>
      </w:r>
    </w:p>
    <w:p w:rsidR="00FD7180" w:rsidRPr="006C2668" w:rsidRDefault="00FD7180" w:rsidP="00FD7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668">
        <w:rPr>
          <w:rFonts w:ascii="Times New Roman" w:eastAsia="Times New Roman" w:hAnsi="Times New Roman" w:cs="Times New Roman"/>
          <w:bCs/>
          <w:sz w:val="26"/>
          <w:szCs w:val="26"/>
        </w:rPr>
        <w:t xml:space="preserve">COVID-19 </w:t>
      </w:r>
    </w:p>
    <w:p w:rsidR="00FD7180" w:rsidRPr="00050084" w:rsidRDefault="00FD7180" w:rsidP="00FD71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188" w:type="pct"/>
        <w:jc w:val="center"/>
        <w:tblLook w:val="04A0"/>
      </w:tblPr>
      <w:tblGrid>
        <w:gridCol w:w="514"/>
        <w:gridCol w:w="6650"/>
        <w:gridCol w:w="2767"/>
      </w:tblGrid>
      <w:tr w:rsidR="00FD7180" w:rsidRPr="00257CC1" w:rsidTr="00667485">
        <w:trPr>
          <w:trHeight w:val="1203"/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D7180" w:rsidRPr="006C2668" w:rsidRDefault="00FD7180" w:rsidP="000F6E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Nr.</w:t>
            </w:r>
            <w:r w:rsidRPr="006C26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crt.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D7180" w:rsidRPr="00CE0071" w:rsidRDefault="00FD7180" w:rsidP="000F6E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Autorităţile administraţiei publice centrale și locale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D7180" w:rsidRPr="00CE0071" w:rsidRDefault="00FD7180" w:rsidP="000F6E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Total mijloace pentru achitarea</w:t>
            </w:r>
            <w:r w:rsidRPr="00CE00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br/>
              <w:t>indemnizaţiilor unice (mii lei)</w:t>
            </w:r>
          </w:p>
        </w:tc>
      </w:tr>
      <w:tr w:rsidR="00025CFA" w:rsidRPr="006C2668" w:rsidTr="00F1769E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25CFA" w:rsidRPr="006C2668" w:rsidRDefault="00C3725C" w:rsidP="000F6E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25CFA" w:rsidRPr="006C2668" w:rsidRDefault="00025CFA" w:rsidP="00FB69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Ministerul Sănătății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025CFA" w:rsidRPr="006C2668" w:rsidRDefault="00F1769E" w:rsidP="007868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22208,0</w:t>
            </w:r>
          </w:p>
        </w:tc>
      </w:tr>
      <w:tr w:rsidR="00101A32" w:rsidRPr="006C2668" w:rsidTr="00F1769E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CE0071" w:rsidRDefault="00101A32" w:rsidP="00583C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 xml:space="preserve">Ministerul </w:t>
            </w:r>
            <w:r w:rsidR="00583CF2" w:rsidRPr="00CE00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Muncii și Protecției Sociale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F1769E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240,0</w:t>
            </w:r>
          </w:p>
        </w:tc>
      </w:tr>
      <w:tr w:rsidR="00101A32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Ministerul Apărării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EC6120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1344</w:t>
            </w:r>
            <w:r w:rsidR="00101A32"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</w:t>
            </w:r>
          </w:p>
        </w:tc>
      </w:tr>
      <w:tr w:rsidR="00101A32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Ministerul Afacerilor Interne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1312,0</w:t>
            </w:r>
          </w:p>
        </w:tc>
      </w:tr>
      <w:tr w:rsidR="00101A32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CE0071" w:rsidRDefault="00101A32" w:rsidP="00101A3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Ministerul Agriculturii și Industriei Alimentare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16,0</w:t>
            </w:r>
          </w:p>
        </w:tc>
      </w:tr>
      <w:tr w:rsidR="00101A32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CE0071" w:rsidRDefault="00101A32" w:rsidP="00101A3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Ministerul Infrastructurii și Dezvoltării Regionale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 w:themeFill="background1"/>
                <w:lang w:eastAsia="ru-RU"/>
              </w:rPr>
              <w:t>208,</w:t>
            </w: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101A32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Ministerul Mediului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192,0</w:t>
            </w:r>
          </w:p>
        </w:tc>
      </w:tr>
      <w:tr w:rsidR="00934EF3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934EF3" w:rsidRPr="006C2668" w:rsidRDefault="000029A1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934EF3" w:rsidRPr="006C2668" w:rsidRDefault="00934EF3" w:rsidP="00101A3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Ministerul Justiției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934EF3" w:rsidRPr="006C2668" w:rsidRDefault="00934EF3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256,0</w:t>
            </w:r>
          </w:p>
        </w:tc>
      </w:tr>
      <w:tr w:rsidR="00101A32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0029A1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CE0071" w:rsidRDefault="00101A32" w:rsidP="00101A3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Agenția Națională pentru Siguranța Alimentelor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144,0</w:t>
            </w:r>
          </w:p>
        </w:tc>
      </w:tr>
      <w:tr w:rsidR="00101A32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0029A1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Procuratura</w:t>
            </w:r>
            <w:r w:rsidR="001C738E"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Generală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128,0</w:t>
            </w:r>
          </w:p>
        </w:tc>
      </w:tr>
      <w:tr w:rsidR="00101A32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0029A1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CE0071" w:rsidRDefault="00101A32" w:rsidP="00101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007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Casa Națională de Asigurări Sociale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1104,0</w:t>
            </w:r>
          </w:p>
        </w:tc>
      </w:tr>
      <w:tr w:rsidR="00101A32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0029A1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rPr>
                <w:sz w:val="26"/>
                <w:szCs w:val="26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Superior al Magistraturii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640,0</w:t>
            </w:r>
          </w:p>
        </w:tc>
      </w:tr>
      <w:tr w:rsidR="00101A32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0029A1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32" w:rsidRPr="006C2668" w:rsidRDefault="00101A32" w:rsidP="00101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Superior al Procurorilor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16,0</w:t>
            </w:r>
          </w:p>
        </w:tc>
      </w:tr>
      <w:tr w:rsidR="00101A32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0029A1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Agenția Proprietăți Publice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01A32" w:rsidRPr="006C2668" w:rsidRDefault="00101A32" w:rsidP="00101A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16,0</w:t>
            </w:r>
          </w:p>
        </w:tc>
      </w:tr>
      <w:tr w:rsidR="00B87598" w:rsidRPr="006C2668" w:rsidTr="00432966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0029A1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municipal Chișinău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C57EEF" w:rsidP="001329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12608</w:t>
            </w:r>
            <w:r w:rsidR="00B87598"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Anenii Noi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1792,0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Basarabeasca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7598" w:rsidRPr="006C2668" w:rsidRDefault="00B87598" w:rsidP="00257CC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Consiliul </w:t>
            </w:r>
            <w:r w:rsidR="00257CC1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municipal</w:t>
            </w: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Bălți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848,0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Briceni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816,0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34042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Cahul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1584,0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Cantemir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1152,0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Călărași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672,0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Căușeni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1056,0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Cimișlia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432,0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Criuleni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Dondușeni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336,0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Drochia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944,0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28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Dubăsari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Edineț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1744,0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Fălești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880,0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Florești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1088,0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Glodeni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624,0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Hîncești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Ialoveni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1184,0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Leova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672,0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Nisporeni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544,0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Ocnița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720,0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Orhei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1264,0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Rezina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Rîșcani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608,0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Sîngerei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1152,0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Soroca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928,0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Strășeni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784,0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Șoldănești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848,0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Consiliul raional Ștefan-Vodă  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736,0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Taraclia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1072,0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Telenești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608,0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Consiliul raional Ungheni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1408,0</w:t>
            </w:r>
          </w:p>
        </w:tc>
      </w:tr>
      <w:tr w:rsidR="00B87598" w:rsidRPr="006C2668" w:rsidTr="00880164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34042D" w:rsidP="00B8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Comitetul executiv UTA Găgăuzia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2272,0</w:t>
            </w:r>
          </w:p>
        </w:tc>
      </w:tr>
      <w:tr w:rsidR="00B87598" w:rsidRPr="006C2668" w:rsidTr="00DC6C4A">
        <w:trPr>
          <w:jc w:val="center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B87598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26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B87598" w:rsidRPr="006C2668" w:rsidRDefault="0025680D" w:rsidP="00B875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26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71216</w:t>
            </w:r>
            <w:r w:rsidR="00B87598" w:rsidRPr="006C26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</w:tbl>
    <w:p w:rsidR="00FD7180" w:rsidRPr="006C2668" w:rsidRDefault="00FD7180" w:rsidP="00FD718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C2668">
        <w:rPr>
          <w:rFonts w:ascii="Arial" w:eastAsia="Times New Roman" w:hAnsi="Arial" w:cs="Arial"/>
          <w:sz w:val="26"/>
          <w:szCs w:val="26"/>
          <w:lang w:eastAsia="ru-RU"/>
        </w:rPr>
        <w:br/>
      </w:r>
    </w:p>
    <w:p w:rsidR="00FD7180" w:rsidRPr="00050084" w:rsidRDefault="00FD7180" w:rsidP="00FD7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180" w:rsidRDefault="00FD7180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A17" w:rsidRDefault="00E96A17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668" w:rsidRDefault="006C2668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668" w:rsidRDefault="006C2668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668" w:rsidRDefault="006C2668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668" w:rsidRDefault="006C2668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767A50" w:rsidRDefault="00767A50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767A50" w:rsidRDefault="00767A50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767A50" w:rsidRDefault="00767A50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767A50" w:rsidRDefault="00767A50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767A50" w:rsidRDefault="00767A50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767A50" w:rsidRPr="00767A50" w:rsidRDefault="00767A50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6C2668" w:rsidRDefault="006C2668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668" w:rsidRPr="00050084" w:rsidRDefault="006C2668" w:rsidP="00FD7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C2668" w:rsidRPr="00050084" w:rsidSect="00767A50">
      <w:pgSz w:w="11906" w:h="16838"/>
      <w:pgMar w:top="709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60" w:rsidRDefault="00560C60" w:rsidP="003F682F">
      <w:pPr>
        <w:spacing w:after="0" w:line="240" w:lineRule="auto"/>
      </w:pPr>
      <w:r>
        <w:separator/>
      </w:r>
    </w:p>
  </w:endnote>
  <w:endnote w:type="continuationSeparator" w:id="0">
    <w:p w:rsidR="00560C60" w:rsidRDefault="00560C60" w:rsidP="003F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60" w:rsidRDefault="00560C60" w:rsidP="003F682F">
      <w:pPr>
        <w:spacing w:after="0" w:line="240" w:lineRule="auto"/>
      </w:pPr>
      <w:r>
        <w:separator/>
      </w:r>
    </w:p>
  </w:footnote>
  <w:footnote w:type="continuationSeparator" w:id="0">
    <w:p w:rsidR="00560C60" w:rsidRDefault="00560C60" w:rsidP="003F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DA3"/>
    <w:multiLevelType w:val="hybridMultilevel"/>
    <w:tmpl w:val="7240A16E"/>
    <w:lvl w:ilvl="0" w:tplc="A008C7DA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4" w:hanging="360"/>
      </w:pPr>
    </w:lvl>
    <w:lvl w:ilvl="2" w:tplc="0409001B" w:tentative="1">
      <w:start w:val="1"/>
      <w:numFmt w:val="lowerRoman"/>
      <w:lvlText w:val="%3."/>
      <w:lvlJc w:val="right"/>
      <w:pPr>
        <w:ind w:left="7754" w:hanging="180"/>
      </w:pPr>
    </w:lvl>
    <w:lvl w:ilvl="3" w:tplc="0409000F" w:tentative="1">
      <w:start w:val="1"/>
      <w:numFmt w:val="decimal"/>
      <w:lvlText w:val="%4."/>
      <w:lvlJc w:val="left"/>
      <w:pPr>
        <w:ind w:left="8474" w:hanging="360"/>
      </w:pPr>
    </w:lvl>
    <w:lvl w:ilvl="4" w:tplc="04090019" w:tentative="1">
      <w:start w:val="1"/>
      <w:numFmt w:val="lowerLetter"/>
      <w:lvlText w:val="%5."/>
      <w:lvlJc w:val="left"/>
      <w:pPr>
        <w:ind w:left="9194" w:hanging="360"/>
      </w:pPr>
    </w:lvl>
    <w:lvl w:ilvl="5" w:tplc="0409001B" w:tentative="1">
      <w:start w:val="1"/>
      <w:numFmt w:val="lowerRoman"/>
      <w:lvlText w:val="%6."/>
      <w:lvlJc w:val="right"/>
      <w:pPr>
        <w:ind w:left="9914" w:hanging="180"/>
      </w:pPr>
    </w:lvl>
    <w:lvl w:ilvl="6" w:tplc="0409000F" w:tentative="1">
      <w:start w:val="1"/>
      <w:numFmt w:val="decimal"/>
      <w:lvlText w:val="%7."/>
      <w:lvlJc w:val="left"/>
      <w:pPr>
        <w:ind w:left="10634" w:hanging="360"/>
      </w:pPr>
    </w:lvl>
    <w:lvl w:ilvl="7" w:tplc="04090019" w:tentative="1">
      <w:start w:val="1"/>
      <w:numFmt w:val="lowerLetter"/>
      <w:lvlText w:val="%8."/>
      <w:lvlJc w:val="left"/>
      <w:pPr>
        <w:ind w:left="11354" w:hanging="360"/>
      </w:pPr>
    </w:lvl>
    <w:lvl w:ilvl="8" w:tplc="04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>
    <w:nsid w:val="2FC254A3"/>
    <w:multiLevelType w:val="hybridMultilevel"/>
    <w:tmpl w:val="F508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D46C8"/>
    <w:multiLevelType w:val="hybridMultilevel"/>
    <w:tmpl w:val="8DF47392"/>
    <w:lvl w:ilvl="0" w:tplc="4812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683B5ACF"/>
    <w:multiLevelType w:val="hybridMultilevel"/>
    <w:tmpl w:val="72CEDAAA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84E"/>
    <w:rsid w:val="000029A1"/>
    <w:rsid w:val="00006A9F"/>
    <w:rsid w:val="0001226E"/>
    <w:rsid w:val="000173B3"/>
    <w:rsid w:val="0002412C"/>
    <w:rsid w:val="00024BD2"/>
    <w:rsid w:val="00025CFA"/>
    <w:rsid w:val="00026CAF"/>
    <w:rsid w:val="000303DC"/>
    <w:rsid w:val="0003444D"/>
    <w:rsid w:val="00036E84"/>
    <w:rsid w:val="00037152"/>
    <w:rsid w:val="00044F94"/>
    <w:rsid w:val="00045252"/>
    <w:rsid w:val="00050084"/>
    <w:rsid w:val="0005057F"/>
    <w:rsid w:val="00052906"/>
    <w:rsid w:val="000604A8"/>
    <w:rsid w:val="00060CB3"/>
    <w:rsid w:val="000637FF"/>
    <w:rsid w:val="00064EC4"/>
    <w:rsid w:val="000713BB"/>
    <w:rsid w:val="000777D7"/>
    <w:rsid w:val="00097261"/>
    <w:rsid w:val="000A070E"/>
    <w:rsid w:val="000A1225"/>
    <w:rsid w:val="000A1CB4"/>
    <w:rsid w:val="000A494A"/>
    <w:rsid w:val="000B2E7A"/>
    <w:rsid w:val="000B46CF"/>
    <w:rsid w:val="000B7F5B"/>
    <w:rsid w:val="000C6957"/>
    <w:rsid w:val="000D0454"/>
    <w:rsid w:val="000D479F"/>
    <w:rsid w:val="000D5D04"/>
    <w:rsid w:val="000E0727"/>
    <w:rsid w:val="000E1D81"/>
    <w:rsid w:val="000F1552"/>
    <w:rsid w:val="000F6E9B"/>
    <w:rsid w:val="00101A32"/>
    <w:rsid w:val="001050AC"/>
    <w:rsid w:val="0011654A"/>
    <w:rsid w:val="001318AB"/>
    <w:rsid w:val="0013299B"/>
    <w:rsid w:val="00135288"/>
    <w:rsid w:val="0014058B"/>
    <w:rsid w:val="001405AA"/>
    <w:rsid w:val="00142295"/>
    <w:rsid w:val="00142ECB"/>
    <w:rsid w:val="00144D20"/>
    <w:rsid w:val="001601B7"/>
    <w:rsid w:val="00162476"/>
    <w:rsid w:val="00162B6B"/>
    <w:rsid w:val="001661CF"/>
    <w:rsid w:val="00170B87"/>
    <w:rsid w:val="00182344"/>
    <w:rsid w:val="00182742"/>
    <w:rsid w:val="00191B9B"/>
    <w:rsid w:val="001975B0"/>
    <w:rsid w:val="00197680"/>
    <w:rsid w:val="00197B08"/>
    <w:rsid w:val="001A51A5"/>
    <w:rsid w:val="001A77E9"/>
    <w:rsid w:val="001B09AF"/>
    <w:rsid w:val="001B5724"/>
    <w:rsid w:val="001C4184"/>
    <w:rsid w:val="001C738E"/>
    <w:rsid w:val="001C75D4"/>
    <w:rsid w:val="001D12CB"/>
    <w:rsid w:val="001D221E"/>
    <w:rsid w:val="001E04BC"/>
    <w:rsid w:val="001E0580"/>
    <w:rsid w:val="001E084E"/>
    <w:rsid w:val="001E1991"/>
    <w:rsid w:val="001F45FE"/>
    <w:rsid w:val="001F5C5D"/>
    <w:rsid w:val="00200C0D"/>
    <w:rsid w:val="002024A6"/>
    <w:rsid w:val="00202CC3"/>
    <w:rsid w:val="00203F72"/>
    <w:rsid w:val="00205281"/>
    <w:rsid w:val="00211B1B"/>
    <w:rsid w:val="00211E3C"/>
    <w:rsid w:val="0021259E"/>
    <w:rsid w:val="00216B66"/>
    <w:rsid w:val="00223E5F"/>
    <w:rsid w:val="002326B1"/>
    <w:rsid w:val="00235E66"/>
    <w:rsid w:val="00245CBB"/>
    <w:rsid w:val="00254124"/>
    <w:rsid w:val="0025680D"/>
    <w:rsid w:val="00257CC1"/>
    <w:rsid w:val="0026287D"/>
    <w:rsid w:val="002649A5"/>
    <w:rsid w:val="00266FA6"/>
    <w:rsid w:val="00274D66"/>
    <w:rsid w:val="00276F91"/>
    <w:rsid w:val="00283179"/>
    <w:rsid w:val="00295421"/>
    <w:rsid w:val="00296918"/>
    <w:rsid w:val="002A0909"/>
    <w:rsid w:val="002A12D4"/>
    <w:rsid w:val="002A29E6"/>
    <w:rsid w:val="002A795A"/>
    <w:rsid w:val="002B2E87"/>
    <w:rsid w:val="002B4D26"/>
    <w:rsid w:val="002B6859"/>
    <w:rsid w:val="002C40E4"/>
    <w:rsid w:val="002C486E"/>
    <w:rsid w:val="002D105A"/>
    <w:rsid w:val="002D3F06"/>
    <w:rsid w:val="002D607E"/>
    <w:rsid w:val="002E226E"/>
    <w:rsid w:val="002E5F2C"/>
    <w:rsid w:val="002E73D9"/>
    <w:rsid w:val="002E7686"/>
    <w:rsid w:val="002F1B0D"/>
    <w:rsid w:val="002F1E57"/>
    <w:rsid w:val="002F24F0"/>
    <w:rsid w:val="002F3321"/>
    <w:rsid w:val="002F63F0"/>
    <w:rsid w:val="003035A3"/>
    <w:rsid w:val="0034042D"/>
    <w:rsid w:val="003428AA"/>
    <w:rsid w:val="003476FF"/>
    <w:rsid w:val="003627C0"/>
    <w:rsid w:val="00364C21"/>
    <w:rsid w:val="00377951"/>
    <w:rsid w:val="00381B45"/>
    <w:rsid w:val="00381BD5"/>
    <w:rsid w:val="00385A76"/>
    <w:rsid w:val="0039145A"/>
    <w:rsid w:val="00392681"/>
    <w:rsid w:val="0039655E"/>
    <w:rsid w:val="003A0291"/>
    <w:rsid w:val="003B631C"/>
    <w:rsid w:val="003C1A25"/>
    <w:rsid w:val="003C69F9"/>
    <w:rsid w:val="003E5021"/>
    <w:rsid w:val="003E6D5A"/>
    <w:rsid w:val="003F1967"/>
    <w:rsid w:val="003F4364"/>
    <w:rsid w:val="003F5D9D"/>
    <w:rsid w:val="003F682F"/>
    <w:rsid w:val="003F7C42"/>
    <w:rsid w:val="00401724"/>
    <w:rsid w:val="0040373F"/>
    <w:rsid w:val="004039A2"/>
    <w:rsid w:val="00405658"/>
    <w:rsid w:val="00410BFF"/>
    <w:rsid w:val="00411DB2"/>
    <w:rsid w:val="0041208A"/>
    <w:rsid w:val="00412DDC"/>
    <w:rsid w:val="00420E9A"/>
    <w:rsid w:val="004241F1"/>
    <w:rsid w:val="004252CD"/>
    <w:rsid w:val="0043007B"/>
    <w:rsid w:val="00432966"/>
    <w:rsid w:val="004331D6"/>
    <w:rsid w:val="00435B4D"/>
    <w:rsid w:val="00442205"/>
    <w:rsid w:val="00442345"/>
    <w:rsid w:val="00443AB7"/>
    <w:rsid w:val="00454F92"/>
    <w:rsid w:val="0046315A"/>
    <w:rsid w:val="00463DF5"/>
    <w:rsid w:val="00465CB5"/>
    <w:rsid w:val="00471340"/>
    <w:rsid w:val="00472ED8"/>
    <w:rsid w:val="004738A2"/>
    <w:rsid w:val="00477095"/>
    <w:rsid w:val="00481CB5"/>
    <w:rsid w:val="00482545"/>
    <w:rsid w:val="00490B09"/>
    <w:rsid w:val="00495730"/>
    <w:rsid w:val="00495D72"/>
    <w:rsid w:val="004A05C4"/>
    <w:rsid w:val="004B36B5"/>
    <w:rsid w:val="004B3E59"/>
    <w:rsid w:val="004B47FE"/>
    <w:rsid w:val="004B6E53"/>
    <w:rsid w:val="004C3221"/>
    <w:rsid w:val="004C4A22"/>
    <w:rsid w:val="004D2ACC"/>
    <w:rsid w:val="004E2F91"/>
    <w:rsid w:val="004E449B"/>
    <w:rsid w:val="004F4AD3"/>
    <w:rsid w:val="004F757D"/>
    <w:rsid w:val="00503DA1"/>
    <w:rsid w:val="00503EA6"/>
    <w:rsid w:val="005129FC"/>
    <w:rsid w:val="00520900"/>
    <w:rsid w:val="00521553"/>
    <w:rsid w:val="00524099"/>
    <w:rsid w:val="00526CFE"/>
    <w:rsid w:val="005305B0"/>
    <w:rsid w:val="005307A8"/>
    <w:rsid w:val="00535A49"/>
    <w:rsid w:val="00540D4F"/>
    <w:rsid w:val="005463F4"/>
    <w:rsid w:val="0054733A"/>
    <w:rsid w:val="00547F1C"/>
    <w:rsid w:val="005561C1"/>
    <w:rsid w:val="00560C60"/>
    <w:rsid w:val="00563505"/>
    <w:rsid w:val="00564C7C"/>
    <w:rsid w:val="0056775E"/>
    <w:rsid w:val="0057209B"/>
    <w:rsid w:val="00573519"/>
    <w:rsid w:val="005756A9"/>
    <w:rsid w:val="00575A60"/>
    <w:rsid w:val="00575D7E"/>
    <w:rsid w:val="00575E51"/>
    <w:rsid w:val="005806FB"/>
    <w:rsid w:val="00583CF2"/>
    <w:rsid w:val="005861A0"/>
    <w:rsid w:val="00591084"/>
    <w:rsid w:val="005968C0"/>
    <w:rsid w:val="005A1701"/>
    <w:rsid w:val="005B1298"/>
    <w:rsid w:val="005B3986"/>
    <w:rsid w:val="005C48F3"/>
    <w:rsid w:val="005C658B"/>
    <w:rsid w:val="005C799D"/>
    <w:rsid w:val="005D05F6"/>
    <w:rsid w:val="005D1B48"/>
    <w:rsid w:val="005E0BF5"/>
    <w:rsid w:val="005E77A0"/>
    <w:rsid w:val="005F0D54"/>
    <w:rsid w:val="005F407F"/>
    <w:rsid w:val="005F4E68"/>
    <w:rsid w:val="006031A7"/>
    <w:rsid w:val="00605EFC"/>
    <w:rsid w:val="00613C4B"/>
    <w:rsid w:val="00621436"/>
    <w:rsid w:val="00622F56"/>
    <w:rsid w:val="00626C85"/>
    <w:rsid w:val="006338B1"/>
    <w:rsid w:val="00637E3F"/>
    <w:rsid w:val="0064038F"/>
    <w:rsid w:val="00640ED4"/>
    <w:rsid w:val="006440B2"/>
    <w:rsid w:val="0064604D"/>
    <w:rsid w:val="00650ED0"/>
    <w:rsid w:val="0065205F"/>
    <w:rsid w:val="00654089"/>
    <w:rsid w:val="00663CCD"/>
    <w:rsid w:val="00664ECF"/>
    <w:rsid w:val="00667485"/>
    <w:rsid w:val="00667F18"/>
    <w:rsid w:val="00672CB6"/>
    <w:rsid w:val="00677402"/>
    <w:rsid w:val="006811D5"/>
    <w:rsid w:val="006929CB"/>
    <w:rsid w:val="006A3070"/>
    <w:rsid w:val="006A6AE0"/>
    <w:rsid w:val="006B245B"/>
    <w:rsid w:val="006B3119"/>
    <w:rsid w:val="006B3CB8"/>
    <w:rsid w:val="006B65D5"/>
    <w:rsid w:val="006C2668"/>
    <w:rsid w:val="006C6121"/>
    <w:rsid w:val="006D1097"/>
    <w:rsid w:val="006D227E"/>
    <w:rsid w:val="006D3066"/>
    <w:rsid w:val="006D6022"/>
    <w:rsid w:val="006E4A8B"/>
    <w:rsid w:val="006E5B4F"/>
    <w:rsid w:val="006F1C6E"/>
    <w:rsid w:val="006F3C82"/>
    <w:rsid w:val="006F4523"/>
    <w:rsid w:val="006F51D6"/>
    <w:rsid w:val="006F6307"/>
    <w:rsid w:val="00703944"/>
    <w:rsid w:val="00720667"/>
    <w:rsid w:val="00721E45"/>
    <w:rsid w:val="00723D66"/>
    <w:rsid w:val="00724576"/>
    <w:rsid w:val="007303EE"/>
    <w:rsid w:val="0073534A"/>
    <w:rsid w:val="007359A2"/>
    <w:rsid w:val="007417B6"/>
    <w:rsid w:val="00742AE8"/>
    <w:rsid w:val="00747B8D"/>
    <w:rsid w:val="00750B96"/>
    <w:rsid w:val="0076158E"/>
    <w:rsid w:val="00761833"/>
    <w:rsid w:val="0076237F"/>
    <w:rsid w:val="00764742"/>
    <w:rsid w:val="007667DF"/>
    <w:rsid w:val="00767A50"/>
    <w:rsid w:val="00770715"/>
    <w:rsid w:val="007744E0"/>
    <w:rsid w:val="0077735E"/>
    <w:rsid w:val="00784A35"/>
    <w:rsid w:val="00786819"/>
    <w:rsid w:val="007938B0"/>
    <w:rsid w:val="007963FF"/>
    <w:rsid w:val="00797A75"/>
    <w:rsid w:val="007A594D"/>
    <w:rsid w:val="007A761B"/>
    <w:rsid w:val="007B22E2"/>
    <w:rsid w:val="007B2315"/>
    <w:rsid w:val="007B457A"/>
    <w:rsid w:val="007C1253"/>
    <w:rsid w:val="007C12D7"/>
    <w:rsid w:val="007E426E"/>
    <w:rsid w:val="007F1977"/>
    <w:rsid w:val="007F2B8D"/>
    <w:rsid w:val="007F42A9"/>
    <w:rsid w:val="008000AB"/>
    <w:rsid w:val="00804B59"/>
    <w:rsid w:val="00812FE6"/>
    <w:rsid w:val="00816429"/>
    <w:rsid w:val="00816DD0"/>
    <w:rsid w:val="00821FD0"/>
    <w:rsid w:val="00823626"/>
    <w:rsid w:val="00824DAA"/>
    <w:rsid w:val="00825C58"/>
    <w:rsid w:val="00832CAE"/>
    <w:rsid w:val="008365D7"/>
    <w:rsid w:val="00844E3E"/>
    <w:rsid w:val="008508B5"/>
    <w:rsid w:val="008513FA"/>
    <w:rsid w:val="0085372A"/>
    <w:rsid w:val="00856669"/>
    <w:rsid w:val="00857AEC"/>
    <w:rsid w:val="0086037D"/>
    <w:rsid w:val="00866D1F"/>
    <w:rsid w:val="00871423"/>
    <w:rsid w:val="0087374E"/>
    <w:rsid w:val="00875769"/>
    <w:rsid w:val="0087715C"/>
    <w:rsid w:val="00880164"/>
    <w:rsid w:val="008833D5"/>
    <w:rsid w:val="008836B2"/>
    <w:rsid w:val="00893D25"/>
    <w:rsid w:val="00894E74"/>
    <w:rsid w:val="008A5193"/>
    <w:rsid w:val="008B06A9"/>
    <w:rsid w:val="008B3C7C"/>
    <w:rsid w:val="008B7F56"/>
    <w:rsid w:val="008C289B"/>
    <w:rsid w:val="008C28F9"/>
    <w:rsid w:val="008D1D08"/>
    <w:rsid w:val="008E3014"/>
    <w:rsid w:val="008F6860"/>
    <w:rsid w:val="009029C1"/>
    <w:rsid w:val="0091514D"/>
    <w:rsid w:val="00926063"/>
    <w:rsid w:val="00927FDC"/>
    <w:rsid w:val="00934D0F"/>
    <w:rsid w:val="00934D24"/>
    <w:rsid w:val="00934EF3"/>
    <w:rsid w:val="009360EF"/>
    <w:rsid w:val="0094227E"/>
    <w:rsid w:val="00946387"/>
    <w:rsid w:val="00950C98"/>
    <w:rsid w:val="0095241F"/>
    <w:rsid w:val="00955F33"/>
    <w:rsid w:val="009651CD"/>
    <w:rsid w:val="00965616"/>
    <w:rsid w:val="00965D63"/>
    <w:rsid w:val="009661A2"/>
    <w:rsid w:val="00966BF5"/>
    <w:rsid w:val="00967FD3"/>
    <w:rsid w:val="00972680"/>
    <w:rsid w:val="009726B3"/>
    <w:rsid w:val="00975098"/>
    <w:rsid w:val="00976373"/>
    <w:rsid w:val="00976AEF"/>
    <w:rsid w:val="00977216"/>
    <w:rsid w:val="009821A6"/>
    <w:rsid w:val="0099137F"/>
    <w:rsid w:val="009A0D31"/>
    <w:rsid w:val="009A12E4"/>
    <w:rsid w:val="009A2D5A"/>
    <w:rsid w:val="009A2ECB"/>
    <w:rsid w:val="009A33BD"/>
    <w:rsid w:val="009C4F05"/>
    <w:rsid w:val="009D3CDF"/>
    <w:rsid w:val="009D3F84"/>
    <w:rsid w:val="009D53D3"/>
    <w:rsid w:val="009E1AB6"/>
    <w:rsid w:val="009E2DA1"/>
    <w:rsid w:val="009E3919"/>
    <w:rsid w:val="009E5573"/>
    <w:rsid w:val="009F1045"/>
    <w:rsid w:val="009F1883"/>
    <w:rsid w:val="009F3286"/>
    <w:rsid w:val="009F3D09"/>
    <w:rsid w:val="009F7E52"/>
    <w:rsid w:val="00A0040C"/>
    <w:rsid w:val="00A0091A"/>
    <w:rsid w:val="00A220E2"/>
    <w:rsid w:val="00A24A19"/>
    <w:rsid w:val="00A26BA6"/>
    <w:rsid w:val="00A31FE1"/>
    <w:rsid w:val="00A42B10"/>
    <w:rsid w:val="00A44D9D"/>
    <w:rsid w:val="00A460E3"/>
    <w:rsid w:val="00A50280"/>
    <w:rsid w:val="00A50368"/>
    <w:rsid w:val="00A60C76"/>
    <w:rsid w:val="00A61A8B"/>
    <w:rsid w:val="00A62D95"/>
    <w:rsid w:val="00A64C0F"/>
    <w:rsid w:val="00A66F4F"/>
    <w:rsid w:val="00A813EB"/>
    <w:rsid w:val="00A821A2"/>
    <w:rsid w:val="00A84402"/>
    <w:rsid w:val="00A85D3A"/>
    <w:rsid w:val="00A97E90"/>
    <w:rsid w:val="00AA159E"/>
    <w:rsid w:val="00AA32AD"/>
    <w:rsid w:val="00AA5924"/>
    <w:rsid w:val="00AB141F"/>
    <w:rsid w:val="00AB72D7"/>
    <w:rsid w:val="00AC425F"/>
    <w:rsid w:val="00AC4F27"/>
    <w:rsid w:val="00AD30DF"/>
    <w:rsid w:val="00AD33C9"/>
    <w:rsid w:val="00AD6B83"/>
    <w:rsid w:val="00AE042C"/>
    <w:rsid w:val="00AE1F71"/>
    <w:rsid w:val="00AE6E42"/>
    <w:rsid w:val="00AF1EB9"/>
    <w:rsid w:val="00B003BE"/>
    <w:rsid w:val="00B0603A"/>
    <w:rsid w:val="00B12112"/>
    <w:rsid w:val="00B122CF"/>
    <w:rsid w:val="00B12D99"/>
    <w:rsid w:val="00B1324A"/>
    <w:rsid w:val="00B14F5F"/>
    <w:rsid w:val="00B20378"/>
    <w:rsid w:val="00B3446F"/>
    <w:rsid w:val="00B34E6D"/>
    <w:rsid w:val="00B3776B"/>
    <w:rsid w:val="00B4086E"/>
    <w:rsid w:val="00B43A82"/>
    <w:rsid w:val="00B46560"/>
    <w:rsid w:val="00B520F1"/>
    <w:rsid w:val="00B528FF"/>
    <w:rsid w:val="00B5396A"/>
    <w:rsid w:val="00B54F81"/>
    <w:rsid w:val="00B56F72"/>
    <w:rsid w:val="00B63203"/>
    <w:rsid w:val="00B7512F"/>
    <w:rsid w:val="00B772C5"/>
    <w:rsid w:val="00B80653"/>
    <w:rsid w:val="00B8343C"/>
    <w:rsid w:val="00B86C3C"/>
    <w:rsid w:val="00B87598"/>
    <w:rsid w:val="00B94055"/>
    <w:rsid w:val="00B95A88"/>
    <w:rsid w:val="00BA0845"/>
    <w:rsid w:val="00BA11E7"/>
    <w:rsid w:val="00BA12AC"/>
    <w:rsid w:val="00BA31D2"/>
    <w:rsid w:val="00BA534A"/>
    <w:rsid w:val="00BA5DBC"/>
    <w:rsid w:val="00BA6081"/>
    <w:rsid w:val="00BA7F44"/>
    <w:rsid w:val="00BB1A07"/>
    <w:rsid w:val="00BC4E5A"/>
    <w:rsid w:val="00BC69DE"/>
    <w:rsid w:val="00BD0DF6"/>
    <w:rsid w:val="00BD4189"/>
    <w:rsid w:val="00BD67B0"/>
    <w:rsid w:val="00BF54CD"/>
    <w:rsid w:val="00BF7327"/>
    <w:rsid w:val="00C00594"/>
    <w:rsid w:val="00C0118E"/>
    <w:rsid w:val="00C03615"/>
    <w:rsid w:val="00C053B0"/>
    <w:rsid w:val="00C104DA"/>
    <w:rsid w:val="00C150FD"/>
    <w:rsid w:val="00C17C82"/>
    <w:rsid w:val="00C22C69"/>
    <w:rsid w:val="00C235D7"/>
    <w:rsid w:val="00C27923"/>
    <w:rsid w:val="00C30DCC"/>
    <w:rsid w:val="00C35771"/>
    <w:rsid w:val="00C362F4"/>
    <w:rsid w:val="00C3725C"/>
    <w:rsid w:val="00C41716"/>
    <w:rsid w:val="00C46152"/>
    <w:rsid w:val="00C504F3"/>
    <w:rsid w:val="00C50BA4"/>
    <w:rsid w:val="00C57EEF"/>
    <w:rsid w:val="00C63C28"/>
    <w:rsid w:val="00C65C70"/>
    <w:rsid w:val="00C70D1E"/>
    <w:rsid w:val="00C710DF"/>
    <w:rsid w:val="00C71C97"/>
    <w:rsid w:val="00C73963"/>
    <w:rsid w:val="00C7689D"/>
    <w:rsid w:val="00C77EB0"/>
    <w:rsid w:val="00C815FD"/>
    <w:rsid w:val="00C8376E"/>
    <w:rsid w:val="00C84E8D"/>
    <w:rsid w:val="00CA1DA0"/>
    <w:rsid w:val="00CA6B98"/>
    <w:rsid w:val="00CB1206"/>
    <w:rsid w:val="00CB3751"/>
    <w:rsid w:val="00CB673A"/>
    <w:rsid w:val="00CC10D5"/>
    <w:rsid w:val="00CC19D2"/>
    <w:rsid w:val="00CC7557"/>
    <w:rsid w:val="00CD2777"/>
    <w:rsid w:val="00CD2E27"/>
    <w:rsid w:val="00CE0071"/>
    <w:rsid w:val="00CE1498"/>
    <w:rsid w:val="00CE7C6F"/>
    <w:rsid w:val="00CF1C24"/>
    <w:rsid w:val="00CF1DEA"/>
    <w:rsid w:val="00CF478C"/>
    <w:rsid w:val="00D03789"/>
    <w:rsid w:val="00D0491F"/>
    <w:rsid w:val="00D1026C"/>
    <w:rsid w:val="00D13411"/>
    <w:rsid w:val="00D1581C"/>
    <w:rsid w:val="00D22B63"/>
    <w:rsid w:val="00D34011"/>
    <w:rsid w:val="00D402B4"/>
    <w:rsid w:val="00D40E2B"/>
    <w:rsid w:val="00D41259"/>
    <w:rsid w:val="00D446BD"/>
    <w:rsid w:val="00D47821"/>
    <w:rsid w:val="00D51E32"/>
    <w:rsid w:val="00D52B45"/>
    <w:rsid w:val="00D52E5D"/>
    <w:rsid w:val="00D54E9E"/>
    <w:rsid w:val="00D55237"/>
    <w:rsid w:val="00D55334"/>
    <w:rsid w:val="00D60544"/>
    <w:rsid w:val="00D6219C"/>
    <w:rsid w:val="00D624AB"/>
    <w:rsid w:val="00D63BDB"/>
    <w:rsid w:val="00D652E2"/>
    <w:rsid w:val="00D70DD6"/>
    <w:rsid w:val="00D76A43"/>
    <w:rsid w:val="00D770A7"/>
    <w:rsid w:val="00D77275"/>
    <w:rsid w:val="00D87A40"/>
    <w:rsid w:val="00D902E2"/>
    <w:rsid w:val="00D90794"/>
    <w:rsid w:val="00D96B98"/>
    <w:rsid w:val="00D97786"/>
    <w:rsid w:val="00DA2EDD"/>
    <w:rsid w:val="00DA4570"/>
    <w:rsid w:val="00DA5D71"/>
    <w:rsid w:val="00DA7093"/>
    <w:rsid w:val="00DB04C8"/>
    <w:rsid w:val="00DB2EEB"/>
    <w:rsid w:val="00DC6C4A"/>
    <w:rsid w:val="00DD16EA"/>
    <w:rsid w:val="00DE4612"/>
    <w:rsid w:val="00DE47D6"/>
    <w:rsid w:val="00DF0AFB"/>
    <w:rsid w:val="00DF544B"/>
    <w:rsid w:val="00E00609"/>
    <w:rsid w:val="00E0073B"/>
    <w:rsid w:val="00E01194"/>
    <w:rsid w:val="00E01BEB"/>
    <w:rsid w:val="00E06901"/>
    <w:rsid w:val="00E07D0B"/>
    <w:rsid w:val="00E10371"/>
    <w:rsid w:val="00E20F55"/>
    <w:rsid w:val="00E2211B"/>
    <w:rsid w:val="00E34CEE"/>
    <w:rsid w:val="00E35B5B"/>
    <w:rsid w:val="00E365CC"/>
    <w:rsid w:val="00E4173A"/>
    <w:rsid w:val="00E43DCA"/>
    <w:rsid w:val="00E6240D"/>
    <w:rsid w:val="00E62F87"/>
    <w:rsid w:val="00E65588"/>
    <w:rsid w:val="00E6627A"/>
    <w:rsid w:val="00E7240C"/>
    <w:rsid w:val="00E741E1"/>
    <w:rsid w:val="00E75D7F"/>
    <w:rsid w:val="00E76EFA"/>
    <w:rsid w:val="00E77FD2"/>
    <w:rsid w:val="00E92E81"/>
    <w:rsid w:val="00E96A17"/>
    <w:rsid w:val="00EA4799"/>
    <w:rsid w:val="00EA5031"/>
    <w:rsid w:val="00EA564D"/>
    <w:rsid w:val="00EB069C"/>
    <w:rsid w:val="00EB1137"/>
    <w:rsid w:val="00EB13EC"/>
    <w:rsid w:val="00EB2674"/>
    <w:rsid w:val="00EB5FDB"/>
    <w:rsid w:val="00EB6353"/>
    <w:rsid w:val="00EB7B10"/>
    <w:rsid w:val="00EC0102"/>
    <w:rsid w:val="00EC2310"/>
    <w:rsid w:val="00EC3F12"/>
    <w:rsid w:val="00EC6120"/>
    <w:rsid w:val="00EC6828"/>
    <w:rsid w:val="00EC7155"/>
    <w:rsid w:val="00ED1665"/>
    <w:rsid w:val="00ED46A9"/>
    <w:rsid w:val="00ED53DA"/>
    <w:rsid w:val="00EE4B8A"/>
    <w:rsid w:val="00EE57F1"/>
    <w:rsid w:val="00EE683A"/>
    <w:rsid w:val="00EE6CB6"/>
    <w:rsid w:val="00EF2D4C"/>
    <w:rsid w:val="00F04C20"/>
    <w:rsid w:val="00F078CA"/>
    <w:rsid w:val="00F12555"/>
    <w:rsid w:val="00F1769E"/>
    <w:rsid w:val="00F20356"/>
    <w:rsid w:val="00F20A50"/>
    <w:rsid w:val="00F2393E"/>
    <w:rsid w:val="00F26F01"/>
    <w:rsid w:val="00F276AE"/>
    <w:rsid w:val="00F33DF4"/>
    <w:rsid w:val="00F3756B"/>
    <w:rsid w:val="00F41F3B"/>
    <w:rsid w:val="00F51C1A"/>
    <w:rsid w:val="00F53303"/>
    <w:rsid w:val="00F5413B"/>
    <w:rsid w:val="00F55D5D"/>
    <w:rsid w:val="00F56880"/>
    <w:rsid w:val="00F56E32"/>
    <w:rsid w:val="00F618BD"/>
    <w:rsid w:val="00F61EEB"/>
    <w:rsid w:val="00F62475"/>
    <w:rsid w:val="00F6266D"/>
    <w:rsid w:val="00F63DAF"/>
    <w:rsid w:val="00F715D2"/>
    <w:rsid w:val="00F732FA"/>
    <w:rsid w:val="00F92505"/>
    <w:rsid w:val="00F96E17"/>
    <w:rsid w:val="00FA4668"/>
    <w:rsid w:val="00FA5867"/>
    <w:rsid w:val="00FB56C5"/>
    <w:rsid w:val="00FB69DB"/>
    <w:rsid w:val="00FC0EE7"/>
    <w:rsid w:val="00FC1082"/>
    <w:rsid w:val="00FC2790"/>
    <w:rsid w:val="00FC637A"/>
    <w:rsid w:val="00FC7609"/>
    <w:rsid w:val="00FC77E7"/>
    <w:rsid w:val="00FD4286"/>
    <w:rsid w:val="00FD7180"/>
    <w:rsid w:val="00FE1B91"/>
    <w:rsid w:val="00FE3B4D"/>
    <w:rsid w:val="00FE3F42"/>
    <w:rsid w:val="00FF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A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82F"/>
  </w:style>
  <w:style w:type="paragraph" w:styleId="a8">
    <w:name w:val="footer"/>
    <w:basedOn w:val="a"/>
    <w:link w:val="a9"/>
    <w:uiPriority w:val="99"/>
    <w:unhideWhenUsed/>
    <w:rsid w:val="003F6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82F"/>
  </w:style>
  <w:style w:type="paragraph" w:styleId="aa">
    <w:name w:val="Normal (Web)"/>
    <w:basedOn w:val="a"/>
    <w:uiPriority w:val="99"/>
    <w:semiHidden/>
    <w:unhideWhenUsed/>
    <w:rsid w:val="008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B7F56"/>
    <w:rPr>
      <w:b/>
      <w:bCs/>
    </w:rPr>
  </w:style>
  <w:style w:type="character" w:styleId="ac">
    <w:name w:val="Hyperlink"/>
    <w:basedOn w:val="a0"/>
    <w:uiPriority w:val="99"/>
    <w:semiHidden/>
    <w:unhideWhenUsed/>
    <w:rsid w:val="000529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42BD-BA04-42E3-BF5F-F9FC5510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2</vt:i4>
      </vt:variant>
    </vt:vector>
  </HeadingPairs>
  <TitlesOfParts>
    <vt:vector size="4" baseType="lpstr">
      <vt:lpstr/>
      <vt:lpstr/>
      <vt:lpstr>GUVERNUL REPUBLICII MOLDOVA</vt:lpstr>
      <vt:lpstr>    Cu privire la alocarea mijloacelor financiare</vt:lpstr>
    </vt:vector>
  </TitlesOfParts>
  <Company>Hewlett-Packard Company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Pantilii Natalia</dc:creator>
  <cp:lastModifiedBy>inna.siuris</cp:lastModifiedBy>
  <cp:revision>41</cp:revision>
  <cp:lastPrinted>2021-10-29T06:20:00Z</cp:lastPrinted>
  <dcterms:created xsi:type="dcterms:W3CDTF">2021-10-28T11:22:00Z</dcterms:created>
  <dcterms:modified xsi:type="dcterms:W3CDTF">2021-11-01T13:35:00Z</dcterms:modified>
</cp:coreProperties>
</file>