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F1" w:rsidRPr="00F30681" w:rsidRDefault="008677F1" w:rsidP="008677F1">
      <w:pPr>
        <w:pStyle w:val="a3"/>
        <w:tabs>
          <w:tab w:val="left" w:pos="-142"/>
        </w:tabs>
        <w:spacing w:before="0" w:beforeAutospacing="0" w:after="0" w:afterAutospacing="0" w:line="276" w:lineRule="auto"/>
        <w:jc w:val="center"/>
        <w:rPr>
          <w:b/>
          <w:sz w:val="28"/>
          <w:szCs w:val="28"/>
          <w:lang w:eastAsia="en-GB"/>
        </w:rPr>
      </w:pPr>
      <w:r w:rsidRPr="00F30681">
        <w:rPr>
          <w:b/>
          <w:sz w:val="28"/>
          <w:szCs w:val="28"/>
          <w:lang w:eastAsia="en-GB"/>
        </w:rPr>
        <w:t>Notă informativă</w:t>
      </w:r>
    </w:p>
    <w:p w:rsidR="008677F1" w:rsidRPr="00F30681" w:rsidRDefault="00565A1B" w:rsidP="006179E5">
      <w:pPr>
        <w:keepNext/>
        <w:spacing w:after="0" w:line="240" w:lineRule="auto"/>
        <w:ind w:left="142"/>
        <w:jc w:val="center"/>
        <w:outlineLvl w:val="1"/>
        <w:rPr>
          <w:rFonts w:ascii="Times New Roman" w:eastAsia="Times New Roman" w:hAnsi="Times New Roman" w:cs="Times New Roman"/>
          <w:b/>
          <w:sz w:val="28"/>
          <w:szCs w:val="28"/>
          <w:lang w:val="ro-RO" w:eastAsia="en-GB"/>
        </w:rPr>
      </w:pPr>
      <w:r w:rsidRPr="00F30681">
        <w:rPr>
          <w:rFonts w:ascii="Times New Roman" w:eastAsia="Times New Roman" w:hAnsi="Times New Roman" w:cs="Times New Roman"/>
          <w:b/>
          <w:sz w:val="28"/>
          <w:szCs w:val="28"/>
          <w:lang w:val="ro-RO" w:eastAsia="en-GB"/>
        </w:rPr>
        <w:t xml:space="preserve">la </w:t>
      </w:r>
      <w:r w:rsidR="004B7226" w:rsidRPr="00F30681">
        <w:rPr>
          <w:rFonts w:ascii="Times New Roman" w:eastAsia="Times New Roman" w:hAnsi="Times New Roman" w:cs="Times New Roman"/>
          <w:b/>
          <w:sz w:val="28"/>
          <w:szCs w:val="28"/>
          <w:lang w:val="ro-RO" w:eastAsia="en-GB"/>
        </w:rPr>
        <w:t xml:space="preserve">proiectul Hotărârii Guvernului </w:t>
      </w:r>
      <w:r w:rsidR="00F4321C" w:rsidRPr="00F30681">
        <w:rPr>
          <w:rFonts w:ascii="Times New Roman" w:eastAsia="Times New Roman" w:hAnsi="Times New Roman" w:cs="Times New Roman"/>
          <w:b/>
          <w:sz w:val="28"/>
          <w:szCs w:val="28"/>
          <w:lang w:val="ro-RO" w:eastAsia="en-GB"/>
        </w:rPr>
        <w:t>cu privire la procedura de raportare a informației privind amenzile contravenționale aplicate</w:t>
      </w:r>
    </w:p>
    <w:p w:rsidR="004B4A6C" w:rsidRPr="00F30681" w:rsidRDefault="004B4A6C" w:rsidP="00275516">
      <w:pPr>
        <w:keepNext/>
        <w:spacing w:after="0" w:line="240" w:lineRule="auto"/>
        <w:ind w:left="142"/>
        <w:jc w:val="center"/>
        <w:outlineLvl w:val="1"/>
        <w:rPr>
          <w:rFonts w:ascii="Times New Roman" w:eastAsia="Times New Roman" w:hAnsi="Times New Roman" w:cs="Times New Roman"/>
          <w:b/>
          <w:sz w:val="28"/>
          <w:szCs w:val="28"/>
          <w:lang w:val="ro-RO" w:eastAsia="en-GB"/>
        </w:rPr>
      </w:pPr>
    </w:p>
    <w:p w:rsidR="004B7226" w:rsidRPr="00F30681" w:rsidRDefault="004B7226" w:rsidP="00275516">
      <w:pPr>
        <w:keepNext/>
        <w:spacing w:after="0" w:line="240" w:lineRule="auto"/>
        <w:ind w:left="142"/>
        <w:jc w:val="center"/>
        <w:outlineLvl w:val="1"/>
        <w:rPr>
          <w:rFonts w:ascii="Times New Roman" w:eastAsia="Times New Roman" w:hAnsi="Times New Roman" w:cs="Times New Roman"/>
          <w:b/>
          <w:sz w:val="28"/>
          <w:szCs w:val="28"/>
          <w:lang w:val="ro-RO" w:eastAsia="en-GB"/>
        </w:rPr>
      </w:pPr>
    </w:p>
    <w:tbl>
      <w:tblPr>
        <w:tblW w:w="5466" w:type="pct"/>
        <w:jc w:val="center"/>
        <w:tblCellMar>
          <w:top w:w="15" w:type="dxa"/>
          <w:left w:w="15" w:type="dxa"/>
          <w:bottom w:w="15" w:type="dxa"/>
          <w:right w:w="15" w:type="dxa"/>
        </w:tblCellMar>
        <w:tblLook w:val="04A0" w:firstRow="1" w:lastRow="0" w:firstColumn="1" w:lastColumn="0" w:noHBand="0" w:noVBand="1"/>
      </w:tblPr>
      <w:tblGrid>
        <w:gridCol w:w="10341"/>
      </w:tblGrid>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677F1">
            <w:pPr>
              <w:spacing w:after="0" w:line="240" w:lineRule="auto"/>
              <w:rPr>
                <w:rFonts w:ascii="Times New Roman" w:eastAsia="Times New Roman" w:hAnsi="Times New Roman" w:cs="Times New Roman"/>
                <w:b/>
                <w:sz w:val="26"/>
                <w:szCs w:val="26"/>
                <w:lang w:val="ro-RO" w:eastAsia="en-GB"/>
              </w:rPr>
            </w:pPr>
            <w:r w:rsidRPr="00F30681">
              <w:rPr>
                <w:rFonts w:ascii="Times New Roman" w:eastAsia="Times New Roman" w:hAnsi="Times New Roman" w:cs="Times New Roman"/>
                <w:b/>
                <w:bCs/>
                <w:sz w:val="26"/>
                <w:szCs w:val="26"/>
                <w:lang w:val="ro-RO" w:eastAsia="en-GB"/>
              </w:rPr>
              <w:t>1.</w:t>
            </w:r>
            <w:r w:rsidRPr="00F30681">
              <w:rPr>
                <w:rFonts w:ascii="Times New Roman" w:eastAsia="Times New Roman" w:hAnsi="Times New Roman" w:cs="Times New Roman"/>
                <w:b/>
                <w:sz w:val="26"/>
                <w:szCs w:val="26"/>
                <w:lang w:val="ro-RO" w:eastAsia="en-GB"/>
              </w:rPr>
              <w:t xml:space="preserve"> Denumirea autorului </w:t>
            </w:r>
            <w:proofErr w:type="spellStart"/>
            <w:r w:rsidRPr="00F30681">
              <w:rPr>
                <w:rFonts w:ascii="Times New Roman" w:eastAsia="Times New Roman" w:hAnsi="Times New Roman" w:cs="Times New Roman"/>
                <w:b/>
                <w:sz w:val="26"/>
                <w:szCs w:val="26"/>
                <w:lang w:val="ro-RO" w:eastAsia="en-GB"/>
              </w:rPr>
              <w:t>şi</w:t>
            </w:r>
            <w:proofErr w:type="spellEnd"/>
            <w:r w:rsidRPr="00F30681">
              <w:rPr>
                <w:rFonts w:ascii="Times New Roman" w:eastAsia="Times New Roman" w:hAnsi="Times New Roman" w:cs="Times New Roman"/>
                <w:b/>
                <w:sz w:val="26"/>
                <w:szCs w:val="26"/>
                <w:lang w:val="ro-RO" w:eastAsia="en-GB"/>
              </w:rPr>
              <w:t xml:space="preserve">, după caz, a </w:t>
            </w:r>
            <w:proofErr w:type="spellStart"/>
            <w:r w:rsidRPr="00F30681">
              <w:rPr>
                <w:rFonts w:ascii="Times New Roman" w:eastAsia="Times New Roman" w:hAnsi="Times New Roman" w:cs="Times New Roman"/>
                <w:b/>
                <w:sz w:val="26"/>
                <w:szCs w:val="26"/>
                <w:lang w:val="ro-RO" w:eastAsia="en-GB"/>
              </w:rPr>
              <w:t>participanţilor</w:t>
            </w:r>
            <w:proofErr w:type="spellEnd"/>
            <w:r w:rsidRPr="00F30681">
              <w:rPr>
                <w:rFonts w:ascii="Times New Roman" w:eastAsia="Times New Roman" w:hAnsi="Times New Roman" w:cs="Times New Roman"/>
                <w:b/>
                <w:sz w:val="26"/>
                <w:szCs w:val="26"/>
                <w:lang w:val="ro-RO" w:eastAsia="en-GB"/>
              </w:rPr>
              <w:t xml:space="preserve"> la elaborarea proiectului</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137AAD">
            <w:pPr>
              <w:tabs>
                <w:tab w:val="left" w:pos="82"/>
              </w:tabs>
              <w:spacing w:after="0" w:line="240" w:lineRule="auto"/>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w:t>
            </w:r>
            <w:r w:rsidRPr="00F30681">
              <w:rPr>
                <w:rFonts w:ascii="Times New Roman" w:eastAsia="Times New Roman" w:hAnsi="Times New Roman" w:cs="Times New Roman"/>
                <w:sz w:val="26"/>
                <w:szCs w:val="26"/>
                <w:lang w:val="ro-RO" w:eastAsia="en-GB"/>
              </w:rPr>
              <w:tab/>
              <w:t xml:space="preserve">Prezentul proiect de </w:t>
            </w:r>
            <w:proofErr w:type="spellStart"/>
            <w:r w:rsidR="00137AAD" w:rsidRPr="00F30681">
              <w:rPr>
                <w:rFonts w:ascii="Times New Roman" w:eastAsia="Times New Roman" w:hAnsi="Times New Roman" w:cs="Times New Roman"/>
                <w:sz w:val="26"/>
                <w:szCs w:val="26"/>
                <w:lang w:val="ro-RO" w:eastAsia="en-GB"/>
              </w:rPr>
              <w:t>hotărîre</w:t>
            </w:r>
            <w:proofErr w:type="spellEnd"/>
            <w:r w:rsidR="002C1F7E" w:rsidRPr="00F30681">
              <w:rPr>
                <w:rFonts w:ascii="Times New Roman" w:eastAsia="Times New Roman" w:hAnsi="Times New Roman" w:cs="Times New Roman"/>
                <w:sz w:val="26"/>
                <w:szCs w:val="26"/>
                <w:lang w:val="ro-RO" w:eastAsia="en-GB"/>
              </w:rPr>
              <w:t xml:space="preserve"> de Guvern</w:t>
            </w:r>
            <w:r w:rsidRPr="00F30681">
              <w:rPr>
                <w:rFonts w:ascii="Times New Roman" w:eastAsia="Times New Roman" w:hAnsi="Times New Roman" w:cs="Times New Roman"/>
                <w:sz w:val="26"/>
                <w:szCs w:val="26"/>
                <w:lang w:val="ro-RO" w:eastAsia="en-GB"/>
              </w:rPr>
              <w:t xml:space="preserve"> este elaborat de către</w:t>
            </w:r>
            <w:r w:rsidR="007C5BB5" w:rsidRPr="00F30681">
              <w:rPr>
                <w:rFonts w:ascii="Times New Roman" w:eastAsia="Times New Roman" w:hAnsi="Times New Roman" w:cs="Times New Roman"/>
                <w:sz w:val="26"/>
                <w:szCs w:val="26"/>
                <w:lang w:val="ro-RO" w:eastAsia="en-GB"/>
              </w:rPr>
              <w:t xml:space="preserve"> Ministerul Finanțelor.</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677F1">
            <w:pPr>
              <w:spacing w:after="0" w:line="240" w:lineRule="auto"/>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b/>
                <w:bCs/>
                <w:sz w:val="26"/>
                <w:szCs w:val="26"/>
                <w:lang w:val="ro-RO" w:eastAsia="en-GB"/>
              </w:rPr>
              <w:t>2.</w:t>
            </w:r>
            <w:r w:rsidRPr="00F30681">
              <w:rPr>
                <w:rFonts w:ascii="Times New Roman" w:eastAsia="Times New Roman" w:hAnsi="Times New Roman" w:cs="Times New Roman"/>
                <w:b/>
                <w:sz w:val="26"/>
                <w:szCs w:val="26"/>
                <w:lang w:val="ro-RO" w:eastAsia="en-GB"/>
              </w:rPr>
              <w:t xml:space="preserve"> </w:t>
            </w:r>
            <w:r w:rsidR="00F30681" w:rsidRPr="00F30681">
              <w:rPr>
                <w:rFonts w:ascii="Times New Roman" w:eastAsia="Times New Roman" w:hAnsi="Times New Roman" w:cs="Times New Roman"/>
                <w:b/>
                <w:sz w:val="26"/>
                <w:szCs w:val="26"/>
                <w:lang w:val="ro-RO" w:eastAsia="en-GB"/>
              </w:rPr>
              <w:t>Condițiile</w:t>
            </w:r>
            <w:r w:rsidRPr="00F30681">
              <w:rPr>
                <w:rFonts w:ascii="Times New Roman" w:eastAsia="Times New Roman" w:hAnsi="Times New Roman" w:cs="Times New Roman"/>
                <w:b/>
                <w:sz w:val="26"/>
                <w:szCs w:val="26"/>
                <w:lang w:val="ro-RO" w:eastAsia="en-GB"/>
              </w:rPr>
              <w:t xml:space="preserve"> ce au impus elaborarea proiectului de act normativ </w:t>
            </w:r>
            <w:proofErr w:type="spellStart"/>
            <w:r w:rsidRPr="00F30681">
              <w:rPr>
                <w:rFonts w:ascii="Times New Roman" w:eastAsia="Times New Roman" w:hAnsi="Times New Roman" w:cs="Times New Roman"/>
                <w:b/>
                <w:sz w:val="26"/>
                <w:szCs w:val="26"/>
                <w:lang w:val="ro-RO" w:eastAsia="en-GB"/>
              </w:rPr>
              <w:t>şi</w:t>
            </w:r>
            <w:proofErr w:type="spellEnd"/>
            <w:r w:rsidRPr="00F30681">
              <w:rPr>
                <w:rFonts w:ascii="Times New Roman" w:eastAsia="Times New Roman" w:hAnsi="Times New Roman" w:cs="Times New Roman"/>
                <w:b/>
                <w:sz w:val="26"/>
                <w:szCs w:val="26"/>
                <w:lang w:val="ro-RO" w:eastAsia="en-GB"/>
              </w:rPr>
              <w:t xml:space="preserve"> </w:t>
            </w:r>
            <w:proofErr w:type="spellStart"/>
            <w:r w:rsidRPr="00F30681">
              <w:rPr>
                <w:rFonts w:ascii="Times New Roman" w:eastAsia="Times New Roman" w:hAnsi="Times New Roman" w:cs="Times New Roman"/>
                <w:b/>
                <w:sz w:val="26"/>
                <w:szCs w:val="26"/>
                <w:lang w:val="ro-RO" w:eastAsia="en-GB"/>
              </w:rPr>
              <w:t>finalităţile</w:t>
            </w:r>
            <w:proofErr w:type="spellEnd"/>
            <w:r w:rsidRPr="00F30681">
              <w:rPr>
                <w:rFonts w:ascii="Times New Roman" w:eastAsia="Times New Roman" w:hAnsi="Times New Roman" w:cs="Times New Roman"/>
                <w:b/>
                <w:sz w:val="26"/>
                <w:szCs w:val="26"/>
                <w:lang w:val="ro-RO" w:eastAsia="en-GB"/>
              </w:rPr>
              <w:t xml:space="preserve"> urmărite</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C37D5" w:rsidRPr="00F30681" w:rsidRDefault="00CF3DBF" w:rsidP="00F4321C">
            <w:pPr>
              <w:pStyle w:val="a5"/>
              <w:spacing w:line="276" w:lineRule="auto"/>
              <w:jc w:val="both"/>
              <w:rPr>
                <w:rFonts w:ascii="Times New Roman" w:hAnsi="Times New Roman" w:cs="Times New Roman"/>
                <w:sz w:val="26"/>
                <w:szCs w:val="26"/>
                <w:lang w:val="ro-RO" w:eastAsia="en-GB"/>
              </w:rPr>
            </w:pPr>
            <w:r w:rsidRPr="00F30681">
              <w:rPr>
                <w:rFonts w:ascii="Times New Roman" w:hAnsi="Times New Roman" w:cs="Times New Roman"/>
                <w:sz w:val="26"/>
                <w:szCs w:val="26"/>
                <w:lang w:val="ro-RO" w:eastAsia="en-GB"/>
              </w:rPr>
              <w:t>Prezentul</w:t>
            </w:r>
            <w:r w:rsidR="009F35A3" w:rsidRPr="00F30681">
              <w:rPr>
                <w:rFonts w:ascii="Times New Roman" w:hAnsi="Times New Roman" w:cs="Times New Roman"/>
                <w:sz w:val="26"/>
                <w:szCs w:val="26"/>
                <w:lang w:val="ro-RO" w:eastAsia="en-GB"/>
              </w:rPr>
              <w:t xml:space="preserve"> proiect de </w:t>
            </w:r>
            <w:proofErr w:type="spellStart"/>
            <w:r w:rsidR="009F35A3" w:rsidRPr="00F30681">
              <w:rPr>
                <w:rFonts w:ascii="Times New Roman" w:hAnsi="Times New Roman" w:cs="Times New Roman"/>
                <w:sz w:val="26"/>
                <w:szCs w:val="26"/>
                <w:lang w:val="ro-RO" w:eastAsia="en-GB"/>
              </w:rPr>
              <w:t>hotărîre</w:t>
            </w:r>
            <w:proofErr w:type="spellEnd"/>
            <w:r w:rsidR="009F35A3" w:rsidRPr="00F30681">
              <w:rPr>
                <w:rFonts w:ascii="Times New Roman" w:hAnsi="Times New Roman" w:cs="Times New Roman"/>
                <w:sz w:val="26"/>
                <w:szCs w:val="26"/>
                <w:lang w:val="ro-RO" w:eastAsia="en-GB"/>
              </w:rPr>
              <w:t xml:space="preserve"> de Guvern</w:t>
            </w:r>
            <w:r w:rsidR="00F4321C" w:rsidRPr="00F30681">
              <w:rPr>
                <w:rFonts w:ascii="Times New Roman" w:hAnsi="Times New Roman" w:cs="Times New Roman"/>
                <w:sz w:val="26"/>
                <w:szCs w:val="26"/>
                <w:lang w:val="ro-RO" w:eastAsia="en-GB"/>
              </w:rPr>
              <w:t xml:space="preserve"> este elaborat în scopul executării </w:t>
            </w:r>
            <w:proofErr w:type="spellStart"/>
            <w:r w:rsidR="00F4321C" w:rsidRPr="00F30681">
              <w:rPr>
                <w:rFonts w:ascii="Times New Roman" w:hAnsi="Times New Roman" w:cs="Times New Roman"/>
                <w:sz w:val="26"/>
                <w:szCs w:val="26"/>
                <w:lang w:val="ro-RO" w:eastAsia="en-GB"/>
              </w:rPr>
              <w:t>Hotărîrii</w:t>
            </w:r>
            <w:proofErr w:type="spellEnd"/>
            <w:r w:rsidR="00F4321C" w:rsidRPr="00F30681">
              <w:rPr>
                <w:rFonts w:ascii="Times New Roman" w:hAnsi="Times New Roman" w:cs="Times New Roman"/>
                <w:sz w:val="26"/>
                <w:szCs w:val="26"/>
                <w:lang w:val="ro-RO" w:eastAsia="en-GB"/>
              </w:rPr>
              <w:t xml:space="preserve"> Curții de Conturi nr.12/2017 și asigurării evidenței analitice conforme a calculării și achitării amenzilor contravenționale, urmărirea plenitudinii î</w:t>
            </w:r>
            <w:r w:rsidR="003C37D5">
              <w:rPr>
                <w:rFonts w:ascii="Times New Roman" w:hAnsi="Times New Roman" w:cs="Times New Roman"/>
                <w:sz w:val="26"/>
                <w:szCs w:val="26"/>
                <w:lang w:val="ro-RO" w:eastAsia="en-GB"/>
              </w:rPr>
              <w:t xml:space="preserve">ncasării și raportării acestora </w:t>
            </w:r>
            <w:r w:rsidR="003C37D5" w:rsidRPr="003C37D5">
              <w:rPr>
                <w:rFonts w:ascii="Times New Roman" w:hAnsi="Times New Roman" w:cs="Times New Roman"/>
                <w:sz w:val="26"/>
                <w:szCs w:val="26"/>
                <w:lang w:val="ro-RO" w:eastAsia="en-GB"/>
              </w:rPr>
              <w:t xml:space="preserve">în conformitate cu Legea cu privire la schimbul de date </w:t>
            </w:r>
            <w:proofErr w:type="spellStart"/>
            <w:r w:rsidR="003C37D5" w:rsidRPr="003C37D5">
              <w:rPr>
                <w:rFonts w:ascii="Times New Roman" w:hAnsi="Times New Roman" w:cs="Times New Roman"/>
                <w:sz w:val="26"/>
                <w:szCs w:val="26"/>
                <w:lang w:val="ro-RO" w:eastAsia="en-GB"/>
              </w:rPr>
              <w:t>şi</w:t>
            </w:r>
            <w:proofErr w:type="spellEnd"/>
            <w:r w:rsidR="003C37D5" w:rsidRPr="003C37D5">
              <w:rPr>
                <w:rFonts w:ascii="Times New Roman" w:hAnsi="Times New Roman" w:cs="Times New Roman"/>
                <w:sz w:val="26"/>
                <w:szCs w:val="26"/>
                <w:lang w:val="ro-RO" w:eastAsia="en-GB"/>
              </w:rPr>
              <w:t xml:space="preserve"> </w:t>
            </w:r>
            <w:proofErr w:type="spellStart"/>
            <w:r w:rsidR="003C37D5" w:rsidRPr="003C37D5">
              <w:rPr>
                <w:rFonts w:ascii="Times New Roman" w:hAnsi="Times New Roman" w:cs="Times New Roman"/>
                <w:sz w:val="26"/>
                <w:szCs w:val="26"/>
                <w:lang w:val="ro-RO" w:eastAsia="en-GB"/>
              </w:rPr>
              <w:t>interoperabiltate</w:t>
            </w:r>
            <w:proofErr w:type="spellEnd"/>
            <w:r w:rsidR="003C37D5" w:rsidRPr="003C37D5">
              <w:rPr>
                <w:rFonts w:ascii="Times New Roman" w:hAnsi="Times New Roman" w:cs="Times New Roman"/>
                <w:sz w:val="26"/>
                <w:szCs w:val="26"/>
                <w:lang w:val="ro-RO" w:eastAsia="en-GB"/>
              </w:rPr>
              <w:t xml:space="preserve"> nr.142/2018 (Monitorul Oficial al Republicii Moldova, 2018, nr. 295-308, art. 452) și </w:t>
            </w:r>
            <w:proofErr w:type="spellStart"/>
            <w:r w:rsidR="003C37D5" w:rsidRPr="003C37D5">
              <w:rPr>
                <w:rFonts w:ascii="Times New Roman" w:hAnsi="Times New Roman" w:cs="Times New Roman"/>
                <w:sz w:val="26"/>
                <w:szCs w:val="26"/>
                <w:lang w:val="ro-RO" w:eastAsia="en-GB"/>
              </w:rPr>
              <w:t>Hotărîrea</w:t>
            </w:r>
            <w:proofErr w:type="spellEnd"/>
            <w:r w:rsidR="003C37D5" w:rsidRPr="003C37D5">
              <w:rPr>
                <w:rFonts w:ascii="Times New Roman" w:hAnsi="Times New Roman" w:cs="Times New Roman"/>
                <w:sz w:val="26"/>
                <w:szCs w:val="26"/>
                <w:lang w:val="ro-RO" w:eastAsia="en-GB"/>
              </w:rPr>
              <w:t xml:space="preserve"> Guvernului privind platforma de interoperabilitate (</w:t>
            </w:r>
            <w:proofErr w:type="spellStart"/>
            <w:r w:rsidR="003C37D5" w:rsidRPr="003C37D5">
              <w:rPr>
                <w:rFonts w:ascii="Times New Roman" w:hAnsi="Times New Roman" w:cs="Times New Roman"/>
                <w:sz w:val="26"/>
                <w:szCs w:val="26"/>
                <w:lang w:val="ro-RO" w:eastAsia="en-GB"/>
              </w:rPr>
              <w:t>MConnect</w:t>
            </w:r>
            <w:proofErr w:type="spellEnd"/>
            <w:r w:rsidR="003C37D5" w:rsidRPr="003C37D5">
              <w:rPr>
                <w:rFonts w:ascii="Times New Roman" w:hAnsi="Times New Roman" w:cs="Times New Roman"/>
                <w:sz w:val="26"/>
                <w:szCs w:val="26"/>
                <w:lang w:val="ro-RO" w:eastAsia="en-GB"/>
              </w:rPr>
              <w:t>) nr.211/2019 (Monitorul Oficial al Republicii Moldova</w:t>
            </w:r>
            <w:r w:rsidR="003C37D5">
              <w:rPr>
                <w:rFonts w:ascii="Times New Roman" w:hAnsi="Times New Roman" w:cs="Times New Roman"/>
                <w:sz w:val="26"/>
                <w:szCs w:val="26"/>
                <w:lang w:val="ro-RO" w:eastAsia="en-GB"/>
              </w:rPr>
              <w:t>, 2019, nr. 132-138, art. 254)</w:t>
            </w:r>
          </w:p>
          <w:p w:rsidR="004B7226" w:rsidRPr="00F30681" w:rsidRDefault="009F35A3" w:rsidP="00F4321C">
            <w:pPr>
              <w:pStyle w:val="a5"/>
              <w:spacing w:line="276" w:lineRule="auto"/>
              <w:jc w:val="both"/>
              <w:rPr>
                <w:rFonts w:ascii="Times New Roman" w:hAnsi="Times New Roman" w:cs="Times New Roman"/>
                <w:sz w:val="26"/>
                <w:szCs w:val="26"/>
                <w:lang w:val="ro-RO" w:eastAsia="en-GB"/>
              </w:rPr>
            </w:pPr>
            <w:r w:rsidRPr="00F30681">
              <w:rPr>
                <w:rFonts w:ascii="Times New Roman" w:hAnsi="Times New Roman" w:cs="Times New Roman"/>
                <w:sz w:val="26"/>
                <w:szCs w:val="26"/>
                <w:lang w:val="ro-RO" w:eastAsia="en-GB"/>
              </w:rPr>
              <w:t xml:space="preserve"> </w:t>
            </w:r>
            <w:r w:rsidR="002C1F7E" w:rsidRPr="00F30681">
              <w:rPr>
                <w:rFonts w:ascii="Times New Roman" w:hAnsi="Times New Roman" w:cs="Times New Roman"/>
                <w:sz w:val="26"/>
                <w:szCs w:val="26"/>
                <w:lang w:val="ro-RO" w:eastAsia="en-GB"/>
              </w:rPr>
              <w:t>Astfel</w:t>
            </w:r>
            <w:r w:rsidR="00F4321C" w:rsidRPr="00F30681">
              <w:rPr>
                <w:rFonts w:ascii="Times New Roman" w:hAnsi="Times New Roman" w:cs="Times New Roman"/>
                <w:sz w:val="26"/>
                <w:szCs w:val="26"/>
                <w:lang w:val="ro-RO" w:eastAsia="en-GB"/>
              </w:rPr>
              <w:t xml:space="preserve"> elaborarea prezentul</w:t>
            </w:r>
            <w:r w:rsidR="00F30681">
              <w:rPr>
                <w:rFonts w:ascii="Times New Roman" w:hAnsi="Times New Roman" w:cs="Times New Roman"/>
                <w:sz w:val="26"/>
                <w:szCs w:val="26"/>
                <w:lang w:val="ro-RO" w:eastAsia="en-GB"/>
              </w:rPr>
              <w:t xml:space="preserve">ui proiect de </w:t>
            </w:r>
            <w:proofErr w:type="spellStart"/>
            <w:r w:rsidR="00F30681">
              <w:rPr>
                <w:rFonts w:ascii="Times New Roman" w:hAnsi="Times New Roman" w:cs="Times New Roman"/>
                <w:sz w:val="26"/>
                <w:szCs w:val="26"/>
                <w:lang w:val="ro-RO" w:eastAsia="en-GB"/>
              </w:rPr>
              <w:t>h</w:t>
            </w:r>
            <w:r w:rsidR="00F4321C" w:rsidRPr="00F30681">
              <w:rPr>
                <w:rFonts w:ascii="Times New Roman" w:hAnsi="Times New Roman" w:cs="Times New Roman"/>
                <w:sz w:val="26"/>
                <w:szCs w:val="26"/>
                <w:lang w:val="ro-RO" w:eastAsia="en-GB"/>
              </w:rPr>
              <w:t>otărîre</w:t>
            </w:r>
            <w:proofErr w:type="spellEnd"/>
            <w:r w:rsidR="00F4321C" w:rsidRPr="00F30681">
              <w:rPr>
                <w:rFonts w:ascii="Times New Roman" w:hAnsi="Times New Roman" w:cs="Times New Roman"/>
                <w:sz w:val="26"/>
                <w:szCs w:val="26"/>
                <w:lang w:val="ro-RO" w:eastAsia="en-GB"/>
              </w:rPr>
              <w:t xml:space="preserve"> </w:t>
            </w:r>
            <w:r w:rsidRPr="00F30681">
              <w:rPr>
                <w:rFonts w:ascii="Times New Roman" w:hAnsi="Times New Roman" w:cs="Times New Roman"/>
                <w:sz w:val="26"/>
                <w:szCs w:val="26"/>
                <w:lang w:val="ro-RO" w:eastAsia="en-GB"/>
              </w:rPr>
              <w:t xml:space="preserve">este condiționată de </w:t>
            </w:r>
            <w:r w:rsidR="006179E5" w:rsidRPr="00F30681">
              <w:rPr>
                <w:rFonts w:ascii="Times New Roman" w:hAnsi="Times New Roman" w:cs="Times New Roman"/>
                <w:sz w:val="26"/>
                <w:szCs w:val="26"/>
                <w:lang w:val="ro-RO" w:eastAsia="en-GB"/>
              </w:rPr>
              <w:t>situația actuală ce vizează evidența amenzilor contravenționale.</w:t>
            </w:r>
          </w:p>
          <w:p w:rsidR="006179E5" w:rsidRPr="00F30681" w:rsidRDefault="006179E5" w:rsidP="00F4321C">
            <w:pPr>
              <w:pStyle w:val="a5"/>
              <w:spacing w:line="276" w:lineRule="auto"/>
              <w:jc w:val="both"/>
              <w:rPr>
                <w:rFonts w:ascii="Times New Roman" w:hAnsi="Times New Roman" w:cs="Times New Roman"/>
                <w:sz w:val="26"/>
                <w:szCs w:val="26"/>
                <w:lang w:val="ro-RO" w:eastAsia="en-GB"/>
              </w:rPr>
            </w:pPr>
            <w:r w:rsidRPr="00F30681">
              <w:rPr>
                <w:rFonts w:ascii="Times New Roman" w:hAnsi="Times New Roman" w:cs="Times New Roman"/>
                <w:sz w:val="26"/>
                <w:szCs w:val="26"/>
                <w:lang w:val="ro-RO" w:eastAsia="en-GB"/>
              </w:rPr>
              <w:t>La moment, autorit</w:t>
            </w:r>
            <w:r w:rsidR="00326D74" w:rsidRPr="00F30681">
              <w:rPr>
                <w:rFonts w:ascii="Times New Roman" w:hAnsi="Times New Roman" w:cs="Times New Roman"/>
                <w:sz w:val="26"/>
                <w:szCs w:val="26"/>
                <w:lang w:val="ro-RO" w:eastAsia="en-GB"/>
              </w:rPr>
              <w:t>ățile care au întocmit procese</w:t>
            </w:r>
            <w:r w:rsidRPr="00F30681">
              <w:rPr>
                <w:rFonts w:ascii="Times New Roman" w:hAnsi="Times New Roman" w:cs="Times New Roman"/>
                <w:sz w:val="26"/>
                <w:szCs w:val="26"/>
                <w:lang w:val="ro-RO" w:eastAsia="en-GB"/>
              </w:rPr>
              <w:t xml:space="preserve">-verbale cu privire la contravenție, de sine-stătător țin evidența sumelor amenzilor contravenționale care au fost aplicate, neavând însă toată informația cu privire sumele amenzilor achitate. </w:t>
            </w:r>
          </w:p>
          <w:p w:rsidR="006179E5" w:rsidRPr="00F30681" w:rsidRDefault="006179E5" w:rsidP="00F4321C">
            <w:pPr>
              <w:pStyle w:val="a5"/>
              <w:spacing w:line="276" w:lineRule="auto"/>
              <w:jc w:val="both"/>
              <w:rPr>
                <w:rFonts w:ascii="Times New Roman" w:hAnsi="Times New Roman" w:cs="Times New Roman"/>
                <w:sz w:val="26"/>
                <w:szCs w:val="26"/>
                <w:lang w:val="ro-RO" w:eastAsia="en-GB"/>
              </w:rPr>
            </w:pPr>
            <w:r w:rsidRPr="00F30681">
              <w:rPr>
                <w:rFonts w:ascii="Times New Roman" w:hAnsi="Times New Roman" w:cs="Times New Roman"/>
                <w:sz w:val="26"/>
                <w:szCs w:val="26"/>
                <w:lang w:val="ro-RO" w:eastAsia="en-GB"/>
              </w:rPr>
              <w:t>Astfel, autoritatea care a întocmit procesul-verbal cu privire la contravenție, respectiv a aplicat o amendă contravențională, deține informația cu privire la suma amenzii aplicate, dar nu deține sistemic informați</w:t>
            </w:r>
            <w:r w:rsidR="00F4321C" w:rsidRPr="00F30681">
              <w:rPr>
                <w:rFonts w:ascii="Times New Roman" w:hAnsi="Times New Roman" w:cs="Times New Roman"/>
                <w:sz w:val="26"/>
                <w:szCs w:val="26"/>
                <w:lang w:val="ro-RO" w:eastAsia="en-GB"/>
              </w:rPr>
              <w:t>a cu privire la amenda achitată (informație care este deținută de Serviciul Fiscal de Stat).</w:t>
            </w:r>
          </w:p>
          <w:p w:rsidR="00F4321C" w:rsidRPr="00F30681" w:rsidRDefault="00F4321C" w:rsidP="00F4321C">
            <w:pPr>
              <w:pStyle w:val="a5"/>
              <w:spacing w:line="276" w:lineRule="auto"/>
              <w:jc w:val="both"/>
              <w:rPr>
                <w:rFonts w:ascii="Times New Roman" w:hAnsi="Times New Roman" w:cs="Times New Roman"/>
                <w:sz w:val="26"/>
                <w:szCs w:val="26"/>
                <w:lang w:val="ro-RO" w:eastAsia="en-GB"/>
              </w:rPr>
            </w:pPr>
            <w:r w:rsidRPr="00F30681">
              <w:rPr>
                <w:rFonts w:ascii="Times New Roman" w:hAnsi="Times New Roman" w:cs="Times New Roman"/>
                <w:sz w:val="26"/>
                <w:szCs w:val="26"/>
                <w:lang w:val="ro-RO" w:eastAsia="en-GB"/>
              </w:rPr>
              <w:t>Pe de altă parte, Serviciul Fiscal de Stat deține informația cu privire la amenda contravențională achitată, dar nu deține informația cu privire la amenda contravențională aplicată (în cazul în care agent constatator este o altă autoritate</w:t>
            </w:r>
            <w:r w:rsidR="002C1F7E" w:rsidRPr="00F30681">
              <w:rPr>
                <w:rFonts w:ascii="Times New Roman" w:hAnsi="Times New Roman" w:cs="Times New Roman"/>
                <w:sz w:val="26"/>
                <w:szCs w:val="26"/>
                <w:lang w:val="ro-RO" w:eastAsia="en-GB"/>
              </w:rPr>
              <w:t xml:space="preserve"> </w:t>
            </w:r>
            <w:proofErr w:type="spellStart"/>
            <w:r w:rsidR="002C1F7E" w:rsidRPr="00F30681">
              <w:rPr>
                <w:rFonts w:ascii="Times New Roman" w:hAnsi="Times New Roman" w:cs="Times New Roman"/>
                <w:sz w:val="26"/>
                <w:szCs w:val="26"/>
                <w:lang w:val="ro-RO" w:eastAsia="en-GB"/>
              </w:rPr>
              <w:t>decît</w:t>
            </w:r>
            <w:proofErr w:type="spellEnd"/>
            <w:r w:rsidR="002C1F7E" w:rsidRPr="00F30681">
              <w:rPr>
                <w:rFonts w:ascii="Times New Roman" w:hAnsi="Times New Roman" w:cs="Times New Roman"/>
                <w:sz w:val="26"/>
                <w:szCs w:val="26"/>
                <w:lang w:val="ro-RO" w:eastAsia="en-GB"/>
              </w:rPr>
              <w:t xml:space="preserve"> Serviciul Fiscal de Stat</w:t>
            </w:r>
            <w:r w:rsidRPr="00F30681">
              <w:rPr>
                <w:rFonts w:ascii="Times New Roman" w:hAnsi="Times New Roman" w:cs="Times New Roman"/>
                <w:sz w:val="26"/>
                <w:szCs w:val="26"/>
                <w:lang w:val="ro-RO" w:eastAsia="en-GB"/>
              </w:rPr>
              <w:t>).</w:t>
            </w:r>
          </w:p>
          <w:p w:rsidR="006179E5" w:rsidRPr="00F30681" w:rsidRDefault="002C1F7E" w:rsidP="00F4321C">
            <w:pPr>
              <w:pStyle w:val="a5"/>
              <w:spacing w:line="276" w:lineRule="auto"/>
              <w:jc w:val="both"/>
              <w:rPr>
                <w:rFonts w:ascii="Times New Roman" w:hAnsi="Times New Roman" w:cs="Times New Roman"/>
                <w:sz w:val="26"/>
                <w:szCs w:val="26"/>
                <w:lang w:val="ro-RO" w:eastAsia="en-GB"/>
              </w:rPr>
            </w:pPr>
            <w:r w:rsidRPr="00F30681">
              <w:rPr>
                <w:rFonts w:ascii="Times New Roman" w:hAnsi="Times New Roman" w:cs="Times New Roman"/>
                <w:sz w:val="26"/>
                <w:szCs w:val="26"/>
                <w:lang w:val="ro-RO" w:eastAsia="en-GB"/>
              </w:rPr>
              <w:t>Prin urmare</w:t>
            </w:r>
            <w:r w:rsidR="006179E5" w:rsidRPr="00F30681">
              <w:rPr>
                <w:rFonts w:ascii="Times New Roman" w:hAnsi="Times New Roman" w:cs="Times New Roman"/>
                <w:sz w:val="26"/>
                <w:szCs w:val="26"/>
                <w:lang w:val="ro-RO" w:eastAsia="en-GB"/>
              </w:rPr>
              <w:t xml:space="preserve">, suntem în prezența situației </w:t>
            </w:r>
            <w:proofErr w:type="spellStart"/>
            <w:r w:rsidR="006179E5" w:rsidRPr="00F30681">
              <w:rPr>
                <w:rFonts w:ascii="Times New Roman" w:hAnsi="Times New Roman" w:cs="Times New Roman"/>
                <w:sz w:val="26"/>
                <w:szCs w:val="26"/>
                <w:lang w:val="ro-RO" w:eastAsia="en-GB"/>
              </w:rPr>
              <w:t>cînd</w:t>
            </w:r>
            <w:proofErr w:type="spellEnd"/>
            <w:r w:rsidR="006179E5" w:rsidRPr="00F30681">
              <w:rPr>
                <w:rFonts w:ascii="Times New Roman" w:hAnsi="Times New Roman" w:cs="Times New Roman"/>
                <w:sz w:val="26"/>
                <w:szCs w:val="26"/>
                <w:lang w:val="ro-RO" w:eastAsia="en-GB"/>
              </w:rPr>
              <w:t xml:space="preserve"> informația despre suma amenzii contravenționale aplicate este deținută de către o autoritate publică, iar informația despre suma amenzii achitate – de către o altă autoritate publică.</w:t>
            </w:r>
          </w:p>
          <w:p w:rsidR="006179E5" w:rsidRPr="00F30681" w:rsidRDefault="006179E5" w:rsidP="00F4321C">
            <w:pPr>
              <w:pStyle w:val="a5"/>
              <w:spacing w:line="276" w:lineRule="auto"/>
              <w:jc w:val="both"/>
              <w:rPr>
                <w:rFonts w:ascii="Times New Roman" w:hAnsi="Times New Roman" w:cs="Times New Roman"/>
                <w:sz w:val="26"/>
                <w:szCs w:val="26"/>
                <w:lang w:val="ro-RO" w:eastAsia="en-GB"/>
              </w:rPr>
            </w:pPr>
            <w:r w:rsidRPr="00F30681">
              <w:rPr>
                <w:rFonts w:ascii="Times New Roman" w:hAnsi="Times New Roman" w:cs="Times New Roman"/>
                <w:sz w:val="26"/>
                <w:szCs w:val="26"/>
                <w:lang w:val="ro-RO" w:eastAsia="en-GB"/>
              </w:rPr>
              <w:t>Situația respectivă nu permite o bună evidență a sumelor amenzilor contravenționale aplicate și achitate/neachitate, deoarece există o ruptură între deținătorul informației cu privire la suma aplicată și a celei cu privire la suma achitată.</w:t>
            </w:r>
          </w:p>
          <w:p w:rsidR="006179E5" w:rsidRPr="00F30681" w:rsidRDefault="00C15120" w:rsidP="00F4321C">
            <w:pPr>
              <w:pStyle w:val="a5"/>
              <w:spacing w:line="276" w:lineRule="auto"/>
              <w:jc w:val="both"/>
              <w:rPr>
                <w:rFonts w:ascii="Times New Roman" w:hAnsi="Times New Roman" w:cs="Times New Roman"/>
                <w:sz w:val="26"/>
                <w:szCs w:val="26"/>
                <w:lang w:val="ro-RO" w:eastAsia="en-GB"/>
              </w:rPr>
            </w:pPr>
            <w:r w:rsidRPr="00F30681">
              <w:rPr>
                <w:rFonts w:ascii="Times New Roman" w:hAnsi="Times New Roman" w:cs="Times New Roman"/>
                <w:sz w:val="26"/>
                <w:szCs w:val="26"/>
                <w:lang w:val="ro-RO" w:eastAsia="en-GB"/>
              </w:rPr>
              <w:t xml:space="preserve">Respectiv, </w:t>
            </w:r>
            <w:r w:rsidR="006179E5" w:rsidRPr="00F30681">
              <w:rPr>
                <w:rFonts w:ascii="Times New Roman" w:hAnsi="Times New Roman" w:cs="Times New Roman"/>
                <w:sz w:val="26"/>
                <w:szCs w:val="26"/>
                <w:lang w:val="ro-RO" w:eastAsia="en-GB"/>
              </w:rPr>
              <w:t>Ministerul Finanțelor nu deține o informație despre restanțele neachitate la zi de către contravenienți</w:t>
            </w:r>
            <w:r w:rsidRPr="00F30681">
              <w:rPr>
                <w:rFonts w:ascii="Times New Roman" w:hAnsi="Times New Roman" w:cs="Times New Roman"/>
                <w:sz w:val="26"/>
                <w:szCs w:val="26"/>
                <w:lang w:val="ro-RO" w:eastAsia="en-GB"/>
              </w:rPr>
              <w:t>.</w:t>
            </w:r>
          </w:p>
          <w:p w:rsidR="00C15120" w:rsidRPr="00F30681" w:rsidRDefault="009F35A3" w:rsidP="00F4321C">
            <w:pPr>
              <w:pStyle w:val="a5"/>
              <w:spacing w:line="276" w:lineRule="auto"/>
              <w:jc w:val="both"/>
              <w:rPr>
                <w:rFonts w:ascii="Times New Roman" w:hAnsi="Times New Roman" w:cs="Times New Roman"/>
                <w:sz w:val="26"/>
                <w:szCs w:val="26"/>
                <w:lang w:val="ro-RO" w:eastAsia="en-GB"/>
              </w:rPr>
            </w:pPr>
            <w:r w:rsidRPr="00F30681">
              <w:rPr>
                <w:rFonts w:ascii="Times New Roman" w:hAnsi="Times New Roman" w:cs="Times New Roman"/>
                <w:sz w:val="26"/>
                <w:szCs w:val="26"/>
                <w:lang w:val="ro-RO" w:eastAsia="en-GB"/>
              </w:rPr>
              <w:t xml:space="preserve">Astfel, </w:t>
            </w:r>
            <w:r w:rsidR="00C15120" w:rsidRPr="00F30681">
              <w:rPr>
                <w:rFonts w:ascii="Times New Roman" w:hAnsi="Times New Roman" w:cs="Times New Roman"/>
                <w:sz w:val="26"/>
                <w:szCs w:val="26"/>
                <w:lang w:val="ro-RO" w:eastAsia="en-GB"/>
              </w:rPr>
              <w:t xml:space="preserve">prin </w:t>
            </w:r>
            <w:r w:rsidRPr="00F30681">
              <w:rPr>
                <w:rFonts w:ascii="Times New Roman" w:hAnsi="Times New Roman" w:cs="Times New Roman"/>
                <w:sz w:val="26"/>
                <w:szCs w:val="26"/>
                <w:lang w:val="ro-RO" w:eastAsia="en-GB"/>
              </w:rPr>
              <w:t xml:space="preserve">prezentul proiect de </w:t>
            </w:r>
            <w:proofErr w:type="spellStart"/>
            <w:r w:rsidRPr="00F30681">
              <w:rPr>
                <w:rFonts w:ascii="Times New Roman" w:hAnsi="Times New Roman" w:cs="Times New Roman"/>
                <w:sz w:val="26"/>
                <w:szCs w:val="26"/>
                <w:lang w:val="ro-RO" w:eastAsia="en-GB"/>
              </w:rPr>
              <w:t>hotărîre</w:t>
            </w:r>
            <w:proofErr w:type="spellEnd"/>
            <w:r w:rsidRPr="00F30681">
              <w:rPr>
                <w:rFonts w:ascii="Times New Roman" w:hAnsi="Times New Roman" w:cs="Times New Roman"/>
                <w:sz w:val="26"/>
                <w:szCs w:val="26"/>
                <w:lang w:val="ro-RO" w:eastAsia="en-GB"/>
              </w:rPr>
              <w:t xml:space="preserve"> de Guvern </w:t>
            </w:r>
            <w:r w:rsidR="00C15120" w:rsidRPr="00F30681">
              <w:rPr>
                <w:rFonts w:ascii="Times New Roman" w:hAnsi="Times New Roman" w:cs="Times New Roman"/>
                <w:sz w:val="26"/>
                <w:szCs w:val="26"/>
                <w:lang w:val="ro-RO" w:eastAsia="en-GB"/>
              </w:rPr>
              <w:t xml:space="preserve">se urmărește </w:t>
            </w:r>
            <w:r w:rsidR="00F4321C" w:rsidRPr="00F30681">
              <w:rPr>
                <w:rFonts w:ascii="Times New Roman" w:hAnsi="Times New Roman" w:cs="Times New Roman"/>
                <w:sz w:val="26"/>
                <w:szCs w:val="26"/>
                <w:lang w:val="ro-RO" w:eastAsia="en-GB"/>
              </w:rPr>
              <w:t>stabilirea unei proceduri de raportare a informației cu privire la amenzile con</w:t>
            </w:r>
            <w:r w:rsidR="00E06531">
              <w:rPr>
                <w:rFonts w:ascii="Times New Roman" w:hAnsi="Times New Roman" w:cs="Times New Roman"/>
                <w:sz w:val="26"/>
                <w:szCs w:val="26"/>
                <w:lang w:val="ro-RO" w:eastAsia="en-GB"/>
              </w:rPr>
              <w:t>travenționale aplicate și utiliz</w:t>
            </w:r>
            <w:r w:rsidR="00F4321C" w:rsidRPr="00F30681">
              <w:rPr>
                <w:rFonts w:ascii="Times New Roman" w:hAnsi="Times New Roman" w:cs="Times New Roman"/>
                <w:sz w:val="26"/>
                <w:szCs w:val="26"/>
                <w:lang w:val="ro-RO" w:eastAsia="en-GB"/>
              </w:rPr>
              <w:t xml:space="preserve">area acestor date de către Serviciul Fiscal de Stat, astfel </w:t>
            </w:r>
            <w:proofErr w:type="spellStart"/>
            <w:r w:rsidR="00F4321C" w:rsidRPr="00F30681">
              <w:rPr>
                <w:rFonts w:ascii="Times New Roman" w:hAnsi="Times New Roman" w:cs="Times New Roman"/>
                <w:sz w:val="26"/>
                <w:szCs w:val="26"/>
                <w:lang w:val="ro-RO" w:eastAsia="en-GB"/>
              </w:rPr>
              <w:t>încît</w:t>
            </w:r>
            <w:proofErr w:type="spellEnd"/>
            <w:r w:rsidR="00F4321C" w:rsidRPr="00F30681">
              <w:rPr>
                <w:rFonts w:ascii="Times New Roman" w:hAnsi="Times New Roman" w:cs="Times New Roman"/>
                <w:sz w:val="26"/>
                <w:szCs w:val="26"/>
                <w:lang w:val="ro-RO" w:eastAsia="en-GB"/>
              </w:rPr>
              <w:t xml:space="preserve"> să fie</w:t>
            </w:r>
            <w:r w:rsidR="00C15120" w:rsidRPr="00F30681">
              <w:rPr>
                <w:rFonts w:ascii="Times New Roman" w:hAnsi="Times New Roman" w:cs="Times New Roman"/>
                <w:sz w:val="26"/>
                <w:szCs w:val="26"/>
                <w:lang w:val="ro-RO" w:eastAsia="en-GB"/>
              </w:rPr>
              <w:t xml:space="preserve"> asigura</w:t>
            </w:r>
            <w:r w:rsidR="00F4321C" w:rsidRPr="00F30681">
              <w:rPr>
                <w:rFonts w:ascii="Times New Roman" w:hAnsi="Times New Roman" w:cs="Times New Roman"/>
                <w:sz w:val="26"/>
                <w:szCs w:val="26"/>
                <w:lang w:val="ro-RO" w:eastAsia="en-GB"/>
              </w:rPr>
              <w:t>tă</w:t>
            </w:r>
            <w:r w:rsidR="00C15120" w:rsidRPr="00F30681">
              <w:rPr>
                <w:rFonts w:ascii="Times New Roman" w:hAnsi="Times New Roman" w:cs="Times New Roman"/>
                <w:sz w:val="26"/>
                <w:szCs w:val="26"/>
                <w:lang w:val="ro-RO" w:eastAsia="en-GB"/>
              </w:rPr>
              <w:t xml:space="preserve"> evidența analitică conformă privind calcularea și achitarea amenzilor aplicate în cadrul procesului cont</w:t>
            </w:r>
            <w:r w:rsidR="00F4321C" w:rsidRPr="00F30681">
              <w:rPr>
                <w:rFonts w:ascii="Times New Roman" w:hAnsi="Times New Roman" w:cs="Times New Roman"/>
                <w:sz w:val="26"/>
                <w:szCs w:val="26"/>
                <w:lang w:val="ro-RO" w:eastAsia="en-GB"/>
              </w:rPr>
              <w:t>ravențional, precum și urmărirea</w:t>
            </w:r>
            <w:r w:rsidR="00C15120" w:rsidRPr="00F30681">
              <w:rPr>
                <w:rFonts w:ascii="Times New Roman" w:hAnsi="Times New Roman" w:cs="Times New Roman"/>
                <w:sz w:val="26"/>
                <w:szCs w:val="26"/>
                <w:lang w:val="ro-RO" w:eastAsia="en-GB"/>
              </w:rPr>
              <w:t xml:space="preserve"> plenitudinii înc</w:t>
            </w:r>
            <w:r w:rsidR="00F4321C" w:rsidRPr="00F30681">
              <w:rPr>
                <w:rFonts w:ascii="Times New Roman" w:hAnsi="Times New Roman" w:cs="Times New Roman"/>
                <w:sz w:val="26"/>
                <w:szCs w:val="26"/>
                <w:lang w:val="ro-RO" w:eastAsia="en-GB"/>
              </w:rPr>
              <w:t>asărilor efectuate și raportarea</w:t>
            </w:r>
            <w:r w:rsidR="00C15120" w:rsidRPr="00F30681">
              <w:rPr>
                <w:rFonts w:ascii="Times New Roman" w:hAnsi="Times New Roman" w:cs="Times New Roman"/>
                <w:sz w:val="26"/>
                <w:szCs w:val="26"/>
                <w:lang w:val="ro-RO" w:eastAsia="en-GB"/>
              </w:rPr>
              <w:t xml:space="preserve"> acestora.</w:t>
            </w:r>
          </w:p>
          <w:p w:rsidR="004B4A6C" w:rsidRPr="00F30681" w:rsidRDefault="00F30681" w:rsidP="00F4321C">
            <w:pPr>
              <w:pStyle w:val="a5"/>
              <w:spacing w:line="276" w:lineRule="auto"/>
              <w:jc w:val="both"/>
              <w:rPr>
                <w:lang w:val="ro-RO" w:eastAsia="en-GB"/>
              </w:rPr>
            </w:pPr>
            <w:r w:rsidRPr="00F30681">
              <w:rPr>
                <w:rFonts w:ascii="Times New Roman" w:hAnsi="Times New Roman" w:cs="Times New Roman"/>
                <w:sz w:val="26"/>
                <w:szCs w:val="26"/>
                <w:lang w:val="ro-RO" w:eastAsia="en-GB"/>
              </w:rPr>
              <w:t>Reieșind</w:t>
            </w:r>
            <w:r w:rsidR="004B7226" w:rsidRPr="00F30681">
              <w:rPr>
                <w:rFonts w:ascii="Times New Roman" w:hAnsi="Times New Roman" w:cs="Times New Roman"/>
                <w:sz w:val="26"/>
                <w:szCs w:val="26"/>
                <w:lang w:val="ro-RO" w:eastAsia="en-GB"/>
              </w:rPr>
              <w:t xml:space="preserve"> din necesitatea </w:t>
            </w:r>
            <w:r w:rsidR="0054106C" w:rsidRPr="00F30681">
              <w:rPr>
                <w:rFonts w:ascii="Times New Roman" w:eastAsia="Gulim" w:hAnsi="Times New Roman" w:cs="Times New Roman"/>
                <w:sz w:val="26"/>
                <w:szCs w:val="26"/>
                <w:lang w:val="ro-RO" w:eastAsia="ko-KR"/>
              </w:rPr>
              <w:t>unei evidențe conforme a amenzilor contravenționale, care va asigura</w:t>
            </w:r>
            <w:r w:rsidR="004E20F8" w:rsidRPr="00F30681">
              <w:rPr>
                <w:rFonts w:ascii="Times New Roman" w:eastAsia="Gulim" w:hAnsi="Times New Roman" w:cs="Times New Roman"/>
                <w:sz w:val="26"/>
                <w:szCs w:val="26"/>
                <w:lang w:val="ro-RO" w:eastAsia="ko-KR"/>
              </w:rPr>
              <w:t xml:space="preserve"> încasarea</w:t>
            </w:r>
            <w:r w:rsidR="004776DA" w:rsidRPr="00F30681">
              <w:rPr>
                <w:rFonts w:ascii="Times New Roman" w:eastAsia="Gulim" w:hAnsi="Times New Roman" w:cs="Times New Roman"/>
                <w:sz w:val="26"/>
                <w:szCs w:val="26"/>
                <w:lang w:val="ro-RO" w:eastAsia="ko-KR"/>
              </w:rPr>
              <w:t xml:space="preserve"> acestora la buget</w:t>
            </w:r>
            <w:r w:rsidR="0054106C" w:rsidRPr="00F30681">
              <w:rPr>
                <w:rFonts w:ascii="Times New Roman" w:eastAsia="Gulim" w:hAnsi="Times New Roman" w:cs="Times New Roman"/>
                <w:sz w:val="26"/>
                <w:szCs w:val="26"/>
                <w:lang w:val="ro-RO" w:eastAsia="ko-KR"/>
              </w:rPr>
              <w:t xml:space="preserve"> </w:t>
            </w:r>
            <w:r w:rsidR="009F35A3" w:rsidRPr="00F30681">
              <w:rPr>
                <w:rFonts w:ascii="Times New Roman" w:eastAsia="Gulim" w:hAnsi="Times New Roman" w:cs="Times New Roman"/>
                <w:sz w:val="26"/>
                <w:szCs w:val="26"/>
                <w:lang w:val="ro-RO" w:eastAsia="ko-KR"/>
              </w:rPr>
              <w:t xml:space="preserve">- </w:t>
            </w:r>
            <w:r w:rsidR="004B7226" w:rsidRPr="00F30681">
              <w:rPr>
                <w:rFonts w:ascii="Times New Roman" w:hAnsi="Times New Roman" w:cs="Times New Roman"/>
                <w:sz w:val="26"/>
                <w:szCs w:val="26"/>
                <w:lang w:val="ro-RO" w:eastAsia="en-GB"/>
              </w:rPr>
              <w:t>promovarea proiectului vizat reprezintă un obiectiv prioritar instituțional.</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A004B4">
            <w:pPr>
              <w:spacing w:after="0" w:line="240" w:lineRule="auto"/>
              <w:jc w:val="both"/>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b/>
                <w:bCs/>
                <w:sz w:val="26"/>
                <w:szCs w:val="26"/>
                <w:lang w:val="ro-RO" w:eastAsia="en-GB"/>
              </w:rPr>
              <w:lastRenderedPageBreak/>
              <w:t>3.</w:t>
            </w:r>
            <w:r w:rsidRPr="00F30681">
              <w:rPr>
                <w:rFonts w:ascii="Times New Roman" w:eastAsia="Times New Roman" w:hAnsi="Times New Roman" w:cs="Times New Roman"/>
                <w:sz w:val="26"/>
                <w:szCs w:val="26"/>
                <w:lang w:val="ro-RO" w:eastAsia="en-GB"/>
              </w:rPr>
              <w:t xml:space="preserve"> </w:t>
            </w:r>
            <w:r w:rsidRPr="00F30681">
              <w:rPr>
                <w:rFonts w:ascii="Times New Roman" w:eastAsia="Times New Roman" w:hAnsi="Times New Roman" w:cs="Times New Roman"/>
                <w:b/>
                <w:sz w:val="26"/>
                <w:szCs w:val="26"/>
                <w:lang w:val="ro-RO" w:eastAsia="en-GB"/>
              </w:rPr>
              <w:t xml:space="preserve">Descrierea gradului de compatibilitate pentru proiectele care au ca scop armonizarea </w:t>
            </w:r>
            <w:proofErr w:type="spellStart"/>
            <w:r w:rsidRPr="00F30681">
              <w:rPr>
                <w:rFonts w:ascii="Times New Roman" w:eastAsia="Times New Roman" w:hAnsi="Times New Roman" w:cs="Times New Roman"/>
                <w:b/>
                <w:sz w:val="26"/>
                <w:szCs w:val="26"/>
                <w:lang w:val="ro-RO" w:eastAsia="en-GB"/>
              </w:rPr>
              <w:t>legislaţiei</w:t>
            </w:r>
            <w:proofErr w:type="spellEnd"/>
            <w:r w:rsidRPr="00F30681">
              <w:rPr>
                <w:rFonts w:ascii="Times New Roman" w:eastAsia="Times New Roman" w:hAnsi="Times New Roman" w:cs="Times New Roman"/>
                <w:b/>
                <w:sz w:val="26"/>
                <w:szCs w:val="26"/>
                <w:lang w:val="ro-RO" w:eastAsia="en-GB"/>
              </w:rPr>
              <w:t xml:space="preserve"> </w:t>
            </w:r>
            <w:proofErr w:type="spellStart"/>
            <w:r w:rsidRPr="00F30681">
              <w:rPr>
                <w:rFonts w:ascii="Times New Roman" w:eastAsia="Times New Roman" w:hAnsi="Times New Roman" w:cs="Times New Roman"/>
                <w:b/>
                <w:sz w:val="26"/>
                <w:szCs w:val="26"/>
                <w:lang w:val="ro-RO" w:eastAsia="en-GB"/>
              </w:rPr>
              <w:t>naţionale</w:t>
            </w:r>
            <w:proofErr w:type="spellEnd"/>
            <w:r w:rsidRPr="00F30681">
              <w:rPr>
                <w:rFonts w:ascii="Times New Roman" w:eastAsia="Times New Roman" w:hAnsi="Times New Roman" w:cs="Times New Roman"/>
                <w:b/>
                <w:sz w:val="26"/>
                <w:szCs w:val="26"/>
                <w:lang w:val="ro-RO" w:eastAsia="en-GB"/>
              </w:rPr>
              <w:t xml:space="preserve"> cu </w:t>
            </w:r>
            <w:proofErr w:type="spellStart"/>
            <w:r w:rsidRPr="00F30681">
              <w:rPr>
                <w:rFonts w:ascii="Times New Roman" w:eastAsia="Times New Roman" w:hAnsi="Times New Roman" w:cs="Times New Roman"/>
                <w:b/>
                <w:sz w:val="26"/>
                <w:szCs w:val="26"/>
                <w:lang w:val="ro-RO" w:eastAsia="en-GB"/>
              </w:rPr>
              <w:t>legislaţia</w:t>
            </w:r>
            <w:proofErr w:type="spellEnd"/>
            <w:r w:rsidRPr="00F30681">
              <w:rPr>
                <w:rFonts w:ascii="Times New Roman" w:eastAsia="Times New Roman" w:hAnsi="Times New Roman" w:cs="Times New Roman"/>
                <w:b/>
                <w:sz w:val="26"/>
                <w:szCs w:val="26"/>
                <w:lang w:val="ro-RO" w:eastAsia="en-GB"/>
              </w:rPr>
              <w:t xml:space="preserve"> Uniunii Europene</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76DA" w:rsidRPr="00F30681" w:rsidRDefault="008677F1" w:rsidP="009F35A3">
            <w:pPr>
              <w:spacing w:after="0" w:line="240" w:lineRule="auto"/>
              <w:jc w:val="both"/>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w:t>
            </w:r>
            <w:r w:rsidR="00EA3F27" w:rsidRPr="00F30681">
              <w:rPr>
                <w:rFonts w:ascii="Times New Roman" w:eastAsia="Times New Roman" w:hAnsi="Times New Roman" w:cs="Times New Roman"/>
                <w:sz w:val="26"/>
                <w:szCs w:val="26"/>
                <w:lang w:val="ro-RO" w:eastAsia="en-GB"/>
              </w:rPr>
              <w:t xml:space="preserve">Proiectul de </w:t>
            </w:r>
            <w:proofErr w:type="spellStart"/>
            <w:r w:rsidR="00EA3F27" w:rsidRPr="00F30681">
              <w:rPr>
                <w:rFonts w:ascii="Times New Roman" w:eastAsia="Times New Roman" w:hAnsi="Times New Roman" w:cs="Times New Roman"/>
                <w:sz w:val="26"/>
                <w:szCs w:val="26"/>
                <w:lang w:val="ro-RO" w:eastAsia="en-GB"/>
              </w:rPr>
              <w:t>hotărîre</w:t>
            </w:r>
            <w:proofErr w:type="spellEnd"/>
            <w:r w:rsidR="00EA3F27" w:rsidRPr="00F30681">
              <w:rPr>
                <w:rFonts w:ascii="Times New Roman" w:eastAsia="Times New Roman" w:hAnsi="Times New Roman" w:cs="Times New Roman"/>
                <w:sz w:val="26"/>
                <w:szCs w:val="26"/>
                <w:lang w:val="ro-RO" w:eastAsia="en-GB"/>
              </w:rPr>
              <w:t xml:space="preserve"> </w:t>
            </w:r>
            <w:r w:rsidR="009F35A3" w:rsidRPr="00F30681">
              <w:rPr>
                <w:rFonts w:ascii="Times New Roman" w:eastAsia="Times New Roman" w:hAnsi="Times New Roman" w:cs="Times New Roman"/>
                <w:sz w:val="26"/>
                <w:szCs w:val="26"/>
                <w:lang w:val="ro-RO" w:eastAsia="en-GB"/>
              </w:rPr>
              <w:t xml:space="preserve">nu are drept scop armonizarea </w:t>
            </w:r>
            <w:proofErr w:type="spellStart"/>
            <w:r w:rsidR="009F35A3" w:rsidRPr="00F30681">
              <w:rPr>
                <w:rFonts w:ascii="Times New Roman" w:eastAsia="Times New Roman" w:hAnsi="Times New Roman" w:cs="Times New Roman"/>
                <w:sz w:val="26"/>
                <w:szCs w:val="26"/>
                <w:lang w:val="ro-RO" w:eastAsia="en-GB"/>
              </w:rPr>
              <w:t>legislaţiei</w:t>
            </w:r>
            <w:proofErr w:type="spellEnd"/>
            <w:r w:rsidR="009F35A3" w:rsidRPr="00F30681">
              <w:rPr>
                <w:rFonts w:ascii="Times New Roman" w:eastAsia="Times New Roman" w:hAnsi="Times New Roman" w:cs="Times New Roman"/>
                <w:sz w:val="26"/>
                <w:szCs w:val="26"/>
                <w:lang w:val="ro-RO" w:eastAsia="en-GB"/>
              </w:rPr>
              <w:t xml:space="preserve"> </w:t>
            </w:r>
            <w:proofErr w:type="spellStart"/>
            <w:r w:rsidR="009F35A3" w:rsidRPr="00F30681">
              <w:rPr>
                <w:rFonts w:ascii="Times New Roman" w:eastAsia="Times New Roman" w:hAnsi="Times New Roman" w:cs="Times New Roman"/>
                <w:sz w:val="26"/>
                <w:szCs w:val="26"/>
                <w:lang w:val="ro-RO" w:eastAsia="en-GB"/>
              </w:rPr>
              <w:t>naţionale</w:t>
            </w:r>
            <w:proofErr w:type="spellEnd"/>
            <w:r w:rsidR="009F35A3" w:rsidRPr="00F30681">
              <w:rPr>
                <w:rFonts w:ascii="Times New Roman" w:eastAsia="Times New Roman" w:hAnsi="Times New Roman" w:cs="Times New Roman"/>
                <w:sz w:val="26"/>
                <w:szCs w:val="26"/>
                <w:lang w:val="ro-RO" w:eastAsia="en-GB"/>
              </w:rPr>
              <w:t xml:space="preserve"> cu </w:t>
            </w:r>
            <w:proofErr w:type="spellStart"/>
            <w:r w:rsidR="009F35A3" w:rsidRPr="00F30681">
              <w:rPr>
                <w:rFonts w:ascii="Times New Roman" w:eastAsia="Times New Roman" w:hAnsi="Times New Roman" w:cs="Times New Roman"/>
                <w:sz w:val="26"/>
                <w:szCs w:val="26"/>
                <w:lang w:val="ro-RO" w:eastAsia="en-GB"/>
              </w:rPr>
              <w:t>legislaţia</w:t>
            </w:r>
            <w:proofErr w:type="spellEnd"/>
            <w:r w:rsidR="009F35A3" w:rsidRPr="00F30681">
              <w:rPr>
                <w:rFonts w:ascii="Times New Roman" w:eastAsia="Times New Roman" w:hAnsi="Times New Roman" w:cs="Times New Roman"/>
                <w:sz w:val="26"/>
                <w:szCs w:val="26"/>
                <w:lang w:val="ro-RO" w:eastAsia="en-GB"/>
              </w:rPr>
              <w:t xml:space="preserve"> Uniunii Europene.</w:t>
            </w:r>
          </w:p>
          <w:p w:rsidR="00F4321C" w:rsidRPr="00F30681" w:rsidRDefault="00F4321C" w:rsidP="009F35A3">
            <w:pPr>
              <w:spacing w:after="0" w:line="240" w:lineRule="auto"/>
              <w:jc w:val="both"/>
              <w:rPr>
                <w:rFonts w:ascii="Times New Roman" w:eastAsia="Times New Roman" w:hAnsi="Times New Roman" w:cs="Times New Roman"/>
                <w:sz w:val="26"/>
                <w:szCs w:val="26"/>
                <w:lang w:val="ro-RO" w:eastAsia="en-GB"/>
              </w:rPr>
            </w:pP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677F1">
            <w:pPr>
              <w:spacing w:after="0" w:line="240" w:lineRule="auto"/>
              <w:rPr>
                <w:rFonts w:ascii="Times New Roman" w:eastAsia="Times New Roman" w:hAnsi="Times New Roman" w:cs="Times New Roman"/>
                <w:b/>
                <w:sz w:val="26"/>
                <w:szCs w:val="26"/>
                <w:lang w:val="ro-RO" w:eastAsia="en-GB"/>
              </w:rPr>
            </w:pPr>
            <w:r w:rsidRPr="00F30681">
              <w:rPr>
                <w:rFonts w:ascii="Times New Roman" w:eastAsia="Times New Roman" w:hAnsi="Times New Roman" w:cs="Times New Roman"/>
                <w:b/>
                <w:bCs/>
                <w:sz w:val="26"/>
                <w:szCs w:val="26"/>
                <w:lang w:val="ro-RO" w:eastAsia="en-GB"/>
              </w:rPr>
              <w:t>4.</w:t>
            </w:r>
            <w:r w:rsidRPr="00F30681">
              <w:rPr>
                <w:rFonts w:ascii="Times New Roman" w:eastAsia="Times New Roman" w:hAnsi="Times New Roman" w:cs="Times New Roman"/>
                <w:b/>
                <w:sz w:val="26"/>
                <w:szCs w:val="26"/>
                <w:lang w:val="ro-RO" w:eastAsia="en-GB"/>
              </w:rPr>
              <w:t xml:space="preserve"> Principalele prevederi ale proiectului </w:t>
            </w:r>
            <w:proofErr w:type="spellStart"/>
            <w:r w:rsidRPr="00F30681">
              <w:rPr>
                <w:rFonts w:ascii="Times New Roman" w:eastAsia="Times New Roman" w:hAnsi="Times New Roman" w:cs="Times New Roman"/>
                <w:b/>
                <w:sz w:val="26"/>
                <w:szCs w:val="26"/>
                <w:lang w:val="ro-RO" w:eastAsia="en-GB"/>
              </w:rPr>
              <w:t>şi</w:t>
            </w:r>
            <w:proofErr w:type="spellEnd"/>
            <w:r w:rsidRPr="00F30681">
              <w:rPr>
                <w:rFonts w:ascii="Times New Roman" w:eastAsia="Times New Roman" w:hAnsi="Times New Roman" w:cs="Times New Roman"/>
                <w:b/>
                <w:sz w:val="26"/>
                <w:szCs w:val="26"/>
                <w:lang w:val="ro-RO" w:eastAsia="en-GB"/>
              </w:rPr>
              <w:t xml:space="preserve"> </w:t>
            </w:r>
            <w:proofErr w:type="spellStart"/>
            <w:r w:rsidRPr="00F30681">
              <w:rPr>
                <w:rFonts w:ascii="Times New Roman" w:eastAsia="Times New Roman" w:hAnsi="Times New Roman" w:cs="Times New Roman"/>
                <w:b/>
                <w:sz w:val="26"/>
                <w:szCs w:val="26"/>
                <w:lang w:val="ro-RO" w:eastAsia="en-GB"/>
              </w:rPr>
              <w:t>evidenţierea</w:t>
            </w:r>
            <w:proofErr w:type="spellEnd"/>
            <w:r w:rsidRPr="00F30681">
              <w:rPr>
                <w:rFonts w:ascii="Times New Roman" w:eastAsia="Times New Roman" w:hAnsi="Times New Roman" w:cs="Times New Roman"/>
                <w:b/>
                <w:sz w:val="26"/>
                <w:szCs w:val="26"/>
                <w:lang w:val="ro-RO" w:eastAsia="en-GB"/>
              </w:rPr>
              <w:t xml:space="preserve"> elementelor noi</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451F9" w:rsidRPr="00F30681" w:rsidRDefault="001F44B7" w:rsidP="00F4321C">
            <w:pPr>
              <w:keepNext/>
              <w:spacing w:after="0" w:line="240" w:lineRule="auto"/>
              <w:jc w:val="both"/>
              <w:outlineLvl w:val="1"/>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xml:space="preserve">Proiectul </w:t>
            </w:r>
            <w:r w:rsidR="009F35A3" w:rsidRPr="00F30681">
              <w:rPr>
                <w:rFonts w:ascii="Times New Roman" w:eastAsia="Times New Roman" w:hAnsi="Times New Roman" w:cs="Times New Roman"/>
                <w:sz w:val="26"/>
                <w:szCs w:val="26"/>
                <w:lang w:val="ro-RO" w:eastAsia="en-GB"/>
              </w:rPr>
              <w:t xml:space="preserve">Hotărârii Guvernului </w:t>
            </w:r>
            <w:r w:rsidRPr="00F30681">
              <w:rPr>
                <w:rFonts w:ascii="Times New Roman" w:eastAsia="Times New Roman" w:hAnsi="Times New Roman" w:cs="Times New Roman"/>
                <w:sz w:val="26"/>
                <w:szCs w:val="26"/>
                <w:lang w:val="ro-RO" w:eastAsia="en-GB"/>
              </w:rPr>
              <w:t xml:space="preserve">are ca obiectiv </w:t>
            </w:r>
            <w:r w:rsidR="00F4321C" w:rsidRPr="00F30681">
              <w:rPr>
                <w:rFonts w:ascii="Times New Roman" w:eastAsia="Times New Roman" w:hAnsi="Times New Roman" w:cs="Times New Roman"/>
                <w:sz w:val="26"/>
                <w:szCs w:val="26"/>
                <w:lang w:val="ro-RO" w:eastAsia="en-GB"/>
              </w:rPr>
              <w:t xml:space="preserve">stabilirea unei proceduri de raportare a informației cu privire la amenzile contravenționale aplicate. </w:t>
            </w:r>
          </w:p>
          <w:p w:rsidR="00F4321C" w:rsidRPr="00F30681" w:rsidRDefault="00886CB7" w:rsidP="00F4321C">
            <w:pPr>
              <w:keepNext/>
              <w:spacing w:after="0" w:line="240" w:lineRule="auto"/>
              <w:jc w:val="both"/>
              <w:outlineLvl w:val="1"/>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Proiectul conține</w:t>
            </w:r>
            <w:r w:rsidR="00F4321C" w:rsidRPr="00F30681">
              <w:rPr>
                <w:rFonts w:ascii="Times New Roman" w:eastAsia="Times New Roman" w:hAnsi="Times New Roman" w:cs="Times New Roman"/>
                <w:sz w:val="26"/>
                <w:szCs w:val="26"/>
                <w:lang w:val="ro-RO" w:eastAsia="en-GB"/>
              </w:rPr>
              <w:t xml:space="preserve"> principale</w:t>
            </w:r>
            <w:r w:rsidRPr="00F30681">
              <w:rPr>
                <w:rFonts w:ascii="Times New Roman" w:eastAsia="Times New Roman" w:hAnsi="Times New Roman" w:cs="Times New Roman"/>
                <w:sz w:val="26"/>
                <w:szCs w:val="26"/>
                <w:lang w:val="ro-RO" w:eastAsia="en-GB"/>
              </w:rPr>
              <w:t>le</w:t>
            </w:r>
            <w:r w:rsidR="00F4321C" w:rsidRPr="00F30681">
              <w:rPr>
                <w:rFonts w:ascii="Times New Roman" w:eastAsia="Times New Roman" w:hAnsi="Times New Roman" w:cs="Times New Roman"/>
                <w:sz w:val="26"/>
                <w:szCs w:val="26"/>
                <w:lang w:val="ro-RO" w:eastAsia="en-GB"/>
              </w:rPr>
              <w:t xml:space="preserve"> prevederi</w:t>
            </w:r>
            <w:r w:rsidRPr="00F30681">
              <w:rPr>
                <w:rFonts w:ascii="Times New Roman" w:eastAsia="Times New Roman" w:hAnsi="Times New Roman" w:cs="Times New Roman"/>
                <w:sz w:val="26"/>
                <w:szCs w:val="26"/>
                <w:lang w:val="ro-RO" w:eastAsia="en-GB"/>
              </w:rPr>
              <w:t xml:space="preserve"> după cum urmează</w:t>
            </w:r>
            <w:r w:rsidR="00F4321C" w:rsidRPr="00F30681">
              <w:rPr>
                <w:rFonts w:ascii="Times New Roman" w:eastAsia="Times New Roman" w:hAnsi="Times New Roman" w:cs="Times New Roman"/>
                <w:sz w:val="26"/>
                <w:szCs w:val="26"/>
                <w:lang w:val="ro-RO" w:eastAsia="en-GB"/>
              </w:rPr>
              <w:t xml:space="preserve">: </w:t>
            </w:r>
          </w:p>
          <w:p w:rsidR="00F4321C" w:rsidRPr="00F30681" w:rsidRDefault="00F4321C" w:rsidP="00F4321C">
            <w:pPr>
              <w:pStyle w:val="a4"/>
              <w:keepNext/>
              <w:numPr>
                <w:ilvl w:val="0"/>
                <w:numId w:val="2"/>
              </w:numPr>
              <w:spacing w:after="0" w:line="240" w:lineRule="auto"/>
              <w:jc w:val="both"/>
              <w:outlineLvl w:val="1"/>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Instituirea obligației instituțiilor din subordinea Guvernului</w:t>
            </w:r>
            <w:r w:rsidR="00886CB7" w:rsidRPr="00F30681">
              <w:rPr>
                <w:rFonts w:ascii="Times New Roman" w:eastAsia="Times New Roman" w:hAnsi="Times New Roman" w:cs="Times New Roman"/>
                <w:sz w:val="26"/>
                <w:szCs w:val="26"/>
                <w:lang w:val="ro-RO" w:eastAsia="en-GB"/>
              </w:rPr>
              <w:t>,</w:t>
            </w:r>
            <w:r w:rsidRPr="00F30681">
              <w:rPr>
                <w:rFonts w:ascii="Times New Roman" w:eastAsia="Times New Roman" w:hAnsi="Times New Roman" w:cs="Times New Roman"/>
                <w:sz w:val="26"/>
                <w:szCs w:val="26"/>
                <w:lang w:val="ro-RO" w:eastAsia="en-GB"/>
              </w:rPr>
              <w:t xml:space="preserve"> care au statut de agent constatator conform Codului contravențional al Republicii Moldova, de a prezenta informația cu privire la amenzile contravenționale aplicate; </w:t>
            </w:r>
          </w:p>
          <w:p w:rsidR="00F4321C" w:rsidRPr="00F30681" w:rsidRDefault="00F4321C" w:rsidP="00F4321C">
            <w:pPr>
              <w:pStyle w:val="a4"/>
              <w:keepNext/>
              <w:numPr>
                <w:ilvl w:val="0"/>
                <w:numId w:val="2"/>
              </w:numPr>
              <w:spacing w:after="0" w:line="240" w:lineRule="auto"/>
              <w:jc w:val="both"/>
              <w:outlineLvl w:val="1"/>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xml:space="preserve">Stabilirea modului în care va fi prezentată informația; </w:t>
            </w:r>
          </w:p>
          <w:p w:rsidR="00F4321C" w:rsidRPr="00F30681" w:rsidRDefault="00F4321C" w:rsidP="00F4321C">
            <w:pPr>
              <w:pStyle w:val="a4"/>
              <w:keepNext/>
              <w:numPr>
                <w:ilvl w:val="0"/>
                <w:numId w:val="2"/>
              </w:numPr>
              <w:spacing w:after="0" w:line="240" w:lineRule="auto"/>
              <w:jc w:val="both"/>
              <w:outlineLvl w:val="1"/>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Stabilirea categoriilor de in</w:t>
            </w:r>
            <w:r w:rsidR="00CF3DBF" w:rsidRPr="00F30681">
              <w:rPr>
                <w:rFonts w:ascii="Times New Roman" w:eastAsia="Times New Roman" w:hAnsi="Times New Roman" w:cs="Times New Roman"/>
                <w:sz w:val="26"/>
                <w:szCs w:val="26"/>
                <w:lang w:val="ro-RO" w:eastAsia="en-GB"/>
              </w:rPr>
              <w:t>formații care trebuie prezentate</w:t>
            </w:r>
            <w:r w:rsidRPr="00F30681">
              <w:rPr>
                <w:rFonts w:ascii="Times New Roman" w:eastAsia="Times New Roman" w:hAnsi="Times New Roman" w:cs="Times New Roman"/>
                <w:sz w:val="26"/>
                <w:szCs w:val="26"/>
                <w:lang w:val="ro-RO" w:eastAsia="en-GB"/>
              </w:rPr>
              <w:t xml:space="preserve">; </w:t>
            </w:r>
          </w:p>
          <w:p w:rsidR="00F4321C" w:rsidRPr="00F30681" w:rsidRDefault="00F4321C" w:rsidP="00F4321C">
            <w:pPr>
              <w:pStyle w:val="a4"/>
              <w:keepNext/>
              <w:numPr>
                <w:ilvl w:val="0"/>
                <w:numId w:val="2"/>
              </w:numPr>
              <w:spacing w:after="0" w:line="240" w:lineRule="auto"/>
              <w:jc w:val="both"/>
              <w:outlineLvl w:val="1"/>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xml:space="preserve">Stabilirea termenului de prezentare a informației, precum și a actualizărilor; </w:t>
            </w:r>
          </w:p>
          <w:p w:rsidR="00F4321C" w:rsidRPr="00F30681" w:rsidRDefault="00E06531" w:rsidP="00F4321C">
            <w:pPr>
              <w:pStyle w:val="a4"/>
              <w:keepNext/>
              <w:numPr>
                <w:ilvl w:val="0"/>
                <w:numId w:val="2"/>
              </w:numPr>
              <w:spacing w:after="0" w:line="240" w:lineRule="auto"/>
              <w:jc w:val="both"/>
              <w:outlineLvl w:val="1"/>
              <w:rPr>
                <w:rFonts w:ascii="Times New Roman" w:eastAsia="Times New Roman" w:hAnsi="Times New Roman" w:cs="Times New Roman"/>
                <w:sz w:val="26"/>
                <w:szCs w:val="26"/>
                <w:lang w:val="ro-RO" w:eastAsia="en-GB"/>
              </w:rPr>
            </w:pPr>
            <w:r>
              <w:rPr>
                <w:rFonts w:ascii="Times New Roman" w:eastAsia="Times New Roman" w:hAnsi="Times New Roman" w:cs="Times New Roman"/>
                <w:sz w:val="26"/>
                <w:szCs w:val="26"/>
                <w:lang w:val="ro-RO" w:eastAsia="en-GB"/>
              </w:rPr>
              <w:t>Stabilirea modului de utiliz</w:t>
            </w:r>
            <w:r w:rsidR="00F4321C" w:rsidRPr="00F30681">
              <w:rPr>
                <w:rFonts w:ascii="Times New Roman" w:eastAsia="Times New Roman" w:hAnsi="Times New Roman" w:cs="Times New Roman"/>
                <w:sz w:val="26"/>
                <w:szCs w:val="26"/>
                <w:lang w:val="ro-RO" w:eastAsia="en-GB"/>
              </w:rPr>
              <w:t>are a informației de către Serviciul Fiscal de Stat.</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677F1">
            <w:pPr>
              <w:spacing w:after="0" w:line="240" w:lineRule="auto"/>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b/>
                <w:bCs/>
                <w:sz w:val="26"/>
                <w:szCs w:val="26"/>
                <w:lang w:val="ro-RO" w:eastAsia="en-GB"/>
              </w:rPr>
              <w:t>5.</w:t>
            </w:r>
            <w:r w:rsidRPr="00F30681">
              <w:rPr>
                <w:rFonts w:ascii="Times New Roman" w:eastAsia="Times New Roman" w:hAnsi="Times New Roman" w:cs="Times New Roman"/>
                <w:sz w:val="26"/>
                <w:szCs w:val="26"/>
                <w:lang w:val="ro-RO" w:eastAsia="en-GB"/>
              </w:rPr>
              <w:t xml:space="preserve"> </w:t>
            </w:r>
            <w:r w:rsidRPr="00F30681">
              <w:rPr>
                <w:rFonts w:ascii="Times New Roman" w:eastAsia="Times New Roman" w:hAnsi="Times New Roman" w:cs="Times New Roman"/>
                <w:b/>
                <w:sz w:val="26"/>
                <w:szCs w:val="26"/>
                <w:lang w:val="ro-RO" w:eastAsia="en-GB"/>
              </w:rPr>
              <w:t xml:space="preserve">Fundamentarea </w:t>
            </w:r>
            <w:proofErr w:type="spellStart"/>
            <w:r w:rsidRPr="00F30681">
              <w:rPr>
                <w:rFonts w:ascii="Times New Roman" w:eastAsia="Times New Roman" w:hAnsi="Times New Roman" w:cs="Times New Roman"/>
                <w:b/>
                <w:sz w:val="26"/>
                <w:szCs w:val="26"/>
                <w:lang w:val="ro-RO" w:eastAsia="en-GB"/>
              </w:rPr>
              <w:t>economico</w:t>
            </w:r>
            <w:proofErr w:type="spellEnd"/>
            <w:r w:rsidRPr="00F30681">
              <w:rPr>
                <w:rFonts w:ascii="Times New Roman" w:eastAsia="Times New Roman" w:hAnsi="Times New Roman" w:cs="Times New Roman"/>
                <w:b/>
                <w:sz w:val="26"/>
                <w:szCs w:val="26"/>
                <w:lang w:val="ro-RO" w:eastAsia="en-GB"/>
              </w:rPr>
              <w:t>-financiară</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54795F">
            <w:pPr>
              <w:spacing w:after="0" w:line="240" w:lineRule="auto"/>
              <w:jc w:val="both"/>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w:t>
            </w:r>
            <w:r w:rsidR="004776DA" w:rsidRPr="00F30681">
              <w:rPr>
                <w:rFonts w:ascii="Times New Roman" w:eastAsia="Times New Roman" w:hAnsi="Times New Roman" w:cs="Times New Roman"/>
                <w:sz w:val="26"/>
                <w:szCs w:val="26"/>
                <w:lang w:val="ro-RO" w:eastAsia="en-GB"/>
              </w:rPr>
              <w:t>A</w:t>
            </w:r>
            <w:r w:rsidR="0054795F" w:rsidRPr="00F30681">
              <w:rPr>
                <w:rFonts w:ascii="Times New Roman" w:eastAsia="Times New Roman" w:hAnsi="Times New Roman" w:cs="Times New Roman"/>
                <w:sz w:val="26"/>
                <w:szCs w:val="26"/>
                <w:lang w:val="ro-RO" w:eastAsia="en-GB"/>
              </w:rPr>
              <w:t>doptarea prezentului proiect nu comportă cheltuieli</w:t>
            </w:r>
            <w:r w:rsidR="00EE5DC7" w:rsidRPr="00F30681">
              <w:rPr>
                <w:rFonts w:ascii="Times New Roman" w:eastAsia="Times New Roman" w:hAnsi="Times New Roman" w:cs="Times New Roman"/>
                <w:sz w:val="26"/>
                <w:szCs w:val="26"/>
                <w:lang w:val="ro-RO" w:eastAsia="en-GB"/>
              </w:rPr>
              <w:t xml:space="preserve"> suplimentare</w:t>
            </w:r>
            <w:r w:rsidR="0054795F" w:rsidRPr="00F30681">
              <w:rPr>
                <w:rFonts w:ascii="Times New Roman" w:eastAsia="Times New Roman" w:hAnsi="Times New Roman" w:cs="Times New Roman"/>
                <w:sz w:val="26"/>
                <w:szCs w:val="26"/>
                <w:lang w:val="ro-RO" w:eastAsia="en-GB"/>
              </w:rPr>
              <w:t>.</w:t>
            </w:r>
            <w:r w:rsidR="00DF09AD" w:rsidRPr="00F30681">
              <w:rPr>
                <w:rFonts w:ascii="Times New Roman" w:eastAsia="Times New Roman" w:hAnsi="Times New Roman" w:cs="Times New Roman"/>
                <w:sz w:val="26"/>
                <w:szCs w:val="26"/>
                <w:lang w:val="ro-RO" w:eastAsia="en-GB"/>
              </w:rPr>
              <w:t xml:space="preserve"> </w:t>
            </w:r>
            <w:r w:rsidR="00F4321C" w:rsidRPr="00F30681">
              <w:rPr>
                <w:rFonts w:ascii="Times New Roman" w:eastAsia="Times New Roman" w:hAnsi="Times New Roman" w:cs="Times New Roman"/>
                <w:sz w:val="26"/>
                <w:szCs w:val="26"/>
                <w:lang w:val="ro-RO" w:eastAsia="en-GB"/>
              </w:rPr>
              <w:t xml:space="preserve">Realizarea prevederilor prezentei </w:t>
            </w:r>
            <w:proofErr w:type="spellStart"/>
            <w:r w:rsidR="00F4321C" w:rsidRPr="00F30681">
              <w:rPr>
                <w:rFonts w:ascii="Times New Roman" w:eastAsia="Times New Roman" w:hAnsi="Times New Roman" w:cs="Times New Roman"/>
                <w:sz w:val="26"/>
                <w:szCs w:val="26"/>
                <w:lang w:val="ro-RO" w:eastAsia="en-GB"/>
              </w:rPr>
              <w:t>Hotărîri</w:t>
            </w:r>
            <w:proofErr w:type="spellEnd"/>
            <w:r w:rsidR="00F4321C" w:rsidRPr="00F30681">
              <w:rPr>
                <w:rFonts w:ascii="Times New Roman" w:eastAsia="Times New Roman" w:hAnsi="Times New Roman" w:cs="Times New Roman"/>
                <w:sz w:val="26"/>
                <w:szCs w:val="26"/>
                <w:lang w:val="ro-RO" w:eastAsia="en-GB"/>
              </w:rPr>
              <w:t xml:space="preserve"> se va efectua din contul și în limita mijloacelor financiare alocate din bugetul de stat și altor mijloace, conform legii.</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677F1">
            <w:pPr>
              <w:spacing w:after="0" w:line="240" w:lineRule="auto"/>
              <w:rPr>
                <w:rFonts w:ascii="Times New Roman" w:eastAsia="Times New Roman" w:hAnsi="Times New Roman" w:cs="Times New Roman"/>
                <w:b/>
                <w:sz w:val="26"/>
                <w:szCs w:val="26"/>
                <w:lang w:val="ro-RO" w:eastAsia="en-GB"/>
              </w:rPr>
            </w:pPr>
            <w:r w:rsidRPr="00F30681">
              <w:rPr>
                <w:rFonts w:ascii="Times New Roman" w:eastAsia="Times New Roman" w:hAnsi="Times New Roman" w:cs="Times New Roman"/>
                <w:b/>
                <w:bCs/>
                <w:sz w:val="26"/>
                <w:szCs w:val="26"/>
                <w:lang w:val="ro-RO" w:eastAsia="en-GB"/>
              </w:rPr>
              <w:t>6.</w:t>
            </w:r>
            <w:r w:rsidRPr="00F30681">
              <w:rPr>
                <w:rFonts w:ascii="Times New Roman" w:eastAsia="Times New Roman" w:hAnsi="Times New Roman" w:cs="Times New Roman"/>
                <w:b/>
                <w:sz w:val="26"/>
                <w:szCs w:val="26"/>
                <w:lang w:val="ro-RO" w:eastAsia="en-GB"/>
              </w:rPr>
              <w:t xml:space="preserve"> Modul de încorporare a actului în c</w:t>
            </w:r>
            <w:bookmarkStart w:id="0" w:name="_GoBack"/>
            <w:bookmarkEnd w:id="0"/>
            <w:r w:rsidRPr="00F30681">
              <w:rPr>
                <w:rFonts w:ascii="Times New Roman" w:eastAsia="Times New Roman" w:hAnsi="Times New Roman" w:cs="Times New Roman"/>
                <w:b/>
                <w:sz w:val="26"/>
                <w:szCs w:val="26"/>
                <w:lang w:val="ro-RO" w:eastAsia="en-GB"/>
              </w:rPr>
              <w:t>adrul normativ în vigoare</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A42D58">
            <w:pPr>
              <w:spacing w:after="0" w:line="240" w:lineRule="auto"/>
              <w:jc w:val="both"/>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w:t>
            </w:r>
            <w:r w:rsidR="0054795F" w:rsidRPr="00F30681">
              <w:rPr>
                <w:rFonts w:ascii="Times New Roman" w:eastAsia="Times New Roman" w:hAnsi="Times New Roman" w:cs="Times New Roman"/>
                <w:sz w:val="26"/>
                <w:szCs w:val="26"/>
                <w:lang w:val="ro-RO" w:eastAsia="en-GB"/>
              </w:rPr>
              <w:t xml:space="preserve">Prezentul proiect de </w:t>
            </w:r>
            <w:proofErr w:type="spellStart"/>
            <w:r w:rsidR="004B4A6C" w:rsidRPr="00F30681">
              <w:rPr>
                <w:rFonts w:ascii="Times New Roman" w:eastAsia="Times New Roman" w:hAnsi="Times New Roman" w:cs="Times New Roman"/>
                <w:sz w:val="26"/>
                <w:szCs w:val="26"/>
                <w:lang w:val="ro-RO" w:eastAsia="en-GB"/>
              </w:rPr>
              <w:t>H</w:t>
            </w:r>
            <w:r w:rsidR="00A42D58" w:rsidRPr="00F30681">
              <w:rPr>
                <w:rFonts w:ascii="Times New Roman" w:eastAsia="Times New Roman" w:hAnsi="Times New Roman" w:cs="Times New Roman"/>
                <w:sz w:val="26"/>
                <w:szCs w:val="26"/>
                <w:lang w:val="ro-RO" w:eastAsia="en-GB"/>
              </w:rPr>
              <w:t>otărîre</w:t>
            </w:r>
            <w:proofErr w:type="spellEnd"/>
            <w:r w:rsidR="0054795F" w:rsidRPr="00F30681">
              <w:rPr>
                <w:rFonts w:ascii="Times New Roman" w:eastAsia="Times New Roman" w:hAnsi="Times New Roman" w:cs="Times New Roman"/>
                <w:sz w:val="26"/>
                <w:szCs w:val="26"/>
                <w:lang w:val="ro-RO" w:eastAsia="en-GB"/>
              </w:rPr>
              <w:t xml:space="preserve"> nu necesită abrogarea sau elaborarea unor acte normative noi.</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677F1">
            <w:pPr>
              <w:spacing w:after="0" w:line="240" w:lineRule="auto"/>
              <w:rPr>
                <w:rFonts w:ascii="Times New Roman" w:eastAsia="Times New Roman" w:hAnsi="Times New Roman" w:cs="Times New Roman"/>
                <w:b/>
                <w:sz w:val="26"/>
                <w:szCs w:val="26"/>
                <w:lang w:val="ro-RO" w:eastAsia="en-GB"/>
              </w:rPr>
            </w:pPr>
            <w:r w:rsidRPr="00F30681">
              <w:rPr>
                <w:rFonts w:ascii="Times New Roman" w:eastAsia="Times New Roman" w:hAnsi="Times New Roman" w:cs="Times New Roman"/>
                <w:b/>
                <w:bCs/>
                <w:sz w:val="26"/>
                <w:szCs w:val="26"/>
                <w:lang w:val="ro-RO" w:eastAsia="en-GB"/>
              </w:rPr>
              <w:t>7.</w:t>
            </w:r>
            <w:r w:rsidRPr="00F30681">
              <w:rPr>
                <w:rFonts w:ascii="Times New Roman" w:eastAsia="Times New Roman" w:hAnsi="Times New Roman" w:cs="Times New Roman"/>
                <w:b/>
                <w:sz w:val="26"/>
                <w:szCs w:val="26"/>
                <w:lang w:val="ro-RO" w:eastAsia="en-GB"/>
              </w:rPr>
              <w:t xml:space="preserve"> Avizarea </w:t>
            </w:r>
            <w:proofErr w:type="spellStart"/>
            <w:r w:rsidRPr="00F30681">
              <w:rPr>
                <w:rFonts w:ascii="Times New Roman" w:eastAsia="Times New Roman" w:hAnsi="Times New Roman" w:cs="Times New Roman"/>
                <w:b/>
                <w:sz w:val="26"/>
                <w:szCs w:val="26"/>
                <w:lang w:val="ro-RO" w:eastAsia="en-GB"/>
              </w:rPr>
              <w:t>şi</w:t>
            </w:r>
            <w:proofErr w:type="spellEnd"/>
            <w:r w:rsidRPr="00F30681">
              <w:rPr>
                <w:rFonts w:ascii="Times New Roman" w:eastAsia="Times New Roman" w:hAnsi="Times New Roman" w:cs="Times New Roman"/>
                <w:b/>
                <w:sz w:val="26"/>
                <w:szCs w:val="26"/>
                <w:lang w:val="ro-RO" w:eastAsia="en-GB"/>
              </w:rPr>
              <w:t xml:space="preserve"> consultarea publică a proiectului</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207551">
            <w:pPr>
              <w:tabs>
                <w:tab w:val="left" w:pos="1560"/>
              </w:tabs>
              <w:spacing w:after="0" w:line="240" w:lineRule="auto"/>
              <w:jc w:val="both"/>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w:t>
            </w:r>
            <w:r w:rsidR="00180D3C" w:rsidRPr="00F30681">
              <w:rPr>
                <w:rFonts w:ascii="Times New Roman" w:eastAsia="Times New Roman" w:hAnsi="Times New Roman" w:cs="Times New Roman"/>
                <w:sz w:val="26"/>
                <w:szCs w:val="26"/>
                <w:lang w:val="ro-RO" w:eastAsia="en-GB"/>
              </w:rPr>
              <w:t xml:space="preserve">În conformitate cu prevederile Regulamentului Guvernului aprobat prin </w:t>
            </w:r>
            <w:proofErr w:type="spellStart"/>
            <w:r w:rsidR="00180D3C" w:rsidRPr="00F30681">
              <w:rPr>
                <w:rFonts w:ascii="Times New Roman" w:eastAsia="Times New Roman" w:hAnsi="Times New Roman" w:cs="Times New Roman"/>
                <w:sz w:val="26"/>
                <w:szCs w:val="26"/>
                <w:lang w:val="ro-RO" w:eastAsia="en-GB"/>
              </w:rPr>
              <w:t>Hotărîrea</w:t>
            </w:r>
            <w:proofErr w:type="spellEnd"/>
            <w:r w:rsidR="00180D3C" w:rsidRPr="00F30681">
              <w:rPr>
                <w:rFonts w:ascii="Times New Roman" w:eastAsia="Times New Roman" w:hAnsi="Times New Roman" w:cs="Times New Roman"/>
                <w:sz w:val="26"/>
                <w:szCs w:val="26"/>
                <w:lang w:val="ro-RO" w:eastAsia="en-GB"/>
              </w:rPr>
              <w:t xml:space="preserve"> Guvernului nr. 610/2018, prezentul proiect se transmite Cancelariei de Stat pentru înregistrare. Proiectul urmează a fi consultat c</w:t>
            </w:r>
            <w:r w:rsidR="00EE5DC7" w:rsidRPr="00F30681">
              <w:rPr>
                <w:rFonts w:ascii="Times New Roman" w:eastAsia="Times New Roman" w:hAnsi="Times New Roman" w:cs="Times New Roman"/>
                <w:sz w:val="26"/>
                <w:szCs w:val="26"/>
                <w:lang w:val="ro-RO" w:eastAsia="en-GB"/>
              </w:rPr>
              <w:t xml:space="preserve">u IP </w:t>
            </w:r>
            <w:proofErr w:type="spellStart"/>
            <w:r w:rsidR="00EE5DC7" w:rsidRPr="00F30681">
              <w:rPr>
                <w:rFonts w:ascii="Times New Roman" w:eastAsia="Times New Roman" w:hAnsi="Times New Roman" w:cs="Times New Roman"/>
                <w:sz w:val="26"/>
                <w:szCs w:val="26"/>
                <w:lang w:val="ro-RO" w:eastAsia="en-GB"/>
              </w:rPr>
              <w:t>Сentrul</w:t>
            </w:r>
            <w:proofErr w:type="spellEnd"/>
            <w:r w:rsidR="00EE5DC7" w:rsidRPr="00F30681">
              <w:rPr>
                <w:rFonts w:ascii="Times New Roman" w:eastAsia="Times New Roman" w:hAnsi="Times New Roman" w:cs="Times New Roman"/>
                <w:sz w:val="26"/>
                <w:szCs w:val="26"/>
                <w:lang w:val="ro-RO" w:eastAsia="en-GB"/>
              </w:rPr>
              <w:t xml:space="preserve"> de Tehnologii Informaționale în Finanțe,</w:t>
            </w:r>
            <w:r w:rsidR="00AA7374" w:rsidRPr="00F30681">
              <w:rPr>
                <w:rFonts w:ascii="Times New Roman" w:eastAsia="Times New Roman" w:hAnsi="Times New Roman" w:cs="Times New Roman"/>
                <w:sz w:val="26"/>
                <w:szCs w:val="26"/>
                <w:lang w:val="ro-RO" w:eastAsia="en-GB"/>
              </w:rPr>
              <w:t xml:space="preserve"> Agenția de Guvernare Electronică</w:t>
            </w:r>
            <w:r w:rsidR="004776DA" w:rsidRPr="00F30681">
              <w:rPr>
                <w:rFonts w:ascii="Times New Roman" w:eastAsia="Times New Roman" w:hAnsi="Times New Roman" w:cs="Times New Roman"/>
                <w:sz w:val="26"/>
                <w:szCs w:val="26"/>
                <w:lang w:val="ro-RO" w:eastAsia="en-GB"/>
              </w:rPr>
              <w:t>,</w:t>
            </w:r>
            <w:r w:rsidR="00AA7374" w:rsidRPr="00F30681">
              <w:rPr>
                <w:rFonts w:ascii="Times New Roman" w:eastAsia="Times New Roman" w:hAnsi="Times New Roman" w:cs="Times New Roman"/>
                <w:sz w:val="26"/>
                <w:szCs w:val="26"/>
                <w:lang w:val="ro-RO" w:eastAsia="en-GB"/>
              </w:rPr>
              <w:t xml:space="preserve"> </w:t>
            </w:r>
            <w:r w:rsidR="004776DA" w:rsidRPr="00F30681">
              <w:rPr>
                <w:rFonts w:ascii="Times New Roman" w:eastAsia="Times New Roman" w:hAnsi="Times New Roman" w:cs="Times New Roman"/>
                <w:sz w:val="26"/>
                <w:szCs w:val="26"/>
                <w:lang w:val="ro-RO" w:eastAsia="en-GB"/>
              </w:rPr>
              <w:t xml:space="preserve"> </w:t>
            </w:r>
            <w:r w:rsidR="00EE5DC7" w:rsidRPr="00F30681">
              <w:rPr>
                <w:rFonts w:ascii="Times New Roman" w:eastAsia="Times New Roman" w:hAnsi="Times New Roman" w:cs="Times New Roman"/>
                <w:sz w:val="26"/>
                <w:szCs w:val="26"/>
                <w:lang w:val="ro-RO" w:eastAsia="en-GB"/>
              </w:rPr>
              <w:t xml:space="preserve"> Ministerul Justiției, </w:t>
            </w:r>
            <w:r w:rsidR="00AA7374" w:rsidRPr="00F30681">
              <w:rPr>
                <w:rFonts w:ascii="Times New Roman" w:eastAsia="Times New Roman" w:hAnsi="Times New Roman" w:cs="Times New Roman"/>
                <w:sz w:val="26"/>
                <w:szCs w:val="26"/>
                <w:lang w:val="ro-RO" w:eastAsia="en-GB"/>
              </w:rPr>
              <w:t>Centrul Național Anticorupție, instituțiile din subordinea Guvernului care au statut de agent constatator conform Codului contravențional al Republicii Moldova</w:t>
            </w:r>
            <w:r w:rsidR="00886CB7" w:rsidRPr="00F30681">
              <w:rPr>
                <w:rFonts w:ascii="Times New Roman" w:eastAsia="Times New Roman" w:hAnsi="Times New Roman" w:cs="Times New Roman"/>
                <w:sz w:val="26"/>
                <w:szCs w:val="26"/>
                <w:lang w:val="ro-RO" w:eastAsia="en-GB"/>
              </w:rPr>
              <w:t xml:space="preserve"> nr. 218/2008</w:t>
            </w:r>
            <w:r w:rsidR="00AA7374" w:rsidRPr="00F30681">
              <w:rPr>
                <w:rFonts w:ascii="Times New Roman" w:eastAsia="Times New Roman" w:hAnsi="Times New Roman" w:cs="Times New Roman"/>
                <w:sz w:val="26"/>
                <w:szCs w:val="26"/>
                <w:lang w:val="ro-RO" w:eastAsia="en-GB"/>
              </w:rPr>
              <w:t>.</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677F1">
            <w:pPr>
              <w:spacing w:after="0" w:line="240" w:lineRule="auto"/>
              <w:rPr>
                <w:rFonts w:ascii="Times New Roman" w:eastAsia="Times New Roman" w:hAnsi="Times New Roman" w:cs="Times New Roman"/>
                <w:b/>
                <w:sz w:val="26"/>
                <w:szCs w:val="26"/>
                <w:lang w:val="ro-RO" w:eastAsia="en-GB"/>
              </w:rPr>
            </w:pPr>
            <w:r w:rsidRPr="00F30681">
              <w:rPr>
                <w:rFonts w:ascii="Times New Roman" w:eastAsia="Times New Roman" w:hAnsi="Times New Roman" w:cs="Times New Roman"/>
                <w:b/>
                <w:bCs/>
                <w:sz w:val="26"/>
                <w:szCs w:val="26"/>
                <w:lang w:val="ro-RO" w:eastAsia="en-GB"/>
              </w:rPr>
              <w:t>8.</w:t>
            </w:r>
            <w:r w:rsidRPr="00F30681">
              <w:rPr>
                <w:rFonts w:ascii="Times New Roman" w:eastAsia="Times New Roman" w:hAnsi="Times New Roman" w:cs="Times New Roman"/>
                <w:b/>
                <w:sz w:val="26"/>
                <w:szCs w:val="26"/>
                <w:lang w:val="ro-RO" w:eastAsia="en-GB"/>
              </w:rPr>
              <w:t xml:space="preserve"> Constatările expertizei </w:t>
            </w:r>
            <w:proofErr w:type="spellStart"/>
            <w:r w:rsidRPr="00F30681">
              <w:rPr>
                <w:rFonts w:ascii="Times New Roman" w:eastAsia="Times New Roman" w:hAnsi="Times New Roman" w:cs="Times New Roman"/>
                <w:b/>
                <w:sz w:val="26"/>
                <w:szCs w:val="26"/>
                <w:lang w:val="ro-RO" w:eastAsia="en-GB"/>
              </w:rPr>
              <w:t>anticorupţie</w:t>
            </w:r>
            <w:proofErr w:type="spellEnd"/>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E5DC7" w:rsidRPr="00F30681" w:rsidRDefault="008677F1" w:rsidP="00DB6863">
            <w:pPr>
              <w:spacing w:after="0" w:line="240" w:lineRule="auto"/>
              <w:jc w:val="both"/>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w:t>
            </w:r>
            <w:proofErr w:type="spellStart"/>
            <w:r w:rsidR="00180D3C" w:rsidRPr="00F30681">
              <w:rPr>
                <w:rFonts w:ascii="Times New Roman" w:eastAsia="Times New Roman" w:hAnsi="Times New Roman" w:cs="Times New Roman"/>
                <w:sz w:val="26"/>
                <w:szCs w:val="26"/>
                <w:lang w:val="ro-RO" w:eastAsia="en-GB"/>
              </w:rPr>
              <w:t>Informaţia</w:t>
            </w:r>
            <w:proofErr w:type="spellEnd"/>
            <w:r w:rsidR="00180D3C" w:rsidRPr="00F30681">
              <w:rPr>
                <w:rFonts w:ascii="Times New Roman" w:eastAsia="Times New Roman" w:hAnsi="Times New Roman" w:cs="Times New Roman"/>
                <w:sz w:val="26"/>
                <w:szCs w:val="26"/>
                <w:lang w:val="ro-RO" w:eastAsia="en-GB"/>
              </w:rPr>
              <w:t xml:space="preserve"> privind rezultatele expertizei </w:t>
            </w:r>
            <w:proofErr w:type="spellStart"/>
            <w:r w:rsidR="00180D3C" w:rsidRPr="00F30681">
              <w:rPr>
                <w:rFonts w:ascii="Times New Roman" w:eastAsia="Times New Roman" w:hAnsi="Times New Roman" w:cs="Times New Roman"/>
                <w:sz w:val="26"/>
                <w:szCs w:val="26"/>
                <w:lang w:val="ro-RO" w:eastAsia="en-GB"/>
              </w:rPr>
              <w:t>anticorupţie</w:t>
            </w:r>
            <w:proofErr w:type="spellEnd"/>
            <w:r w:rsidR="00180D3C" w:rsidRPr="00F30681">
              <w:rPr>
                <w:rFonts w:ascii="Times New Roman" w:eastAsia="Times New Roman" w:hAnsi="Times New Roman" w:cs="Times New Roman"/>
                <w:sz w:val="26"/>
                <w:szCs w:val="26"/>
                <w:lang w:val="ro-RO" w:eastAsia="en-GB"/>
              </w:rPr>
              <w:t xml:space="preserve"> va fi inclusă după </w:t>
            </w:r>
            <w:proofErr w:type="spellStart"/>
            <w:r w:rsidR="00180D3C" w:rsidRPr="00F30681">
              <w:rPr>
                <w:rFonts w:ascii="Times New Roman" w:eastAsia="Times New Roman" w:hAnsi="Times New Roman" w:cs="Times New Roman"/>
                <w:sz w:val="26"/>
                <w:szCs w:val="26"/>
                <w:lang w:val="ro-RO" w:eastAsia="en-GB"/>
              </w:rPr>
              <w:t>recepţionarea</w:t>
            </w:r>
            <w:proofErr w:type="spellEnd"/>
            <w:r w:rsidR="00180D3C" w:rsidRPr="00F30681">
              <w:rPr>
                <w:rFonts w:ascii="Times New Roman" w:eastAsia="Times New Roman" w:hAnsi="Times New Roman" w:cs="Times New Roman"/>
                <w:sz w:val="26"/>
                <w:szCs w:val="26"/>
                <w:lang w:val="ro-RO" w:eastAsia="en-GB"/>
              </w:rPr>
              <w:t xml:space="preserve"> rapor</w:t>
            </w:r>
            <w:r w:rsidR="00D32190" w:rsidRPr="00F30681">
              <w:rPr>
                <w:rFonts w:ascii="Times New Roman" w:eastAsia="Times New Roman" w:hAnsi="Times New Roman" w:cs="Times New Roman"/>
                <w:sz w:val="26"/>
                <w:szCs w:val="26"/>
                <w:lang w:val="ro-RO" w:eastAsia="en-GB"/>
              </w:rPr>
              <w:t xml:space="preserve">tului de expertiză </w:t>
            </w:r>
            <w:proofErr w:type="spellStart"/>
            <w:r w:rsidR="00D32190" w:rsidRPr="00F30681">
              <w:rPr>
                <w:rFonts w:ascii="Times New Roman" w:eastAsia="Times New Roman" w:hAnsi="Times New Roman" w:cs="Times New Roman"/>
                <w:sz w:val="26"/>
                <w:szCs w:val="26"/>
                <w:lang w:val="ro-RO" w:eastAsia="en-GB"/>
              </w:rPr>
              <w:t>anticorupţie</w:t>
            </w:r>
            <w:proofErr w:type="spellEnd"/>
            <w:r w:rsidR="00D32190" w:rsidRPr="00F30681">
              <w:rPr>
                <w:rFonts w:ascii="Times New Roman" w:eastAsia="Times New Roman" w:hAnsi="Times New Roman" w:cs="Times New Roman"/>
                <w:sz w:val="26"/>
                <w:szCs w:val="26"/>
                <w:lang w:val="ro-RO" w:eastAsia="en-GB"/>
              </w:rPr>
              <w:t xml:space="preserve"> în sinteza </w:t>
            </w:r>
            <w:proofErr w:type="spellStart"/>
            <w:r w:rsidR="00D32190" w:rsidRPr="00F30681">
              <w:rPr>
                <w:rFonts w:ascii="Times New Roman" w:eastAsia="Times New Roman" w:hAnsi="Times New Roman" w:cs="Times New Roman"/>
                <w:sz w:val="26"/>
                <w:szCs w:val="26"/>
                <w:lang w:val="ro-RO" w:eastAsia="en-GB"/>
              </w:rPr>
              <w:t>obiecţiilor</w:t>
            </w:r>
            <w:proofErr w:type="spellEnd"/>
            <w:r w:rsidR="00D32190" w:rsidRPr="00F30681">
              <w:rPr>
                <w:rFonts w:ascii="Times New Roman" w:eastAsia="Times New Roman" w:hAnsi="Times New Roman" w:cs="Times New Roman"/>
                <w:sz w:val="26"/>
                <w:szCs w:val="26"/>
                <w:lang w:val="ro-RO" w:eastAsia="en-GB"/>
              </w:rPr>
              <w:t xml:space="preserve"> </w:t>
            </w:r>
            <w:proofErr w:type="spellStart"/>
            <w:r w:rsidR="00D32190" w:rsidRPr="00F30681">
              <w:rPr>
                <w:rFonts w:ascii="Times New Roman" w:eastAsia="Times New Roman" w:hAnsi="Times New Roman" w:cs="Times New Roman"/>
                <w:sz w:val="26"/>
                <w:szCs w:val="26"/>
                <w:lang w:val="ro-RO" w:eastAsia="en-GB"/>
              </w:rPr>
              <w:t>şi</w:t>
            </w:r>
            <w:proofErr w:type="spellEnd"/>
            <w:r w:rsidR="00D32190" w:rsidRPr="00F30681">
              <w:rPr>
                <w:rFonts w:ascii="Times New Roman" w:eastAsia="Times New Roman" w:hAnsi="Times New Roman" w:cs="Times New Roman"/>
                <w:sz w:val="26"/>
                <w:szCs w:val="26"/>
                <w:lang w:val="ro-RO" w:eastAsia="en-GB"/>
              </w:rPr>
              <w:t xml:space="preserve"> propunerilor/recomandărilor</w:t>
            </w:r>
            <w:r w:rsidR="006556C1" w:rsidRPr="00F30681">
              <w:rPr>
                <w:rFonts w:ascii="Times New Roman" w:eastAsia="Times New Roman" w:hAnsi="Times New Roman" w:cs="Times New Roman"/>
                <w:sz w:val="26"/>
                <w:szCs w:val="26"/>
                <w:lang w:val="ro-RO" w:eastAsia="en-GB"/>
              </w:rPr>
              <w:t xml:space="preserve"> </w:t>
            </w:r>
            <w:r w:rsidR="00D32190" w:rsidRPr="00F30681">
              <w:rPr>
                <w:rFonts w:ascii="Times New Roman" w:eastAsia="Times New Roman" w:hAnsi="Times New Roman" w:cs="Times New Roman"/>
                <w:sz w:val="26"/>
                <w:szCs w:val="26"/>
                <w:lang w:val="ro-RO" w:eastAsia="en-GB"/>
              </w:rPr>
              <w:t xml:space="preserve">la </w:t>
            </w:r>
            <w:r w:rsidR="004321FF" w:rsidRPr="00F30681">
              <w:rPr>
                <w:rFonts w:ascii="Times New Roman" w:eastAsia="Times New Roman" w:hAnsi="Times New Roman" w:cs="Times New Roman"/>
                <w:sz w:val="26"/>
                <w:szCs w:val="26"/>
                <w:lang w:val="ro-RO" w:eastAsia="en-GB"/>
              </w:rPr>
              <w:t xml:space="preserve">proiect de </w:t>
            </w:r>
            <w:proofErr w:type="spellStart"/>
            <w:r w:rsidR="004321FF" w:rsidRPr="00F30681">
              <w:rPr>
                <w:rFonts w:ascii="Times New Roman" w:eastAsia="Times New Roman" w:hAnsi="Times New Roman" w:cs="Times New Roman"/>
                <w:sz w:val="26"/>
                <w:szCs w:val="26"/>
                <w:lang w:val="ro-RO" w:eastAsia="en-GB"/>
              </w:rPr>
              <w:t>hotărîre</w:t>
            </w:r>
            <w:proofErr w:type="spellEnd"/>
            <w:r w:rsidR="00DB6863" w:rsidRPr="00F30681">
              <w:rPr>
                <w:rFonts w:ascii="Times New Roman" w:eastAsia="Times New Roman" w:hAnsi="Times New Roman" w:cs="Times New Roman"/>
                <w:sz w:val="26"/>
                <w:szCs w:val="26"/>
                <w:lang w:val="ro-RO" w:eastAsia="en-GB"/>
              </w:rPr>
              <w:t>.</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677F1">
            <w:pPr>
              <w:spacing w:after="0" w:line="240" w:lineRule="auto"/>
              <w:rPr>
                <w:rFonts w:ascii="Times New Roman" w:eastAsia="Times New Roman" w:hAnsi="Times New Roman" w:cs="Times New Roman"/>
                <w:b/>
                <w:sz w:val="26"/>
                <w:szCs w:val="26"/>
                <w:lang w:val="ro-RO" w:eastAsia="en-GB"/>
              </w:rPr>
            </w:pPr>
            <w:r w:rsidRPr="00F30681">
              <w:rPr>
                <w:rFonts w:ascii="Times New Roman" w:eastAsia="Times New Roman" w:hAnsi="Times New Roman" w:cs="Times New Roman"/>
                <w:b/>
                <w:bCs/>
                <w:sz w:val="26"/>
                <w:szCs w:val="26"/>
                <w:lang w:val="ro-RO" w:eastAsia="en-GB"/>
              </w:rPr>
              <w:t>9.</w:t>
            </w:r>
            <w:r w:rsidRPr="00F30681">
              <w:rPr>
                <w:rFonts w:ascii="Times New Roman" w:eastAsia="Times New Roman" w:hAnsi="Times New Roman" w:cs="Times New Roman"/>
                <w:b/>
                <w:sz w:val="26"/>
                <w:szCs w:val="26"/>
                <w:lang w:val="ro-RO" w:eastAsia="en-GB"/>
              </w:rPr>
              <w:t xml:space="preserve"> Constatările expertizei de compatibilitate</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EB5AC8">
            <w:pPr>
              <w:spacing w:after="0" w:line="240" w:lineRule="auto"/>
              <w:jc w:val="both"/>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w:t>
            </w:r>
            <w:r w:rsidR="00F4321C" w:rsidRPr="00F30681">
              <w:rPr>
                <w:rFonts w:ascii="Times New Roman" w:eastAsia="Times New Roman" w:hAnsi="Times New Roman" w:cs="Times New Roman"/>
                <w:sz w:val="26"/>
                <w:szCs w:val="26"/>
                <w:lang w:val="ro-RO" w:eastAsia="en-GB"/>
              </w:rPr>
              <w:t xml:space="preserve">Proiectul de </w:t>
            </w:r>
            <w:proofErr w:type="spellStart"/>
            <w:r w:rsidR="00F4321C" w:rsidRPr="00F30681">
              <w:rPr>
                <w:rFonts w:ascii="Times New Roman" w:eastAsia="Times New Roman" w:hAnsi="Times New Roman" w:cs="Times New Roman"/>
                <w:sz w:val="26"/>
                <w:szCs w:val="26"/>
                <w:lang w:val="ro-RO" w:eastAsia="en-GB"/>
              </w:rPr>
              <w:t>hotărîre</w:t>
            </w:r>
            <w:proofErr w:type="spellEnd"/>
            <w:r w:rsidR="00F4321C" w:rsidRPr="00F30681">
              <w:rPr>
                <w:rFonts w:ascii="Times New Roman" w:eastAsia="Times New Roman" w:hAnsi="Times New Roman" w:cs="Times New Roman"/>
                <w:sz w:val="26"/>
                <w:szCs w:val="26"/>
                <w:lang w:val="ro-RO" w:eastAsia="en-GB"/>
              </w:rPr>
              <w:t xml:space="preserve"> nu are drept scop armonizarea </w:t>
            </w:r>
            <w:proofErr w:type="spellStart"/>
            <w:r w:rsidR="00F4321C" w:rsidRPr="00F30681">
              <w:rPr>
                <w:rFonts w:ascii="Times New Roman" w:eastAsia="Times New Roman" w:hAnsi="Times New Roman" w:cs="Times New Roman"/>
                <w:sz w:val="26"/>
                <w:szCs w:val="26"/>
                <w:lang w:val="ro-RO" w:eastAsia="en-GB"/>
              </w:rPr>
              <w:t>legislaţiei</w:t>
            </w:r>
            <w:proofErr w:type="spellEnd"/>
            <w:r w:rsidR="00F4321C" w:rsidRPr="00F30681">
              <w:rPr>
                <w:rFonts w:ascii="Times New Roman" w:eastAsia="Times New Roman" w:hAnsi="Times New Roman" w:cs="Times New Roman"/>
                <w:sz w:val="26"/>
                <w:szCs w:val="26"/>
                <w:lang w:val="ro-RO" w:eastAsia="en-GB"/>
              </w:rPr>
              <w:t xml:space="preserve"> </w:t>
            </w:r>
            <w:proofErr w:type="spellStart"/>
            <w:r w:rsidR="00F4321C" w:rsidRPr="00F30681">
              <w:rPr>
                <w:rFonts w:ascii="Times New Roman" w:eastAsia="Times New Roman" w:hAnsi="Times New Roman" w:cs="Times New Roman"/>
                <w:sz w:val="26"/>
                <w:szCs w:val="26"/>
                <w:lang w:val="ro-RO" w:eastAsia="en-GB"/>
              </w:rPr>
              <w:t>naţionale</w:t>
            </w:r>
            <w:proofErr w:type="spellEnd"/>
            <w:r w:rsidR="00F4321C" w:rsidRPr="00F30681">
              <w:rPr>
                <w:rFonts w:ascii="Times New Roman" w:eastAsia="Times New Roman" w:hAnsi="Times New Roman" w:cs="Times New Roman"/>
                <w:sz w:val="26"/>
                <w:szCs w:val="26"/>
                <w:lang w:val="ro-RO" w:eastAsia="en-GB"/>
              </w:rPr>
              <w:t xml:space="preserve"> cu </w:t>
            </w:r>
            <w:proofErr w:type="spellStart"/>
            <w:r w:rsidR="00F4321C" w:rsidRPr="00F30681">
              <w:rPr>
                <w:rFonts w:ascii="Times New Roman" w:eastAsia="Times New Roman" w:hAnsi="Times New Roman" w:cs="Times New Roman"/>
                <w:sz w:val="26"/>
                <w:szCs w:val="26"/>
                <w:lang w:val="ro-RO" w:eastAsia="en-GB"/>
              </w:rPr>
              <w:t>legislaţia</w:t>
            </w:r>
            <w:proofErr w:type="spellEnd"/>
            <w:r w:rsidR="00F4321C" w:rsidRPr="00F30681">
              <w:rPr>
                <w:rFonts w:ascii="Times New Roman" w:eastAsia="Times New Roman" w:hAnsi="Times New Roman" w:cs="Times New Roman"/>
                <w:sz w:val="26"/>
                <w:szCs w:val="26"/>
                <w:lang w:val="ro-RO" w:eastAsia="en-GB"/>
              </w:rPr>
              <w:t xml:space="preserve"> Uniunii Europene</w:t>
            </w:r>
            <w:r w:rsidR="00703D1C" w:rsidRPr="00F30681">
              <w:rPr>
                <w:rFonts w:ascii="Times New Roman" w:eastAsia="Times New Roman" w:hAnsi="Times New Roman" w:cs="Times New Roman"/>
                <w:sz w:val="26"/>
                <w:szCs w:val="26"/>
                <w:lang w:val="ro-RO" w:eastAsia="en-GB"/>
              </w:rPr>
              <w:t>.</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677F1">
            <w:pPr>
              <w:spacing w:after="0" w:line="240" w:lineRule="auto"/>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b/>
                <w:bCs/>
                <w:sz w:val="26"/>
                <w:szCs w:val="26"/>
                <w:lang w:val="ro-RO" w:eastAsia="en-GB"/>
              </w:rPr>
              <w:t>10.</w:t>
            </w:r>
            <w:r w:rsidRPr="00F30681">
              <w:rPr>
                <w:rFonts w:ascii="Times New Roman" w:eastAsia="Times New Roman" w:hAnsi="Times New Roman" w:cs="Times New Roman"/>
                <w:sz w:val="26"/>
                <w:szCs w:val="26"/>
                <w:lang w:val="ro-RO" w:eastAsia="en-GB"/>
              </w:rPr>
              <w:t xml:space="preserve"> </w:t>
            </w:r>
            <w:r w:rsidRPr="00F30681">
              <w:rPr>
                <w:rFonts w:ascii="Times New Roman" w:eastAsia="Times New Roman" w:hAnsi="Times New Roman" w:cs="Times New Roman"/>
                <w:b/>
                <w:sz w:val="26"/>
                <w:szCs w:val="26"/>
                <w:lang w:val="ro-RO" w:eastAsia="en-GB"/>
              </w:rPr>
              <w:t>Constatările expertizei juridice</w:t>
            </w:r>
          </w:p>
        </w:tc>
      </w:tr>
      <w:tr w:rsidR="008677F1" w:rsidRPr="00F30681" w:rsidTr="004776D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F30681" w:rsidRDefault="008677F1" w:rsidP="0089114B">
            <w:pPr>
              <w:spacing w:after="0" w:line="240" w:lineRule="auto"/>
              <w:jc w:val="both"/>
              <w:rPr>
                <w:rFonts w:ascii="Times New Roman" w:eastAsia="Times New Roman" w:hAnsi="Times New Roman" w:cs="Times New Roman"/>
                <w:sz w:val="26"/>
                <w:szCs w:val="26"/>
                <w:lang w:val="ro-RO" w:eastAsia="en-GB"/>
              </w:rPr>
            </w:pPr>
            <w:r w:rsidRPr="00F30681">
              <w:rPr>
                <w:rFonts w:ascii="Times New Roman" w:eastAsia="Times New Roman" w:hAnsi="Times New Roman" w:cs="Times New Roman"/>
                <w:sz w:val="26"/>
                <w:szCs w:val="26"/>
                <w:lang w:val="ro-RO" w:eastAsia="en-GB"/>
              </w:rPr>
              <w:t> </w:t>
            </w:r>
            <w:proofErr w:type="spellStart"/>
            <w:r w:rsidR="00180D3C" w:rsidRPr="00F30681">
              <w:rPr>
                <w:rFonts w:ascii="Times New Roman" w:eastAsia="Times New Roman" w:hAnsi="Times New Roman" w:cs="Times New Roman"/>
                <w:sz w:val="26"/>
                <w:szCs w:val="26"/>
                <w:lang w:val="ro-RO" w:eastAsia="en-GB"/>
              </w:rPr>
              <w:t>Informaţia</w:t>
            </w:r>
            <w:proofErr w:type="spellEnd"/>
            <w:r w:rsidR="00180D3C" w:rsidRPr="00F30681">
              <w:rPr>
                <w:rFonts w:ascii="Times New Roman" w:eastAsia="Times New Roman" w:hAnsi="Times New Roman" w:cs="Times New Roman"/>
                <w:sz w:val="26"/>
                <w:szCs w:val="26"/>
                <w:lang w:val="ro-RO" w:eastAsia="en-GB"/>
              </w:rPr>
              <w:t xml:space="preserve"> referitoare la concluziile expertizei privind compatibilitatea proiectului </w:t>
            </w:r>
            <w:r w:rsidR="0089114B" w:rsidRPr="00F30681">
              <w:rPr>
                <w:rFonts w:ascii="Times New Roman" w:eastAsia="Times New Roman" w:hAnsi="Times New Roman" w:cs="Times New Roman"/>
                <w:sz w:val="26"/>
                <w:szCs w:val="26"/>
                <w:lang w:val="ro-RO" w:eastAsia="en-GB"/>
              </w:rPr>
              <w:t xml:space="preserve">de </w:t>
            </w:r>
            <w:proofErr w:type="spellStart"/>
            <w:r w:rsidR="0089114B" w:rsidRPr="00F30681">
              <w:rPr>
                <w:rFonts w:ascii="Times New Roman" w:eastAsia="Times New Roman" w:hAnsi="Times New Roman" w:cs="Times New Roman"/>
                <w:sz w:val="26"/>
                <w:szCs w:val="26"/>
                <w:lang w:val="ro-RO" w:eastAsia="en-GB"/>
              </w:rPr>
              <w:t>hotărîre</w:t>
            </w:r>
            <w:proofErr w:type="spellEnd"/>
            <w:r w:rsidR="0089114B" w:rsidRPr="00F30681">
              <w:rPr>
                <w:rFonts w:ascii="Times New Roman" w:eastAsia="Times New Roman" w:hAnsi="Times New Roman" w:cs="Times New Roman"/>
                <w:sz w:val="26"/>
                <w:szCs w:val="26"/>
                <w:lang w:val="ro-RO" w:eastAsia="en-GB"/>
              </w:rPr>
              <w:t xml:space="preserve"> </w:t>
            </w:r>
            <w:r w:rsidR="00180D3C" w:rsidRPr="00F30681">
              <w:rPr>
                <w:rFonts w:ascii="Times New Roman" w:eastAsia="Times New Roman" w:hAnsi="Times New Roman" w:cs="Times New Roman"/>
                <w:sz w:val="26"/>
                <w:szCs w:val="26"/>
                <w:lang w:val="ro-RO" w:eastAsia="en-GB"/>
              </w:rPr>
              <w:t xml:space="preserve">cu alte acte normative în vigoare, precum </w:t>
            </w:r>
            <w:proofErr w:type="spellStart"/>
            <w:r w:rsidR="00180D3C" w:rsidRPr="00F30681">
              <w:rPr>
                <w:rFonts w:ascii="Times New Roman" w:eastAsia="Times New Roman" w:hAnsi="Times New Roman" w:cs="Times New Roman"/>
                <w:sz w:val="26"/>
                <w:szCs w:val="26"/>
                <w:lang w:val="ro-RO" w:eastAsia="en-GB"/>
              </w:rPr>
              <w:t>şi</w:t>
            </w:r>
            <w:proofErr w:type="spellEnd"/>
            <w:r w:rsidR="00180D3C" w:rsidRPr="00F30681">
              <w:rPr>
                <w:rFonts w:ascii="Times New Roman" w:eastAsia="Times New Roman" w:hAnsi="Times New Roman" w:cs="Times New Roman"/>
                <w:sz w:val="26"/>
                <w:szCs w:val="26"/>
                <w:lang w:val="ro-RO" w:eastAsia="en-GB"/>
              </w:rPr>
              <w:t xml:space="preserve"> respectarea normelor de tehnică legislativă va inclusă după </w:t>
            </w:r>
            <w:proofErr w:type="spellStart"/>
            <w:r w:rsidR="00180D3C" w:rsidRPr="00F30681">
              <w:rPr>
                <w:rFonts w:ascii="Times New Roman" w:eastAsia="Times New Roman" w:hAnsi="Times New Roman" w:cs="Times New Roman"/>
                <w:sz w:val="26"/>
                <w:szCs w:val="26"/>
                <w:lang w:val="ro-RO" w:eastAsia="en-GB"/>
              </w:rPr>
              <w:t>re</w:t>
            </w:r>
            <w:r w:rsidR="00DB19C2" w:rsidRPr="00F30681">
              <w:rPr>
                <w:rFonts w:ascii="Times New Roman" w:eastAsia="Times New Roman" w:hAnsi="Times New Roman" w:cs="Times New Roman"/>
                <w:sz w:val="26"/>
                <w:szCs w:val="26"/>
                <w:lang w:val="ro-RO" w:eastAsia="en-GB"/>
              </w:rPr>
              <w:t>cepţionarea</w:t>
            </w:r>
            <w:proofErr w:type="spellEnd"/>
            <w:r w:rsidR="00DB19C2" w:rsidRPr="00F30681">
              <w:rPr>
                <w:rFonts w:ascii="Times New Roman" w:eastAsia="Times New Roman" w:hAnsi="Times New Roman" w:cs="Times New Roman"/>
                <w:sz w:val="26"/>
                <w:szCs w:val="26"/>
                <w:lang w:val="ro-RO" w:eastAsia="en-GB"/>
              </w:rPr>
              <w:t xml:space="preserve"> expertizei juridice</w:t>
            </w:r>
            <w:r w:rsidR="00DB19C2" w:rsidRPr="00F30681">
              <w:rPr>
                <w:sz w:val="26"/>
                <w:szCs w:val="26"/>
                <w:lang w:val="ro-RO"/>
              </w:rPr>
              <w:t xml:space="preserve"> </w:t>
            </w:r>
            <w:r w:rsidR="00DB19C2" w:rsidRPr="00F30681">
              <w:rPr>
                <w:rFonts w:ascii="Times New Roman" w:eastAsia="Times New Roman" w:hAnsi="Times New Roman" w:cs="Times New Roman"/>
                <w:sz w:val="26"/>
                <w:szCs w:val="26"/>
                <w:lang w:val="ro-RO" w:eastAsia="en-GB"/>
              </w:rPr>
              <w:t xml:space="preserve">în sinteza </w:t>
            </w:r>
            <w:proofErr w:type="spellStart"/>
            <w:r w:rsidR="00DB19C2" w:rsidRPr="00F30681">
              <w:rPr>
                <w:rFonts w:ascii="Times New Roman" w:eastAsia="Times New Roman" w:hAnsi="Times New Roman" w:cs="Times New Roman"/>
                <w:sz w:val="26"/>
                <w:szCs w:val="26"/>
                <w:lang w:val="ro-RO" w:eastAsia="en-GB"/>
              </w:rPr>
              <w:t>obiecţiilor</w:t>
            </w:r>
            <w:proofErr w:type="spellEnd"/>
            <w:r w:rsidR="00DB19C2" w:rsidRPr="00F30681">
              <w:rPr>
                <w:rFonts w:ascii="Times New Roman" w:eastAsia="Times New Roman" w:hAnsi="Times New Roman" w:cs="Times New Roman"/>
                <w:sz w:val="26"/>
                <w:szCs w:val="26"/>
                <w:lang w:val="ro-RO" w:eastAsia="en-GB"/>
              </w:rPr>
              <w:t xml:space="preserve"> </w:t>
            </w:r>
            <w:proofErr w:type="spellStart"/>
            <w:r w:rsidR="00DB19C2" w:rsidRPr="00F30681">
              <w:rPr>
                <w:rFonts w:ascii="Times New Roman" w:eastAsia="Times New Roman" w:hAnsi="Times New Roman" w:cs="Times New Roman"/>
                <w:sz w:val="26"/>
                <w:szCs w:val="26"/>
                <w:lang w:val="ro-RO" w:eastAsia="en-GB"/>
              </w:rPr>
              <w:t>şi</w:t>
            </w:r>
            <w:proofErr w:type="spellEnd"/>
            <w:r w:rsidR="00DB19C2" w:rsidRPr="00F30681">
              <w:rPr>
                <w:rFonts w:ascii="Times New Roman" w:eastAsia="Times New Roman" w:hAnsi="Times New Roman" w:cs="Times New Roman"/>
                <w:sz w:val="26"/>
                <w:szCs w:val="26"/>
                <w:lang w:val="ro-RO" w:eastAsia="en-GB"/>
              </w:rPr>
              <w:t xml:space="preserve"> propunerilor/rec</w:t>
            </w:r>
            <w:r w:rsidR="00DF09AD" w:rsidRPr="00F30681">
              <w:rPr>
                <w:rFonts w:ascii="Times New Roman" w:eastAsia="Times New Roman" w:hAnsi="Times New Roman" w:cs="Times New Roman"/>
                <w:sz w:val="26"/>
                <w:szCs w:val="26"/>
                <w:lang w:val="ro-RO" w:eastAsia="en-GB"/>
              </w:rPr>
              <w:t xml:space="preserve">omandărilor la proiectul de </w:t>
            </w:r>
            <w:proofErr w:type="spellStart"/>
            <w:r w:rsidR="00DF09AD" w:rsidRPr="00F30681">
              <w:rPr>
                <w:rFonts w:ascii="Times New Roman" w:eastAsia="Times New Roman" w:hAnsi="Times New Roman" w:cs="Times New Roman"/>
                <w:sz w:val="26"/>
                <w:szCs w:val="26"/>
                <w:lang w:val="ro-RO" w:eastAsia="en-GB"/>
              </w:rPr>
              <w:t>hotărîre</w:t>
            </w:r>
            <w:proofErr w:type="spellEnd"/>
            <w:r w:rsidR="00DB19C2" w:rsidRPr="00F30681">
              <w:rPr>
                <w:rFonts w:ascii="Times New Roman" w:eastAsia="Times New Roman" w:hAnsi="Times New Roman" w:cs="Times New Roman"/>
                <w:sz w:val="26"/>
                <w:szCs w:val="26"/>
                <w:lang w:val="ro-RO" w:eastAsia="en-GB"/>
              </w:rPr>
              <w:t>.</w:t>
            </w:r>
          </w:p>
        </w:tc>
      </w:tr>
    </w:tbl>
    <w:p w:rsidR="00180D3C" w:rsidRDefault="00180D3C">
      <w:pPr>
        <w:rPr>
          <w:rFonts w:ascii="Times New Roman" w:hAnsi="Times New Roman"/>
          <w:b/>
          <w:sz w:val="28"/>
        </w:rPr>
      </w:pPr>
    </w:p>
    <w:p w:rsidR="00180D3C" w:rsidRDefault="00180D3C">
      <w:pPr>
        <w:rPr>
          <w:rFonts w:ascii="Times New Roman" w:hAnsi="Times New Roman"/>
          <w:b/>
          <w:sz w:val="28"/>
        </w:rPr>
      </w:pPr>
    </w:p>
    <w:p w:rsidR="00686C0B" w:rsidRPr="00FD04A1" w:rsidRDefault="00686C0B" w:rsidP="00686C0B">
      <w:pPr>
        <w:pStyle w:val="a4"/>
        <w:tabs>
          <w:tab w:val="left" w:pos="2700"/>
        </w:tabs>
        <w:ind w:left="0"/>
        <w:rPr>
          <w:rFonts w:ascii="Times New Roman" w:hAnsi="Times New Roman"/>
          <w:b/>
          <w:sz w:val="28"/>
          <w:szCs w:val="28"/>
          <w:lang w:val="ro-MD"/>
        </w:rPr>
      </w:pPr>
      <w:r>
        <w:rPr>
          <w:rFonts w:ascii="Times New Roman" w:hAnsi="Times New Roman"/>
          <w:b/>
          <w:sz w:val="28"/>
          <w:szCs w:val="28"/>
          <w:lang w:val="ro-MD"/>
        </w:rPr>
        <w:t xml:space="preserve">      </w:t>
      </w:r>
      <w:r w:rsidRPr="00FD04A1">
        <w:rPr>
          <w:rFonts w:ascii="Times New Roman" w:hAnsi="Times New Roman"/>
          <w:b/>
          <w:sz w:val="28"/>
          <w:szCs w:val="28"/>
          <w:lang w:val="ro-MD"/>
        </w:rPr>
        <w:t>Viceprim-ministru,</w:t>
      </w:r>
    </w:p>
    <w:p w:rsidR="00D956ED" w:rsidRPr="002C597E" w:rsidRDefault="00686C0B" w:rsidP="00686C0B">
      <w:pPr>
        <w:jc w:val="center"/>
        <w:rPr>
          <w:rFonts w:ascii="Times New Roman" w:hAnsi="Times New Roman" w:cs="Times New Roman"/>
          <w:sz w:val="28"/>
          <w:szCs w:val="28"/>
          <w:lang w:val="ro-RO"/>
        </w:rPr>
      </w:pPr>
      <w:r w:rsidRPr="00FD04A1">
        <w:rPr>
          <w:rFonts w:ascii="Times New Roman" w:hAnsi="Times New Roman"/>
          <w:b/>
          <w:sz w:val="28"/>
          <w:szCs w:val="28"/>
          <w:lang w:val="ro-MD"/>
        </w:rPr>
        <w:t>Ministru al Finanțelor</w:t>
      </w:r>
      <w:r w:rsidR="00D956ED" w:rsidRPr="002C597E">
        <w:rPr>
          <w:rFonts w:ascii="Times New Roman" w:hAnsi="Times New Roman"/>
          <w:b/>
          <w:sz w:val="28"/>
          <w:lang w:val="ro-RO"/>
        </w:rPr>
        <w:tab/>
      </w:r>
      <w:r w:rsidR="00D956ED" w:rsidRPr="002C597E">
        <w:rPr>
          <w:rFonts w:ascii="Times New Roman" w:hAnsi="Times New Roman"/>
          <w:sz w:val="28"/>
          <w:lang w:val="ro-RO"/>
        </w:rPr>
        <w:t xml:space="preserve">  </w:t>
      </w:r>
      <w:r w:rsidR="002E4FAD">
        <w:rPr>
          <w:rFonts w:ascii="Times New Roman" w:hAnsi="Times New Roman"/>
          <w:sz w:val="28"/>
          <w:lang w:val="ro-RO"/>
        </w:rPr>
        <w:t xml:space="preserve">         </w:t>
      </w:r>
      <w:r w:rsidR="00AC7A0F">
        <w:rPr>
          <w:rFonts w:ascii="Times New Roman" w:hAnsi="Times New Roman"/>
          <w:sz w:val="28"/>
          <w:lang w:val="ro-RO"/>
        </w:rPr>
        <w:t xml:space="preserve"> </w:t>
      </w:r>
      <w:r w:rsidR="00AC7A0F">
        <w:rPr>
          <w:rFonts w:ascii="Times New Roman" w:hAnsi="Times New Roman"/>
          <w:sz w:val="28"/>
          <w:lang w:val="ro-RO"/>
        </w:rPr>
        <w:tab/>
      </w:r>
      <w:r w:rsidR="00AC7A0F">
        <w:rPr>
          <w:rFonts w:ascii="Times New Roman" w:hAnsi="Times New Roman"/>
          <w:sz w:val="28"/>
          <w:lang w:val="ro-RO"/>
        </w:rPr>
        <w:tab/>
      </w:r>
      <w:r w:rsidR="00AC7A0F">
        <w:rPr>
          <w:rFonts w:ascii="Times New Roman" w:hAnsi="Times New Roman"/>
          <w:sz w:val="28"/>
          <w:lang w:val="ro-RO"/>
        </w:rPr>
        <w:tab/>
      </w:r>
      <w:r>
        <w:rPr>
          <w:rFonts w:ascii="Times New Roman" w:hAnsi="Times New Roman"/>
          <w:sz w:val="28"/>
          <w:lang w:val="ro-RO"/>
        </w:rPr>
        <w:t xml:space="preserve">       </w:t>
      </w:r>
      <w:r w:rsidR="00D956ED" w:rsidRPr="004A607E">
        <w:rPr>
          <w:rFonts w:ascii="Times New Roman" w:hAnsi="Times New Roman"/>
          <w:color w:val="000000" w:themeColor="text1"/>
          <w:lang w:val="ro-RO"/>
        </w:rPr>
        <w:t xml:space="preserve"> </w:t>
      </w:r>
      <w:r w:rsidR="006E1B4A">
        <w:rPr>
          <w:rFonts w:ascii="Times New Roman" w:hAnsi="Times New Roman"/>
          <w:b/>
          <w:color w:val="000000" w:themeColor="text1"/>
          <w:sz w:val="28"/>
          <w:lang w:val="ro-RO"/>
        </w:rPr>
        <w:t>Serghei PUȘCUȚA</w:t>
      </w:r>
    </w:p>
    <w:p w:rsidR="00D27392" w:rsidRPr="002E4FAD" w:rsidRDefault="00D27392" w:rsidP="00D956ED">
      <w:pPr>
        <w:jc w:val="center"/>
        <w:rPr>
          <w:rFonts w:ascii="Times New Roman" w:hAnsi="Times New Roman" w:cs="Times New Roman"/>
          <w:sz w:val="28"/>
          <w:szCs w:val="28"/>
          <w:lang w:val="ro-RO"/>
        </w:rPr>
      </w:pPr>
    </w:p>
    <w:sectPr w:rsidR="00D27392" w:rsidRPr="002E4FAD" w:rsidSect="004B7226">
      <w:pgSz w:w="11906" w:h="16838"/>
      <w:pgMar w:top="851"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0CF0"/>
    <w:multiLevelType w:val="hybridMultilevel"/>
    <w:tmpl w:val="9294D804"/>
    <w:lvl w:ilvl="0" w:tplc="9BD60AB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C311D9"/>
    <w:multiLevelType w:val="hybridMultilevel"/>
    <w:tmpl w:val="B54A49D0"/>
    <w:lvl w:ilvl="0" w:tplc="5B809F3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56"/>
    <w:rsid w:val="000E6FF4"/>
    <w:rsid w:val="00137AAD"/>
    <w:rsid w:val="001451F9"/>
    <w:rsid w:val="00180D3C"/>
    <w:rsid w:val="001D0392"/>
    <w:rsid w:val="001F44B7"/>
    <w:rsid w:val="00207551"/>
    <w:rsid w:val="00275516"/>
    <w:rsid w:val="002C1F7E"/>
    <w:rsid w:val="002E4FAD"/>
    <w:rsid w:val="00326D74"/>
    <w:rsid w:val="003463B1"/>
    <w:rsid w:val="00364107"/>
    <w:rsid w:val="003C37D5"/>
    <w:rsid w:val="004265EB"/>
    <w:rsid w:val="004321FF"/>
    <w:rsid w:val="004522A9"/>
    <w:rsid w:val="004776DA"/>
    <w:rsid w:val="004B4A6C"/>
    <w:rsid w:val="004B669C"/>
    <w:rsid w:val="004B7226"/>
    <w:rsid w:val="004E20F8"/>
    <w:rsid w:val="0054106C"/>
    <w:rsid w:val="0054795F"/>
    <w:rsid w:val="00565A1B"/>
    <w:rsid w:val="0059545D"/>
    <w:rsid w:val="005B2CB8"/>
    <w:rsid w:val="005F5A89"/>
    <w:rsid w:val="006179E5"/>
    <w:rsid w:val="006556C1"/>
    <w:rsid w:val="00686C0B"/>
    <w:rsid w:val="006A6FC5"/>
    <w:rsid w:val="006E1B4A"/>
    <w:rsid w:val="00703D1C"/>
    <w:rsid w:val="0071257E"/>
    <w:rsid w:val="00723923"/>
    <w:rsid w:val="007B2356"/>
    <w:rsid w:val="007C5BB5"/>
    <w:rsid w:val="008677F1"/>
    <w:rsid w:val="00886CB7"/>
    <w:rsid w:val="0089114B"/>
    <w:rsid w:val="008A00FB"/>
    <w:rsid w:val="008F1BAC"/>
    <w:rsid w:val="00941C3C"/>
    <w:rsid w:val="009450E6"/>
    <w:rsid w:val="0097510E"/>
    <w:rsid w:val="009D0196"/>
    <w:rsid w:val="009E2D2D"/>
    <w:rsid w:val="009F35A3"/>
    <w:rsid w:val="00A004B4"/>
    <w:rsid w:val="00A42D58"/>
    <w:rsid w:val="00A84666"/>
    <w:rsid w:val="00AA7374"/>
    <w:rsid w:val="00AC2629"/>
    <w:rsid w:val="00AC70C9"/>
    <w:rsid w:val="00AC7A0F"/>
    <w:rsid w:val="00AF6CC3"/>
    <w:rsid w:val="00B71345"/>
    <w:rsid w:val="00BD3135"/>
    <w:rsid w:val="00C15120"/>
    <w:rsid w:val="00C37EA7"/>
    <w:rsid w:val="00C56D80"/>
    <w:rsid w:val="00CF3DBF"/>
    <w:rsid w:val="00D27392"/>
    <w:rsid w:val="00D32190"/>
    <w:rsid w:val="00D956ED"/>
    <w:rsid w:val="00DB19C2"/>
    <w:rsid w:val="00DB6863"/>
    <w:rsid w:val="00DC3655"/>
    <w:rsid w:val="00DF09AD"/>
    <w:rsid w:val="00DF4925"/>
    <w:rsid w:val="00E05B22"/>
    <w:rsid w:val="00E06531"/>
    <w:rsid w:val="00EA3F27"/>
    <w:rsid w:val="00EB5AC8"/>
    <w:rsid w:val="00EE5DC7"/>
    <w:rsid w:val="00F02427"/>
    <w:rsid w:val="00F22F1F"/>
    <w:rsid w:val="00F30681"/>
    <w:rsid w:val="00F4321C"/>
    <w:rsid w:val="00FD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0DD"/>
  <w15:chartTrackingRefBased/>
  <w15:docId w15:val="{200D7246-BC33-4A65-AF2E-8C6A66D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8677F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3"/>
    <w:uiPriority w:val="99"/>
    <w:locked/>
    <w:rsid w:val="008677F1"/>
    <w:rPr>
      <w:rFonts w:ascii="Times New Roman" w:eastAsia="Times New Roman" w:hAnsi="Times New Roman" w:cs="Times New Roman"/>
      <w:sz w:val="24"/>
      <w:szCs w:val="24"/>
      <w:lang w:val="ro-RO" w:eastAsia="ro-RO"/>
    </w:rPr>
  </w:style>
  <w:style w:type="paragraph" w:styleId="a4">
    <w:name w:val="List Paragraph"/>
    <w:basedOn w:val="a"/>
    <w:uiPriority w:val="34"/>
    <w:qFormat/>
    <w:rsid w:val="004776DA"/>
    <w:pPr>
      <w:ind w:left="720"/>
      <w:contextualSpacing/>
    </w:pPr>
  </w:style>
  <w:style w:type="paragraph" w:styleId="a5">
    <w:name w:val="No Spacing"/>
    <w:uiPriority w:val="1"/>
    <w:qFormat/>
    <w:rsid w:val="00F43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5336">
      <w:bodyDiv w:val="1"/>
      <w:marLeft w:val="0"/>
      <w:marRight w:val="0"/>
      <w:marTop w:val="0"/>
      <w:marBottom w:val="0"/>
      <w:divBdr>
        <w:top w:val="none" w:sz="0" w:space="0" w:color="auto"/>
        <w:left w:val="none" w:sz="0" w:space="0" w:color="auto"/>
        <w:bottom w:val="none" w:sz="0" w:space="0" w:color="auto"/>
        <w:right w:val="none" w:sz="0" w:space="0" w:color="auto"/>
      </w:divBdr>
    </w:div>
    <w:div w:id="2832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D0C75-2A58-4928-92E1-6237F94E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907</Words>
  <Characters>5173</Characters>
  <Application>Microsoft Office Word</Application>
  <DocSecurity>0</DocSecurity>
  <Lines>43</Lines>
  <Paragraphs>12</Paragraphs>
  <ScaleCrop>false</ScaleCrop>
  <HeadingPairs>
    <vt:vector size="6" baseType="variant">
      <vt:variant>
        <vt:lpstr>Название</vt:lpstr>
      </vt:variant>
      <vt:variant>
        <vt:i4>1</vt:i4>
      </vt:variant>
      <vt:variant>
        <vt:lpstr>Заголовки</vt:lpstr>
      </vt:variant>
      <vt:variant>
        <vt:i4>3</vt:i4>
      </vt:variant>
      <vt:variant>
        <vt:lpstr>Title</vt:lpstr>
      </vt:variant>
      <vt:variant>
        <vt:i4>1</vt:i4>
      </vt:variant>
    </vt:vector>
  </HeadingPairs>
  <TitlesOfParts>
    <vt:vector size="5" baseType="lpstr">
      <vt:lpstr/>
      <vt:lpstr>    la proiectul Hotărârii Guvernului cu privire la procedura de raportare a informa</vt:lpstr>
      <vt:lpstr>    </vt:lpstr>
      <vt:lpstr>    </vt:lpstr>
      <vt:lpstr/>
    </vt:vector>
  </TitlesOfParts>
  <Company>Hewlett-Packard Company</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Morcov Marin</cp:lastModifiedBy>
  <cp:revision>23</cp:revision>
  <cp:lastPrinted>2018-12-18T13:34:00Z</cp:lastPrinted>
  <dcterms:created xsi:type="dcterms:W3CDTF">2019-05-28T05:34:00Z</dcterms:created>
  <dcterms:modified xsi:type="dcterms:W3CDTF">2020-08-17T13:43:00Z</dcterms:modified>
</cp:coreProperties>
</file>