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0C" w:rsidRPr="0058250C" w:rsidRDefault="0058250C" w:rsidP="0058250C">
      <w:pPr>
        <w:spacing w:after="0" w:line="240" w:lineRule="auto"/>
        <w:jc w:val="center"/>
        <w:rPr>
          <w:rFonts w:ascii="Arial" w:eastAsia="Times New Roman" w:hAnsi="Arial" w:cs="Arial"/>
          <w:sz w:val="24"/>
          <w:szCs w:val="24"/>
        </w:rPr>
      </w:pPr>
      <w:r w:rsidRPr="0058250C">
        <w:rPr>
          <w:rFonts w:ascii="Arial" w:eastAsia="Times New Roman" w:hAnsi="Arial" w:cs="Arial"/>
          <w:noProof/>
          <w:sz w:val="24"/>
          <w:szCs w:val="24"/>
        </w:rPr>
        <w:drawing>
          <wp:inline distT="0" distB="0" distL="0" distR="0" wp14:anchorId="47FA86A7" wp14:editId="35F285FA">
            <wp:extent cx="523875" cy="609600"/>
            <wp:effectExtent l="0" t="0" r="9525" b="0"/>
            <wp:docPr id="1" name="Picture 1" descr="\\172.24.5.111\elex\elexdb\ea6b2efbdd4255a9f1b3bbc6399b58f4\634da51d4de9740dfed288b946428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24.5.111\elex\elexdb\ea6b2efbdd4255a9f1b3bbc6399b58f4\634da51d4de9740dfed288b9464284a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rsidR="0058250C" w:rsidRPr="0058250C" w:rsidRDefault="0058250C" w:rsidP="0058250C">
      <w:pPr>
        <w:spacing w:after="0" w:line="240" w:lineRule="auto"/>
        <w:jc w:val="center"/>
        <w:rPr>
          <w:rFonts w:ascii="Arial" w:eastAsia="Times New Roman" w:hAnsi="Arial" w:cs="Arial"/>
          <w:b/>
          <w:bCs/>
          <w:sz w:val="25"/>
          <w:szCs w:val="25"/>
        </w:rPr>
      </w:pPr>
      <w:r w:rsidRPr="0058250C">
        <w:rPr>
          <w:rFonts w:ascii="Arial" w:eastAsia="Times New Roman" w:hAnsi="Arial" w:cs="Arial"/>
          <w:b/>
          <w:bCs/>
          <w:sz w:val="25"/>
          <w:szCs w:val="25"/>
        </w:rPr>
        <w:t>GUVERNUL REPUBLICII MOLDOVA</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H O T Ă R Î R E</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pentru aprobarea Regulamentului privind evaluarea</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calităţii activităţii de audit intern în sectorul public</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 </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nr. 617  din  11.12.2019</w:t>
      </w:r>
    </w:p>
    <w:p w:rsidR="0058250C" w:rsidRPr="0058250C" w:rsidRDefault="0058250C" w:rsidP="0058250C">
      <w:pPr>
        <w:spacing w:after="0" w:line="240" w:lineRule="auto"/>
        <w:jc w:val="center"/>
        <w:rPr>
          <w:rFonts w:ascii="Arial" w:eastAsia="Times New Roman" w:hAnsi="Arial" w:cs="Arial"/>
          <w:sz w:val="24"/>
          <w:szCs w:val="24"/>
        </w:rPr>
      </w:pPr>
      <w:r w:rsidRPr="0058250C">
        <w:rPr>
          <w:rFonts w:ascii="Arial" w:eastAsia="Times New Roman" w:hAnsi="Arial" w:cs="Arial"/>
          <w:sz w:val="24"/>
          <w:szCs w:val="24"/>
        </w:rPr>
        <w:t> </w:t>
      </w:r>
      <w:r w:rsidRPr="0058250C">
        <w:rPr>
          <w:rFonts w:ascii="Arial" w:eastAsia="Times New Roman" w:hAnsi="Arial" w:cs="Arial"/>
          <w:i/>
          <w:iCs/>
        </w:rPr>
        <w:t>(în vigoare 27.01.2020)</w:t>
      </w:r>
      <w:r w:rsidRPr="0058250C">
        <w:rPr>
          <w:rFonts w:ascii="Arial" w:eastAsia="Times New Roman" w:hAnsi="Arial" w:cs="Arial"/>
          <w:sz w:val="24"/>
          <w:szCs w:val="24"/>
        </w:rPr>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center"/>
        <w:rPr>
          <w:rFonts w:ascii="Arial" w:eastAsia="Times New Roman" w:hAnsi="Arial" w:cs="Arial"/>
        </w:rPr>
      </w:pPr>
      <w:r w:rsidRPr="0058250C">
        <w:rPr>
          <w:rFonts w:ascii="Arial" w:eastAsia="Times New Roman" w:hAnsi="Arial" w:cs="Arial"/>
        </w:rPr>
        <w:t>Monitorul Oficial al R. Moldova nr. 388-392 art. 1007 din 27.12.2019</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center"/>
        <w:rPr>
          <w:rFonts w:ascii="Arial" w:eastAsia="Times New Roman" w:hAnsi="Arial" w:cs="Arial"/>
          <w:sz w:val="24"/>
          <w:szCs w:val="24"/>
        </w:rPr>
      </w:pPr>
      <w:r w:rsidRPr="0058250C">
        <w:rPr>
          <w:rFonts w:ascii="Arial" w:eastAsia="Times New Roman" w:hAnsi="Arial" w:cs="Arial"/>
          <w:sz w:val="24"/>
          <w:szCs w:val="24"/>
        </w:rPr>
        <w:t>* *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În temeiul art.29 lit.b) şi c) din Legea nr.229/2010 privind controlul financiar public intern (republicată în Monitorul Oficial al Republicii Moldova, 2019, nr.86-92, art.140), Guvernul</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HOTĂRĂŞTE: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Se aprobă Regulamentul privind evaluarea calităţii activităţii de audit intern în sectorul public (se anexează).</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3580"/>
        <w:gridCol w:w="1606"/>
      </w:tblGrid>
      <w:tr w:rsidR="0058250C" w:rsidRPr="0058250C" w:rsidTr="0058250C">
        <w:tc>
          <w:tcPr>
            <w:tcW w:w="0" w:type="auto"/>
            <w:tcBorders>
              <w:top w:val="nil"/>
              <w:left w:val="nil"/>
              <w:bottom w:val="nil"/>
              <w:right w:val="nil"/>
            </w:tcBorders>
            <w:tcMar>
              <w:top w:w="24" w:type="dxa"/>
              <w:left w:w="48" w:type="dxa"/>
              <w:bottom w:w="24" w:type="dxa"/>
              <w:right w:w="1680" w:type="dxa"/>
            </w:tcMar>
            <w:hideMark/>
          </w:tcPr>
          <w:p w:rsidR="0058250C" w:rsidRPr="0058250C" w:rsidRDefault="0058250C" w:rsidP="0058250C">
            <w:pPr>
              <w:spacing w:after="0" w:line="240" w:lineRule="auto"/>
              <w:rPr>
                <w:rFonts w:ascii="Times New Roman" w:eastAsia="Times New Roman" w:hAnsi="Times New Roman" w:cs="Times New Roman"/>
                <w:b/>
                <w:bCs/>
              </w:rPr>
            </w:pPr>
            <w:r w:rsidRPr="0058250C">
              <w:rPr>
                <w:rFonts w:ascii="Times New Roman" w:eastAsia="Times New Roman" w:hAnsi="Times New Roman" w:cs="Times New Roman"/>
                <w:b/>
                <w:bCs/>
              </w:rPr>
              <w:t>PRIM-MINISTRU</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r w:rsidRPr="0058250C">
              <w:rPr>
                <w:rFonts w:ascii="Times New Roman" w:eastAsia="Times New Roman" w:hAnsi="Times New Roman" w:cs="Times New Roman"/>
                <w:b/>
                <w:bCs/>
              </w:rPr>
              <w:t xml:space="preserve">Ion CHICU </w:t>
            </w:r>
          </w:p>
          <w:p w:rsidR="0058250C" w:rsidRPr="0058250C" w:rsidRDefault="0058250C" w:rsidP="0058250C">
            <w:pPr>
              <w:spacing w:after="0" w:line="240" w:lineRule="auto"/>
              <w:ind w:firstLine="567"/>
              <w:jc w:val="both"/>
              <w:rPr>
                <w:rFonts w:ascii="Times New Roman" w:eastAsia="Times New Roman" w:hAnsi="Times New Roman" w:cs="Times New Roman"/>
                <w:b/>
                <w:bCs/>
              </w:rPr>
            </w:pPr>
            <w:r w:rsidRPr="0058250C">
              <w:rPr>
                <w:rFonts w:ascii="Times New Roman" w:eastAsia="Times New Roman" w:hAnsi="Times New Roman" w:cs="Times New Roman"/>
                <w:b/>
                <w:bCs/>
              </w:rPr>
              <w:t> </w:t>
            </w:r>
          </w:p>
        </w:tc>
      </w:tr>
      <w:tr w:rsidR="0058250C" w:rsidRPr="0058250C" w:rsidTr="0058250C">
        <w:tc>
          <w:tcPr>
            <w:tcW w:w="0" w:type="auto"/>
            <w:tcBorders>
              <w:top w:val="nil"/>
              <w:left w:val="nil"/>
              <w:bottom w:val="nil"/>
              <w:right w:val="nil"/>
            </w:tcBorders>
            <w:tcMar>
              <w:top w:w="24" w:type="dxa"/>
              <w:left w:w="48" w:type="dxa"/>
              <w:bottom w:w="24" w:type="dxa"/>
              <w:right w:w="1680" w:type="dxa"/>
            </w:tcMar>
            <w:hideMark/>
          </w:tcPr>
          <w:p w:rsidR="0058250C" w:rsidRPr="0058250C" w:rsidRDefault="0058250C" w:rsidP="0058250C">
            <w:pPr>
              <w:spacing w:after="0" w:line="240" w:lineRule="auto"/>
              <w:rPr>
                <w:rFonts w:ascii="Times New Roman" w:eastAsia="Times New Roman" w:hAnsi="Times New Roman" w:cs="Times New Roman"/>
                <w:b/>
                <w:bCs/>
              </w:rPr>
            </w:pPr>
            <w:r w:rsidRPr="0058250C">
              <w:rPr>
                <w:rFonts w:ascii="Times New Roman" w:eastAsia="Times New Roman" w:hAnsi="Times New Roman" w:cs="Times New Roman"/>
                <w:b/>
                <w:bCs/>
              </w:rPr>
              <w:t>Contrasemnează:</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r>
      <w:tr w:rsidR="0058250C" w:rsidRPr="0058250C" w:rsidTr="0058250C">
        <w:tc>
          <w:tcPr>
            <w:tcW w:w="0" w:type="auto"/>
            <w:tcBorders>
              <w:top w:val="nil"/>
              <w:left w:val="nil"/>
              <w:bottom w:val="nil"/>
              <w:right w:val="nil"/>
            </w:tcBorders>
            <w:tcMar>
              <w:top w:w="24" w:type="dxa"/>
              <w:left w:w="48" w:type="dxa"/>
              <w:bottom w:w="24" w:type="dxa"/>
              <w:right w:w="1680" w:type="dxa"/>
            </w:tcMar>
            <w:hideMark/>
          </w:tcPr>
          <w:p w:rsidR="0058250C" w:rsidRPr="0058250C" w:rsidRDefault="0058250C" w:rsidP="0058250C">
            <w:pPr>
              <w:spacing w:after="0" w:line="240" w:lineRule="auto"/>
              <w:rPr>
                <w:rFonts w:ascii="Times New Roman" w:eastAsia="Times New Roman" w:hAnsi="Times New Roman" w:cs="Times New Roman"/>
                <w:b/>
                <w:bCs/>
              </w:rPr>
            </w:pPr>
            <w:r w:rsidRPr="0058250C">
              <w:rPr>
                <w:rFonts w:ascii="Times New Roman" w:eastAsia="Times New Roman" w:hAnsi="Times New Roman" w:cs="Times New Roman"/>
                <w:b/>
                <w:bCs/>
              </w:rPr>
              <w:t>Viceprim-ministru,</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r>
      <w:tr w:rsidR="0058250C" w:rsidRPr="0058250C" w:rsidTr="0058250C">
        <w:tc>
          <w:tcPr>
            <w:tcW w:w="0" w:type="auto"/>
            <w:tcBorders>
              <w:top w:val="nil"/>
              <w:left w:val="nil"/>
              <w:bottom w:val="nil"/>
              <w:right w:val="nil"/>
            </w:tcBorders>
            <w:tcMar>
              <w:top w:w="24" w:type="dxa"/>
              <w:left w:w="48" w:type="dxa"/>
              <w:bottom w:w="24" w:type="dxa"/>
              <w:right w:w="1680" w:type="dxa"/>
            </w:tcMar>
            <w:hideMark/>
          </w:tcPr>
          <w:p w:rsidR="0058250C" w:rsidRPr="0058250C" w:rsidRDefault="0058250C" w:rsidP="0058250C">
            <w:pPr>
              <w:spacing w:after="0" w:line="240" w:lineRule="auto"/>
              <w:rPr>
                <w:rFonts w:ascii="Times New Roman" w:eastAsia="Times New Roman" w:hAnsi="Times New Roman" w:cs="Times New Roman"/>
                <w:b/>
                <w:bCs/>
              </w:rPr>
            </w:pPr>
            <w:r w:rsidRPr="0058250C">
              <w:rPr>
                <w:rFonts w:ascii="Times New Roman" w:eastAsia="Times New Roman" w:hAnsi="Times New Roman" w:cs="Times New Roman"/>
                <w:b/>
                <w:bCs/>
              </w:rPr>
              <w:t>ministrul finanţelor</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r w:rsidRPr="0058250C">
              <w:rPr>
                <w:rFonts w:ascii="Times New Roman" w:eastAsia="Times New Roman" w:hAnsi="Times New Roman" w:cs="Times New Roman"/>
                <w:b/>
                <w:bCs/>
              </w:rPr>
              <w:t>Serghei Puşcuţa</w:t>
            </w:r>
          </w:p>
        </w:tc>
      </w:tr>
      <w:tr w:rsidR="0058250C" w:rsidRPr="0058250C" w:rsidTr="0058250C">
        <w:tc>
          <w:tcPr>
            <w:tcW w:w="0" w:type="auto"/>
            <w:gridSpan w:val="2"/>
            <w:tcBorders>
              <w:top w:val="nil"/>
              <w:left w:val="nil"/>
              <w:bottom w:val="nil"/>
              <w:right w:val="nil"/>
            </w:tcBorders>
            <w:tcMar>
              <w:top w:w="120"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r w:rsidRPr="0058250C">
              <w:rPr>
                <w:rFonts w:ascii="Times New Roman" w:eastAsia="Times New Roman" w:hAnsi="Times New Roman" w:cs="Times New Roman"/>
                <w:b/>
                <w:bCs/>
              </w:rPr>
              <w:t>Nr.617. Chişinău, 11 decembrie 2019.</w:t>
            </w:r>
          </w:p>
        </w:tc>
      </w:tr>
    </w:tbl>
    <w:p w:rsidR="0058250C" w:rsidRPr="0058250C" w:rsidRDefault="0058250C" w:rsidP="0058250C">
      <w:pPr>
        <w:spacing w:after="0" w:line="240" w:lineRule="auto"/>
        <w:jc w:val="right"/>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right"/>
        <w:rPr>
          <w:rFonts w:ascii="Arial" w:eastAsia="Times New Roman" w:hAnsi="Arial" w:cs="Arial"/>
          <w:sz w:val="24"/>
          <w:szCs w:val="24"/>
        </w:rPr>
      </w:pPr>
      <w:r w:rsidRPr="0058250C">
        <w:rPr>
          <w:rFonts w:ascii="Arial" w:eastAsia="Times New Roman" w:hAnsi="Arial" w:cs="Arial"/>
          <w:sz w:val="24"/>
          <w:szCs w:val="24"/>
        </w:rPr>
        <w:t>Aprobat</w:t>
      </w:r>
    </w:p>
    <w:p w:rsidR="0058250C" w:rsidRPr="0058250C" w:rsidRDefault="0058250C" w:rsidP="0058250C">
      <w:pPr>
        <w:spacing w:after="0" w:line="240" w:lineRule="auto"/>
        <w:jc w:val="right"/>
        <w:rPr>
          <w:rFonts w:ascii="Arial" w:eastAsia="Times New Roman" w:hAnsi="Arial" w:cs="Arial"/>
          <w:sz w:val="24"/>
          <w:szCs w:val="24"/>
        </w:rPr>
      </w:pPr>
      <w:r w:rsidRPr="0058250C">
        <w:rPr>
          <w:rFonts w:ascii="Arial" w:eastAsia="Times New Roman" w:hAnsi="Arial" w:cs="Arial"/>
          <w:sz w:val="24"/>
          <w:szCs w:val="24"/>
        </w:rPr>
        <w:t>prin Hotărîrea Guvernului nr.617/2019</w:t>
      </w:r>
    </w:p>
    <w:p w:rsidR="0058250C" w:rsidRPr="0058250C" w:rsidRDefault="0058250C" w:rsidP="0058250C">
      <w:pPr>
        <w:spacing w:after="0" w:line="240" w:lineRule="auto"/>
        <w:jc w:val="right"/>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REGULAMENT</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privind evaluarea calităţii activităţii</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de audit intern în sectorul public</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 </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Secţiunea 1</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Dispoziţii generale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w:t>
      </w:r>
      <w:r w:rsidRPr="0058250C">
        <w:rPr>
          <w:rFonts w:ascii="Arial" w:eastAsia="Times New Roman" w:hAnsi="Arial" w:cs="Arial"/>
          <w:sz w:val="24"/>
          <w:szCs w:val="24"/>
        </w:rPr>
        <w:t xml:space="preserve"> Regulamentul privind evaluarea calităţii activităţii de audit intern în sectorul public (în continuare – </w:t>
      </w:r>
      <w:r w:rsidRPr="0058250C">
        <w:rPr>
          <w:rFonts w:ascii="Arial" w:eastAsia="Times New Roman" w:hAnsi="Arial" w:cs="Arial"/>
          <w:i/>
          <w:iCs/>
          <w:sz w:val="24"/>
          <w:szCs w:val="24"/>
        </w:rPr>
        <w:t>Regulament</w:t>
      </w:r>
      <w:r w:rsidRPr="0058250C">
        <w:rPr>
          <w:rFonts w:ascii="Arial" w:eastAsia="Times New Roman" w:hAnsi="Arial" w:cs="Arial"/>
          <w:sz w:val="24"/>
          <w:szCs w:val="24"/>
        </w:rPr>
        <w:t>) stabileşte cerinţele necesare pentru evaluarea calităţii activităţii de audit intern, realizată prin evaluare internă şi externă în cadrul autorităţilor administraţiei publice centrale şi locale, instituţiilor publice, precum şi autorităţilor/instituţiilor autonome care gestionează mijloace ale bugetului public naţional.</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w:t>
      </w:r>
      <w:r w:rsidRPr="0058250C">
        <w:rPr>
          <w:rFonts w:ascii="Arial" w:eastAsia="Times New Roman" w:hAnsi="Arial" w:cs="Arial"/>
          <w:sz w:val="24"/>
          <w:szCs w:val="24"/>
        </w:rPr>
        <w:t xml:space="preserve"> Evaluările interne includ:</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monitorizarea continuă privind desfăşurarea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autoevaluările periodice.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lastRenderedPageBreak/>
        <w:t>3.</w:t>
      </w:r>
      <w:r w:rsidRPr="0058250C">
        <w:rPr>
          <w:rFonts w:ascii="Arial" w:eastAsia="Times New Roman" w:hAnsi="Arial" w:cs="Arial"/>
          <w:sz w:val="24"/>
          <w:szCs w:val="24"/>
        </w:rPr>
        <w:t xml:space="preserve"> Monitorizarea continuă, autoevaluările periodice şi evaluarea externă a activităţii de audit intern sînt parte integrantă a programului de asigurare şi îmbunătăţire a calităţii activităţii de audit intern, elaborat şi gestionat de către conducătorul subdiviziunii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w:t>
      </w:r>
      <w:r w:rsidRPr="0058250C">
        <w:rPr>
          <w:rFonts w:ascii="Arial" w:eastAsia="Times New Roman" w:hAnsi="Arial" w:cs="Arial"/>
          <w:sz w:val="24"/>
          <w:szCs w:val="24"/>
        </w:rPr>
        <w:t xml:space="preserve"> Programul de asigurare şi îmbunătăţire a calităţii activităţii de audit intern are drept scop evaluarea performanţei activităţii de audit intern, precum şi a conformităţii acesteia cu Standardele naţionale de audit intern (în continuare – </w:t>
      </w:r>
      <w:r w:rsidRPr="0058250C">
        <w:rPr>
          <w:rFonts w:ascii="Arial" w:eastAsia="Times New Roman" w:hAnsi="Arial" w:cs="Arial"/>
          <w:i/>
          <w:iCs/>
          <w:sz w:val="24"/>
          <w:szCs w:val="24"/>
        </w:rPr>
        <w:t>SNAI</w:t>
      </w:r>
      <w:r w:rsidRPr="0058250C">
        <w:rPr>
          <w:rFonts w:ascii="Arial" w:eastAsia="Times New Roman" w:hAnsi="Arial" w:cs="Arial"/>
          <w:sz w:val="24"/>
          <w:szCs w:val="24"/>
        </w:rPr>
        <w:t>), Codul etic al auditorului intern, precum şi cu Carta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5.</w:t>
      </w:r>
      <w:r w:rsidRPr="0058250C">
        <w:rPr>
          <w:rFonts w:ascii="Arial" w:eastAsia="Times New Roman" w:hAnsi="Arial" w:cs="Arial"/>
          <w:sz w:val="24"/>
          <w:szCs w:val="24"/>
        </w:rPr>
        <w:t xml:space="preserve"> Conducătorul subdiviziunii de audit intern este responsabil de organizarea procesului de evaluare a calităţii activităţii de audit intern. În cazul în care nu este desemnat un conducător al subdiviziunii de audit intern, responsabilitatea revine persoanei care îl înlocuieşte sau auditorului/auditorilor intern(i) din cadrul entităţii publice.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Secţiunea a 2-a</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Monitorizarea continuă 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6.</w:t>
      </w:r>
      <w:r w:rsidRPr="0058250C">
        <w:rPr>
          <w:rFonts w:ascii="Arial" w:eastAsia="Times New Roman" w:hAnsi="Arial" w:cs="Arial"/>
          <w:sz w:val="24"/>
          <w:szCs w:val="24"/>
        </w:rPr>
        <w:t xml:space="preserve"> Monitorizarea continuă a activităţii de audit intern este parte integrantă a activităţii zilnice de supraveghere, verificare şi măsurare a activităţii de audit intern şi se referă la conformitatea cu următoarele serii de SNAI: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SNAI 2200 “Planificarea misiunii”;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SNAI 2300 “Realizarea misiunii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SNAI 2400 “Comunicarea rezultatelor”;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4) SNAI 2500 “Monitorizarea acţiunilor ulterioare comunicării rezultatelor”.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7.</w:t>
      </w:r>
      <w:r w:rsidRPr="0058250C">
        <w:rPr>
          <w:rFonts w:ascii="Arial" w:eastAsia="Times New Roman" w:hAnsi="Arial" w:cs="Arial"/>
          <w:sz w:val="24"/>
          <w:szCs w:val="24"/>
        </w:rPr>
        <w:t xml:space="preserve"> Conducătorul subdiviziunii de audit intern asigură monitorizarea continuă prin: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activitatea de supervizare;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evaluarea misiunii de audit intern de către conducătorul subdiviziunii de audit intern, inclusiv de către unitatea auditată;</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evaluarea indicatorilor-cheie de performanţă 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8</w:t>
      </w:r>
      <w:r w:rsidRPr="0058250C">
        <w:rPr>
          <w:rFonts w:ascii="Arial" w:eastAsia="Times New Roman" w:hAnsi="Arial" w:cs="Arial"/>
          <w:sz w:val="24"/>
          <w:szCs w:val="24"/>
        </w:rPr>
        <w:t>. Activitatea de supervizare a misiunii de audit intern este realizată de către conducătorul subdiviziunii de audit intern sau de către un alt auditor intern cu pregătire profesională corespunzătoare, desemnat în acest sens.</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9.</w:t>
      </w:r>
      <w:r w:rsidRPr="0058250C">
        <w:rPr>
          <w:rFonts w:ascii="Arial" w:eastAsia="Times New Roman" w:hAnsi="Arial" w:cs="Arial"/>
          <w:sz w:val="24"/>
          <w:szCs w:val="24"/>
        </w:rPr>
        <w:t xml:space="preserve"> Supervizorul analizează documentele elaborate de auditorii interni în cadrul misiunii de audit intern şi ghidează activitatea acestora pe tot parcursul misiunii prin: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asigurarea faptului că auditorii desemnaţi deţin cunoştinţele, priceperea şi alte competenţe şi abilităţi necesare realizării misiunii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furnizarea unor instrucţiuni corecte la etapa de elaborare şi aprobare a planului misiunii de audit intern în vederea atingerii obiectivelor stabilite;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verificarea dacă programul de lucru al misiunii de audit intern, aprobat de către conducătorul subdiviziunii de audit intern, este îndeplinit corespunzător, iar modificările pot fi justificate;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4) verificarea documentelor de lucru, urmărind ca acestea să conţină elementele probante care susţin constatările, concluziile şi recomandările de audit;</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5) asigurarea că raportul de audit intern este obiectiv, redactat în mod clar, concis şi realizat în termenul prevăzut;</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6) asigurarea că obiectivele misiunii de audit intern au fost atinse în mod eficient şi în condiţii de calitate;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lastRenderedPageBreak/>
        <w:t>7) oferirea îndrumărilor necesare în vederea derulării misiunilor de audit intern în corespundere cu SNAI;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8) valorificarea tuturor oportunităţilor în vederea dezvoltării cunoştinţelor şi competenţelor profesionale ale auditorilor interni.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10.</w:t>
      </w:r>
      <w:r w:rsidRPr="0058250C">
        <w:rPr>
          <w:rFonts w:ascii="Arial" w:eastAsia="Times New Roman" w:hAnsi="Arial" w:cs="Arial"/>
          <w:sz w:val="24"/>
          <w:szCs w:val="24"/>
        </w:rPr>
        <w:t xml:space="preserve"> Evaluarea misiunii de audit intern de către conducătorul subdiviziunii de audit intern sau de către un auditor intern desemnat este efectuată în baza fişei de evaluare, conform anexei nr.1, şi are drept scop asigurarea faptului că obiectivele misiunii de audit intern au fost atinse în totalitate.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11.</w:t>
      </w:r>
      <w:r w:rsidRPr="0058250C">
        <w:rPr>
          <w:rFonts w:ascii="Arial" w:eastAsia="Times New Roman" w:hAnsi="Arial" w:cs="Arial"/>
          <w:sz w:val="24"/>
          <w:szCs w:val="24"/>
        </w:rPr>
        <w:t xml:space="preserve"> În procesul de evaluare a misiunii de audit intern se urmăreşte dacă:</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auditorii interni au colectat şi au prelucrat toate informaţiile necesare pentru stabilirea obiectivelor misiunii de audit intern şi dacă acestea au fost determinate ca rezultat al evaluării riscurilor;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programul de lucru al misiunii de audit intern asigură realizarea îndeplinirii obiectivelor misiunii de audit cu încadrarea în resursele de timp alocate şi utilizarea eficientă a acestora;</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a existat o comunicare eficientă între auditorii interni şi unitatea auditată;</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4) pe parcursul misiunii de audit intern, auditorii interni au respectat cadrul normativ, SNAI, Carta de audit intern, procedurile pentru desfăşurarea activităţii de audit intern, precum şi Codul etic al auditorului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5) constatările şi recomandările formulate au fost discutate cu unitatea auditată pe parcursul derulării misiunii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6) constatările menţionate în raportul de audit intern aparţin domeniului auditabil şi au fost prezentate într-o manieră pertinentă şi sigură;</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7) recomandările de audit formulate sînt în concordanţă cu constatările prezentate în raportul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8) au fost menţionate aspectele pozitive şi îmbunătăţirile constatate de la ultima evaluare pînă în prezent, precum şi dacă a fost luată în considerare opinia echipei de audit;</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9) instrumentele, metodele şi tehnicile de audit utilizate pe parcursul derulării misiunii de audit au fost conforme cu SNAI.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12</w:t>
      </w:r>
      <w:r w:rsidRPr="0058250C">
        <w:rPr>
          <w:rFonts w:ascii="Arial" w:eastAsia="Times New Roman" w:hAnsi="Arial" w:cs="Arial"/>
          <w:sz w:val="24"/>
          <w:szCs w:val="24"/>
        </w:rPr>
        <w:t>. Evaluarea misiunii de audit intern de către unitatea auditată se efectuează în scopul analizei gradului de satisfacţie a acesteia cu privire la serviciile de audit intern, precum şi în vederea identificării oportunităţilor de îmbunătăţire continuă 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13.</w:t>
      </w:r>
      <w:r w:rsidRPr="0058250C">
        <w:rPr>
          <w:rFonts w:ascii="Arial" w:eastAsia="Times New Roman" w:hAnsi="Arial" w:cs="Arial"/>
          <w:sz w:val="24"/>
          <w:szCs w:val="24"/>
        </w:rPr>
        <w:t xml:space="preserve"> Rezultatele evaluării misiunii de audit intern de către unitatea auditată sînt înregistrate în chestionarul de evaluare a misiunii de audit, conform anexei nr.2.</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14.</w:t>
      </w:r>
      <w:r w:rsidRPr="0058250C">
        <w:rPr>
          <w:rFonts w:ascii="Arial" w:eastAsia="Times New Roman" w:hAnsi="Arial" w:cs="Arial"/>
          <w:sz w:val="24"/>
          <w:szCs w:val="24"/>
        </w:rPr>
        <w:t xml:space="preserve"> Conducătorul subdiviziunii de audit intern asigură stabilirea, măsurarea, analiza continuă şi raportarea cel puţin anuală a indicatorilor-cheie de performanţă 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15.</w:t>
      </w:r>
      <w:r w:rsidRPr="0058250C">
        <w:rPr>
          <w:rFonts w:ascii="Arial" w:eastAsia="Times New Roman" w:hAnsi="Arial" w:cs="Arial"/>
          <w:sz w:val="24"/>
          <w:szCs w:val="24"/>
        </w:rPr>
        <w:t xml:space="preserve"> Conducătorul subdiviziunii de audit intern stabileşte setul minim de indicatori de performanţă, conform anexei nr.3.</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Secţiunea a 3-a</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Autoevaluarea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lastRenderedPageBreak/>
        <w:t>16.</w:t>
      </w:r>
      <w:r w:rsidRPr="0058250C">
        <w:rPr>
          <w:rFonts w:ascii="Arial" w:eastAsia="Times New Roman" w:hAnsi="Arial" w:cs="Arial"/>
          <w:sz w:val="24"/>
          <w:szCs w:val="24"/>
        </w:rPr>
        <w:t xml:space="preserve"> Autoevaluarea calităţii activităţii de audit intern este efectuată de către conducătorul subdiviziunii de audit intern sau de o echipă formată din auditori interni din cadrul subdiviziunii de audit intern, care posedă pregătirea profesională corespunzătoare.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17.</w:t>
      </w:r>
      <w:r w:rsidRPr="0058250C">
        <w:rPr>
          <w:rFonts w:ascii="Arial" w:eastAsia="Times New Roman" w:hAnsi="Arial" w:cs="Arial"/>
          <w:sz w:val="24"/>
          <w:szCs w:val="24"/>
        </w:rPr>
        <w:t xml:space="preserve"> Autoevaluarea calităţii activităţii de audit intern presupune examinarea complexă a activităţii de audit intern, care se focalizează inclusiv pe mecanismul de efectuare a misiunilor de audit intern realizate în perioada de referinţă şi presupune: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evaluarea corespunderii activităţii de audit intern cu prevederile SNAI, Codului etic al auditorului intern şi Cartei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revizuirea corespunderii documentelor de lucru cu prevederile SNAI şi a procedurilor pentru desfăşurarea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evaluarea rezultatelor activităţii de audit intern în raport cu obiectivele/criteriile de performanţă stabilite, ca parte a programului de asigurare şi îmbunătăţire 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18.</w:t>
      </w:r>
      <w:r w:rsidRPr="0058250C">
        <w:rPr>
          <w:rFonts w:ascii="Arial" w:eastAsia="Times New Roman" w:hAnsi="Arial" w:cs="Arial"/>
          <w:sz w:val="24"/>
          <w:szCs w:val="24"/>
        </w:rPr>
        <w:t xml:space="preserve"> Autoevaluarea calităţii activităţii de audit intern este efectuată anual, pînă la data de 15 februarie, pentru perioada anului precedent şi, după caz, în cadrul evaluărilor externe, în baza formularului din anexa nr.4.</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19.</w:t>
      </w:r>
      <w:r w:rsidRPr="0058250C">
        <w:rPr>
          <w:rFonts w:ascii="Arial" w:eastAsia="Times New Roman" w:hAnsi="Arial" w:cs="Arial"/>
          <w:sz w:val="24"/>
          <w:szCs w:val="24"/>
        </w:rPr>
        <w:t xml:space="preserve"> Autoevaluarea calităţii activităţii de audit intern abordează în mod direct conformitatea cu criteriile ce derivă din Codul etic al auditorului intern şi din următoarele serii de SNAI: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SNAI 1000 “Misiune, competenţe şi responsabilităţi”;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SNAI 1100 “Independenţă şi obiectivitate”;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SNAI 1200 “Competenţă şi conştiinciozitate profesională”;</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4) SNAI 1300 “Programul de asigurare şi îmbunătăţire 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5) SNAI 2000 “Gestionarea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6) SNAI 2100 “Natura activităţii”;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7) SNAI 2200 “Planificarea misiunii”;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8) SNAI 2300 “Realizarea misiunii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9) SNAI 2400 “Comunicarea rezultatelor”;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10) SNAI 2500 “Monitorizarea acţiunilor ulterioare comunicării rezultatelor”;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11) SNAI 2600 “Comunicarea acceptării riscurilor”.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20.</w:t>
      </w:r>
      <w:r w:rsidRPr="0058250C">
        <w:rPr>
          <w:rFonts w:ascii="Arial" w:eastAsia="Times New Roman" w:hAnsi="Arial" w:cs="Arial"/>
          <w:sz w:val="24"/>
          <w:szCs w:val="24"/>
        </w:rPr>
        <w:t xml:space="preserve"> Fiecărui criteriu de evaluare i se atribuie un scor, utilizînd o scară de la 0 la 3, după cum urmează:</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3 – realizat complet;</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2 – necesită unele îmbunătăţiri;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1 – necesită îmbunătăţiri semnificative;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4) 0 – nerealizat;</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5) n.a. – neaplicabil, care se utilizează în cazuri excepţionale şi necesită întotdeauna o justificare.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21.</w:t>
      </w:r>
      <w:r w:rsidRPr="0058250C">
        <w:rPr>
          <w:rFonts w:ascii="Arial" w:eastAsia="Times New Roman" w:hAnsi="Arial" w:cs="Arial"/>
          <w:sz w:val="24"/>
          <w:szCs w:val="24"/>
        </w:rPr>
        <w:t xml:space="preserve"> Fiecare punct din formular se completează în mod obligatoriu, argumentînd răspunsul în cazul atribuirii scorului 0, 1 sau 2 în coloana “Notă”, prin includerea cauzelor necorespunderii criteriului.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22.</w:t>
      </w:r>
      <w:r w:rsidRPr="0058250C">
        <w:rPr>
          <w:rFonts w:ascii="Arial" w:eastAsia="Times New Roman" w:hAnsi="Arial" w:cs="Arial"/>
          <w:sz w:val="24"/>
          <w:szCs w:val="24"/>
        </w:rPr>
        <w:t xml:space="preserve"> Aprecierea nivelului de conformitate se realizează în baza unei fundamentări temeinice pe probe suficiente şi relevante.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lastRenderedPageBreak/>
        <w:t>23.</w:t>
      </w:r>
      <w:r w:rsidRPr="0058250C">
        <w:rPr>
          <w:rFonts w:ascii="Arial" w:eastAsia="Times New Roman" w:hAnsi="Arial" w:cs="Arial"/>
          <w:sz w:val="24"/>
          <w:szCs w:val="24"/>
        </w:rPr>
        <w:t xml:space="preserve"> Gradul de conformitate atins se exprimă sub formă procentuală şi reprezintă ponderea scorului acumulat în totalul scorului maxim pentru fiecare compartiment şi la total, conform anexei nr.5.</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24.</w:t>
      </w:r>
      <w:r w:rsidRPr="0058250C">
        <w:rPr>
          <w:rFonts w:ascii="Arial" w:eastAsia="Times New Roman" w:hAnsi="Arial" w:cs="Arial"/>
          <w:sz w:val="24"/>
          <w:szCs w:val="24"/>
        </w:rPr>
        <w:t xml:space="preserve"> În scopul aprecierii activităţii de audit intern sînt utilizate următoarele criterii: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xml:space="preserve">1) </w:t>
      </w:r>
      <w:r w:rsidRPr="0058250C">
        <w:rPr>
          <w:rFonts w:ascii="Arial" w:eastAsia="Times New Roman" w:hAnsi="Arial" w:cs="Arial"/>
          <w:i/>
          <w:iCs/>
          <w:sz w:val="24"/>
          <w:szCs w:val="24"/>
        </w:rPr>
        <w:t>deplin conform</w:t>
      </w:r>
      <w:r w:rsidRPr="0058250C">
        <w:rPr>
          <w:rFonts w:ascii="Arial" w:eastAsia="Times New Roman" w:hAnsi="Arial" w:cs="Arial"/>
          <w:sz w:val="24"/>
          <w:szCs w:val="24"/>
        </w:rPr>
        <w:t xml:space="preserve"> (DC), 95-100% – activitatea de audit intern îndeplineşte integral cerinţele prevăzute în cadrul de reglementare şi există oportunităţi de îmbunătăţire a activităţii de audit intern pe unele aspecte nesemnificative;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xml:space="preserve">2) </w:t>
      </w:r>
      <w:r w:rsidRPr="0058250C">
        <w:rPr>
          <w:rFonts w:ascii="Arial" w:eastAsia="Times New Roman" w:hAnsi="Arial" w:cs="Arial"/>
          <w:i/>
          <w:iCs/>
          <w:sz w:val="24"/>
          <w:szCs w:val="24"/>
        </w:rPr>
        <w:t>general conform</w:t>
      </w:r>
      <w:r w:rsidRPr="0058250C">
        <w:rPr>
          <w:rFonts w:ascii="Arial" w:eastAsia="Times New Roman" w:hAnsi="Arial" w:cs="Arial"/>
          <w:sz w:val="24"/>
          <w:szCs w:val="24"/>
        </w:rPr>
        <w:t xml:space="preserve"> (GC), 75-94% – activitatea de audit intern îndeplineşte cerinţele prevăzute în cadrul de reglementare, însă nu complet şi necesită îmbunătăţiri ale sistemului de asigurare a calităţii activităţii de audit intern, precum şi ale mecanismului de realizare a misiunilor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xml:space="preserve">3) </w:t>
      </w:r>
      <w:r w:rsidRPr="0058250C">
        <w:rPr>
          <w:rFonts w:ascii="Arial" w:eastAsia="Times New Roman" w:hAnsi="Arial" w:cs="Arial"/>
          <w:i/>
          <w:iCs/>
          <w:sz w:val="24"/>
          <w:szCs w:val="24"/>
        </w:rPr>
        <w:t>parţial conform</w:t>
      </w:r>
      <w:r w:rsidRPr="0058250C">
        <w:rPr>
          <w:rFonts w:ascii="Arial" w:eastAsia="Times New Roman" w:hAnsi="Arial" w:cs="Arial"/>
          <w:sz w:val="24"/>
          <w:szCs w:val="24"/>
        </w:rPr>
        <w:t xml:space="preserve"> (PC), 50-74% – realizarea activităţii de audit intern deviază de la cadrul de reglementare, îndeplinind parţial cerinţele prevăzute, astfel aceasta necesită îmbunătăţiri semnificative ale sistemului de asigurare a calităţii activităţii de audit intern şi ale mecanismului de realizare a misiunilor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xml:space="preserve">4) </w:t>
      </w:r>
      <w:r w:rsidRPr="0058250C">
        <w:rPr>
          <w:rFonts w:ascii="Arial" w:eastAsia="Times New Roman" w:hAnsi="Arial" w:cs="Arial"/>
          <w:i/>
          <w:iCs/>
          <w:sz w:val="24"/>
          <w:szCs w:val="24"/>
        </w:rPr>
        <w:t>nu este conform</w:t>
      </w:r>
      <w:r w:rsidRPr="0058250C">
        <w:rPr>
          <w:rFonts w:ascii="Arial" w:eastAsia="Times New Roman" w:hAnsi="Arial" w:cs="Arial"/>
          <w:sz w:val="24"/>
          <w:szCs w:val="24"/>
        </w:rPr>
        <w:t xml:space="preserve"> (NC), 0-49% – activitatea de audit intern nu îndeplineşte majoritatea cerinţelor prevăzute în cadrul de reglementare, iar sistemul de asigurare a calităţii activităţii de audit intern şi mecanismul de realizare a misiunilor de audit intern au deficienţe majore, avînd un impact negativ semnificativ asupra eficacităţii activităţii de audit intern şi a potenţialului de a adăuga valoare entităţii.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25.</w:t>
      </w:r>
      <w:r w:rsidRPr="0058250C">
        <w:rPr>
          <w:rFonts w:ascii="Arial" w:eastAsia="Times New Roman" w:hAnsi="Arial" w:cs="Arial"/>
          <w:sz w:val="24"/>
          <w:szCs w:val="24"/>
        </w:rPr>
        <w:t xml:space="preserve"> În urma autoevaluării calităţii activităţii de audit intern conducătorul subdiviziunii de audit intern, la necesitate, stabileşte şi întreprinde măsurile de rigoare, încadrate în termene-limită şi coordonate cu managerul entităţii publice, în vederea eliminării disfuncţiilor existente sau a aducerii acestora la un nivel acceptabil.</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26.</w:t>
      </w:r>
      <w:r w:rsidRPr="0058250C">
        <w:rPr>
          <w:rFonts w:ascii="Arial" w:eastAsia="Times New Roman" w:hAnsi="Arial" w:cs="Arial"/>
          <w:sz w:val="24"/>
          <w:szCs w:val="24"/>
        </w:rPr>
        <w:t xml:space="preserve"> Conducătorul subdiviziunii de audit intern monitorizează măsurile aplicate în scopul îmbunătăţirii continue a calităţii activităţii de audit intern, formulează concluzii şi raportează managerului entităţii publice cu privire la rezultatele acţiunilor întreprinse.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27.</w:t>
      </w:r>
      <w:r w:rsidRPr="0058250C">
        <w:rPr>
          <w:rFonts w:ascii="Arial" w:eastAsia="Times New Roman" w:hAnsi="Arial" w:cs="Arial"/>
          <w:sz w:val="24"/>
          <w:szCs w:val="24"/>
        </w:rPr>
        <w:t xml:space="preserve"> Formularul de autoevaluare a calităţii activităţii de audit intern şi sumarul autoevaluării sînt parte a raportării anuale a activităţii de audit intern către Ministerul Finanţelor.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28.</w:t>
      </w:r>
      <w:r w:rsidRPr="0058250C">
        <w:rPr>
          <w:rFonts w:ascii="Arial" w:eastAsia="Times New Roman" w:hAnsi="Arial" w:cs="Arial"/>
          <w:sz w:val="24"/>
          <w:szCs w:val="24"/>
        </w:rPr>
        <w:t xml:space="preserve"> Subiecţii prevăzuţi la pct.1, cu excepţia autorităţilor publice care raportează direct Parlamentului, transmit o copie a formularului de autoevaluare a calităţii activităţii de audit intern, precum şi a sumarului autoevaluării către Ministerul Finanţelor, în format electronic, anual, pînă la data de 1 martie, la următoarea adresă de e-mail: </w:t>
      </w:r>
      <w:r w:rsidRPr="0058250C">
        <w:rPr>
          <w:rFonts w:ascii="Arial" w:eastAsia="Times New Roman" w:hAnsi="Arial" w:cs="Arial"/>
          <w:sz w:val="24"/>
          <w:szCs w:val="24"/>
          <w:u w:val="single"/>
        </w:rPr>
        <w:t>raport.uai@mf.gov.md</w:t>
      </w:r>
      <w:r w:rsidRPr="0058250C">
        <w:rPr>
          <w:rFonts w:ascii="Arial" w:eastAsia="Times New Roman" w:hAnsi="Arial" w:cs="Arial"/>
          <w:sz w:val="24"/>
          <w:szCs w:val="24"/>
        </w:rPr>
        <w:t>.</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Secţiunea a 4-a</w:t>
      </w:r>
    </w:p>
    <w:p w:rsidR="0058250C" w:rsidRPr="0058250C" w:rsidRDefault="0058250C" w:rsidP="0058250C">
      <w:pPr>
        <w:spacing w:after="0" w:line="240" w:lineRule="auto"/>
        <w:jc w:val="center"/>
        <w:rPr>
          <w:rFonts w:ascii="Arial" w:eastAsia="Times New Roman" w:hAnsi="Arial" w:cs="Arial"/>
          <w:b/>
          <w:bCs/>
          <w:sz w:val="24"/>
          <w:szCs w:val="24"/>
        </w:rPr>
      </w:pPr>
      <w:r w:rsidRPr="0058250C">
        <w:rPr>
          <w:rFonts w:ascii="Arial" w:eastAsia="Times New Roman" w:hAnsi="Arial" w:cs="Arial"/>
          <w:b/>
          <w:bCs/>
          <w:sz w:val="24"/>
          <w:szCs w:val="24"/>
        </w:rPr>
        <w:t>Evaluarea externă 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29.</w:t>
      </w:r>
      <w:r w:rsidRPr="0058250C">
        <w:rPr>
          <w:rFonts w:ascii="Arial" w:eastAsia="Times New Roman" w:hAnsi="Arial" w:cs="Arial"/>
          <w:sz w:val="24"/>
          <w:szCs w:val="24"/>
        </w:rPr>
        <w:t xml:space="preserve"> Evaluarea externă a calităţii activităţii de audit intern este realizată în următoarele scopuri: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exprimarea unei opinii independente cu privire la conformitatea cu cadrul normativ de reglementare a auditului intern, SNAI şi Codul etic al auditorului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evaluarea eficienţei şi eficacităţii activităţii de audit intern, ţinînd cont de prevederile Cartei de audit intern, politicile şi procedurile de audit intern, programul de asigurare şi îmbunătăţire a calităţii activităţii de audit intern, precum şi avînd în vedere aşteptările managerului entităţii publice şi ale altor părţi interesate;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lastRenderedPageBreak/>
        <w:t>3) evaluarea riscului pentru entitate în cazul în care rezultatele evaluării externe a calităţii activităţii de audit intern indică o performanţă scăzută sau neconformarea cu unul sau mai multe SNAI;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4) identificarea oportunităţilor de îmbunătăţire a activităţii de audit intern, dacă este cazul, şi oferirea recomandărilor pertinente în vederea consolidării acesteia.</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30.</w:t>
      </w:r>
      <w:r w:rsidRPr="0058250C">
        <w:rPr>
          <w:rFonts w:ascii="Arial" w:eastAsia="Times New Roman" w:hAnsi="Arial" w:cs="Arial"/>
          <w:sz w:val="24"/>
          <w:szCs w:val="24"/>
        </w:rPr>
        <w:t xml:space="preserve"> Rezultatele evaluării externe a calităţii activităţii de audit intern sînt destinate: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managerului entităţii publice – în vederea sporirii încrederii în auditul intern în calitate de instrument care contribuie la atingerea obiectivelor entităţii publice;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conducătorului subdiviziunii de audit intern – ca punct de reper în vederea îmbunătăţirii continue 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3) Ministerului Finanţelor şi altor părţi interesate – în vederea obţinerii unei imagini cu privire la calitatea activităţii de audit intern în sectorul public şi gradul de conformitate a acesteia cu cadrul de reglementare.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31.</w:t>
      </w:r>
      <w:r w:rsidRPr="0058250C">
        <w:rPr>
          <w:rFonts w:ascii="Arial" w:eastAsia="Times New Roman" w:hAnsi="Arial" w:cs="Arial"/>
          <w:sz w:val="24"/>
          <w:szCs w:val="24"/>
        </w:rPr>
        <w:t xml:space="preserve"> Ministerul Finanţelor efectuează evaluarea externă a calităţii activităţii de audit intern conform unui plan anual, elaborat în baza analizei factorilor de risc şi a solicitărilor parvenite de la entităţile publice, aprobat de către ministrul finanţelor şi adus la cunoştinţa entităţilor publice vizate, în termen de 10 zile de la data aprobării acestuia.</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32.</w:t>
      </w:r>
      <w:r w:rsidRPr="0058250C">
        <w:rPr>
          <w:rFonts w:ascii="Arial" w:eastAsia="Times New Roman" w:hAnsi="Arial" w:cs="Arial"/>
          <w:sz w:val="24"/>
          <w:szCs w:val="24"/>
        </w:rPr>
        <w:t xml:space="preserve"> Pentru misiunile de evaluare externă a calităţii activităţii de audit intern, prin ordin al ministrului finanţelor se desemnează o echipă de evaluare formată din evaluatori propuşi de subdiviziunea responsabilă de politicile în domeniul controlului financiar public intern. Cel puţin un membru al echipei de evaluare deţine certificat de calificare profesională în domeniul auditului intern în sectorul public, eliberat de Ministerul Finanţelor, sau certificat de calificare cu recunoaştere internaţională în domeniul auditului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33.</w:t>
      </w:r>
      <w:r w:rsidRPr="0058250C">
        <w:rPr>
          <w:rFonts w:ascii="Arial" w:eastAsia="Times New Roman" w:hAnsi="Arial" w:cs="Arial"/>
          <w:sz w:val="24"/>
          <w:szCs w:val="24"/>
        </w:rPr>
        <w:t xml:space="preserve"> În cazul evaluării externe a activităţii de audit intern în cadrul entităţilor publice care activează în domeniul apărării naţionale, securităţii statului şi ordinii publice, Ministerul Finanţelor asigură în componenţa echipei prezenţa membrilor cu acces la secret de stat, în conformitate cu prevederile legislaţiei.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34.</w:t>
      </w:r>
      <w:r w:rsidRPr="0058250C">
        <w:rPr>
          <w:rFonts w:ascii="Arial" w:eastAsia="Times New Roman" w:hAnsi="Arial" w:cs="Arial"/>
          <w:sz w:val="24"/>
          <w:szCs w:val="24"/>
        </w:rPr>
        <w:t xml:space="preserve"> Evaluarea externă a calităţii activităţii de audit intern se efectuează în baza formularului din anexa nr.4, conform criteriilor fixate în pct.24, prin una din următoarele modalităţi: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1) evaluarea externă completă 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2) validarea independentă externă a rezultatelor autoevaluării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35.</w:t>
      </w:r>
      <w:r w:rsidRPr="0058250C">
        <w:rPr>
          <w:rFonts w:ascii="Arial" w:eastAsia="Times New Roman" w:hAnsi="Arial" w:cs="Arial"/>
          <w:sz w:val="24"/>
          <w:szCs w:val="24"/>
        </w:rPr>
        <w:t xml:space="preserve"> Membrul echipei de evaluare care se află în conflict de interese cu activitatea de audit intern supusă evaluării declară în scris acest aspect, semnînd o declaraţie cu privire la conflictul de interese, conform anexei nr.6, şi nu participă la evaluarea respectivă.</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36.</w:t>
      </w:r>
      <w:r w:rsidRPr="0058250C">
        <w:rPr>
          <w:rFonts w:ascii="Arial" w:eastAsia="Times New Roman" w:hAnsi="Arial" w:cs="Arial"/>
          <w:sz w:val="24"/>
          <w:szCs w:val="24"/>
        </w:rPr>
        <w:t xml:space="preserve"> Membrii echipei de evaluare asigură confidenţialitatea informaţiei obţinute în cadrul evaluării externe a calităţii activităţii de audit intern, semnînd o declaraţie de confidenţialitate, conform anexei nr.7. O copie a declaraţiei de confidenţialitate se prezintă subdiviziunii de audit intern evaluate.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37.</w:t>
      </w:r>
      <w:r w:rsidRPr="0058250C">
        <w:rPr>
          <w:rFonts w:ascii="Arial" w:eastAsia="Times New Roman" w:hAnsi="Arial" w:cs="Arial"/>
          <w:sz w:val="24"/>
          <w:szCs w:val="24"/>
        </w:rPr>
        <w:t xml:space="preserve"> Conducătorul subdiviziunii de audit intern supuse evaluării asistă echipa de evaluare şi asigură accesul acesteia la informaţiile relevante aferente activităţii de audit intern. În caz de necesitate, echipa de evaluare efectuează interviuri cu părţile interesate (auditori interni, personalul din cadrul subdiviziunilor entităţii publice, conducerea entităţii </w:t>
      </w:r>
      <w:r w:rsidRPr="0058250C">
        <w:rPr>
          <w:rFonts w:ascii="Arial" w:eastAsia="Times New Roman" w:hAnsi="Arial" w:cs="Arial"/>
          <w:sz w:val="24"/>
          <w:szCs w:val="24"/>
        </w:rPr>
        <w:lastRenderedPageBreak/>
        <w:t>publice), acestea avînd drept scop clarificarea anumitor aspecte şi colectarea dovezilor în vederea fundamentării concluziilor evaluării.</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38.</w:t>
      </w:r>
      <w:r w:rsidRPr="0058250C">
        <w:rPr>
          <w:rFonts w:ascii="Arial" w:eastAsia="Times New Roman" w:hAnsi="Arial" w:cs="Arial"/>
          <w:sz w:val="24"/>
          <w:szCs w:val="24"/>
        </w:rPr>
        <w:t xml:space="preserve"> Rezultatele preliminare ale evaluării externe sînt discutate cu conducătorul subdiviziunii de audit intern pe parcursul desfăşurării misiunii de evaluare.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39.</w:t>
      </w:r>
      <w:r w:rsidRPr="0058250C">
        <w:rPr>
          <w:rFonts w:ascii="Arial" w:eastAsia="Times New Roman" w:hAnsi="Arial" w:cs="Arial"/>
          <w:sz w:val="24"/>
          <w:szCs w:val="24"/>
        </w:rPr>
        <w:t xml:space="preserve"> În urma evaluării externe a calităţii activităţii de audit intern, echipa de evaluare elaborează un proiect al raportului de evaluare, care conţine o opinie independentă şi obiectivă cu privire la activitatea de audit intern din cadrul entităţii publice şi, după caz, recomandă măsuri menite să îmbunătăţească calitatea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40.</w:t>
      </w:r>
      <w:r w:rsidRPr="0058250C">
        <w:rPr>
          <w:rFonts w:ascii="Arial" w:eastAsia="Times New Roman" w:hAnsi="Arial" w:cs="Arial"/>
          <w:sz w:val="24"/>
          <w:szCs w:val="24"/>
        </w:rPr>
        <w:t xml:space="preserve"> În termen de 10 zile de la data finalizării exerciţiului de evaluare, proiectul raportului de evaluare a calităţii activităţii de audit intern este transmis spre analiză conducătorului subdiviziunii de audit intern evaluate.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41.</w:t>
      </w:r>
      <w:r w:rsidRPr="0058250C">
        <w:rPr>
          <w:rFonts w:ascii="Arial" w:eastAsia="Times New Roman" w:hAnsi="Arial" w:cs="Arial"/>
          <w:sz w:val="24"/>
          <w:szCs w:val="24"/>
        </w:rPr>
        <w:t xml:space="preserve"> În cazul dezacordului cu constatările şi recomandările oferite, conducătorul subdiviziunii de audit intern formulează şi prezintă, în scris, comentarii, susţinute de probe relevante, în termen de 10 zile de la data recepţionării proiectului raportului de evaluare 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42.</w:t>
      </w:r>
      <w:r w:rsidRPr="0058250C">
        <w:rPr>
          <w:rFonts w:ascii="Arial" w:eastAsia="Times New Roman" w:hAnsi="Arial" w:cs="Arial"/>
          <w:sz w:val="24"/>
          <w:szCs w:val="24"/>
        </w:rPr>
        <w:t xml:space="preserve"> Echipa de evaluare analizează comentariile parvenite, după caz efectuează modificările de rigoare şi definitivează proiectul raportului de evaluare a calităţii activităţii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43.</w:t>
      </w:r>
      <w:r w:rsidRPr="0058250C">
        <w:rPr>
          <w:rFonts w:ascii="Arial" w:eastAsia="Times New Roman" w:hAnsi="Arial" w:cs="Arial"/>
          <w:sz w:val="24"/>
          <w:szCs w:val="24"/>
        </w:rPr>
        <w:t xml:space="preserve"> Raportul final de evaluare a calităţii activităţii de audit intern cuprinde comentariile subdiviziunii de audit intern, precum şi justificările de rigoare în cazul neacceptării comentariilor de către echipa de evaluare.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44.</w:t>
      </w:r>
      <w:r w:rsidRPr="0058250C">
        <w:rPr>
          <w:rFonts w:ascii="Arial" w:eastAsia="Times New Roman" w:hAnsi="Arial" w:cs="Arial"/>
          <w:sz w:val="24"/>
          <w:szCs w:val="24"/>
        </w:rPr>
        <w:t xml:space="preserve"> Raportul final de evaluare a calităţii activităţii de audit intern se întocmeşte în două exemplare şi se semnează de către membrii echipei de evaluare.</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45.</w:t>
      </w:r>
      <w:r w:rsidRPr="0058250C">
        <w:rPr>
          <w:rFonts w:ascii="Arial" w:eastAsia="Times New Roman" w:hAnsi="Arial" w:cs="Arial"/>
          <w:sz w:val="24"/>
          <w:szCs w:val="24"/>
        </w:rPr>
        <w:t xml:space="preserve"> Un exemplar al raportului de evaluare, cu anexarea comentariilor parvenite, se păstrează la Ministerul Finanţelor, iar al doilea exemplar, în termen de 10 zile de la data recepţionării comentariilor subdiviziunii de audit intern, se transmite managerului entităţii publice spre informare, fiind ulterior păstrat într-un dosar separat în cadrul subdiviziunii de audit intern.</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46.</w:t>
      </w:r>
      <w:r w:rsidRPr="0058250C">
        <w:rPr>
          <w:rFonts w:ascii="Arial" w:eastAsia="Times New Roman" w:hAnsi="Arial" w:cs="Arial"/>
          <w:sz w:val="24"/>
          <w:szCs w:val="24"/>
        </w:rPr>
        <w:t xml:space="preserve"> În urma evaluării externe a calităţii activităţii de audit intern, conducătorul subdiviziunii de audit intern, după caz, elaborează un plan de acţiuni cu măsuri concrete de îmbunătăţire a activităţii de audit intern şi termene-limită de realizare a acestora, prezentînd o copie Ministerului Finanţelor.</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b/>
          <w:bCs/>
          <w:sz w:val="24"/>
          <w:szCs w:val="24"/>
        </w:rPr>
        <w:t>47.</w:t>
      </w:r>
      <w:r w:rsidRPr="0058250C">
        <w:rPr>
          <w:rFonts w:ascii="Arial" w:eastAsia="Times New Roman" w:hAnsi="Arial" w:cs="Arial"/>
          <w:sz w:val="24"/>
          <w:szCs w:val="24"/>
        </w:rPr>
        <w:t xml:space="preserve"> Conducătorul subdiviziunii de audit intern este responsabil de monitorizarea implementării măsurilor din planul de acţiuni, specificat în pct.46, conform termenelor stabilite şi raportează cel puţin anual managerului entităţii publice şi Ministerului Finanţelor despre nivelul de realizare a acestuia.</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0"/>
        <w:gridCol w:w="4628"/>
        <w:gridCol w:w="316"/>
        <w:gridCol w:w="316"/>
        <w:gridCol w:w="371"/>
        <w:gridCol w:w="371"/>
        <w:gridCol w:w="371"/>
        <w:gridCol w:w="695"/>
      </w:tblGrid>
      <w:tr w:rsidR="0058250C" w:rsidRPr="0058250C" w:rsidTr="0058250C">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Anexa nr.1</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la Regulamentul privind evaluarea calităţii</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activităţii de audit intern în sectorul public</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Fişa de evaluare a misiunii de audit intern</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r>
      <w:tr w:rsidR="0058250C" w:rsidRPr="0058250C" w:rsidTr="0058250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Nr.</w:t>
            </w:r>
            <w:r w:rsidRPr="0058250C">
              <w:rPr>
                <w:rFonts w:ascii="Times New Roman" w:eastAsia="Times New Roman" w:hAnsi="Times New Roman" w:cs="Times New Roman"/>
                <w:b/>
                <w:bCs/>
              </w:rPr>
              <w:br/>
              <w:t>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Criteriul de apreciere</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Calificativul acordat*</w:t>
            </w:r>
          </w:p>
        </w:tc>
      </w:tr>
      <w:tr w:rsidR="0058250C" w:rsidRPr="0058250C" w:rsidTr="0058250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1</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2</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3 </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4 </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5 </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Detalii</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au stabilit obiectivele misiunii de audit în baza analizei informaţiilor colectate şi rezultatelor evaluării riscurilor asociate domeniului auditabil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Programul de lucru al misiunii de audit intern a fost elaborat astfel încît să asigure îndeplinirea obiectivelor misiunii de audit intern conform resurselor de timp alocate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Obiectivele misiunii de audit intern, procedurile şi tehnicile de audit utilizate, precum şi resursele de timp alocate au fost analizate în mod constant pentru a asigura utilizarea eficientă a resurselor de personal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 existat o comunicare eficientă între auditorii interni şi unitatea auditată, iar aşteptările acesteia au fost luate în considerare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 fost atinse obiectivele misiunii de audit intern într-o manieră eficientă şi în cadrul de timp alocat pentru misiunea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Unitatea auditată a avut posibilitatea să analizeze constatările şi recomandările de audit, precum şi să vină cu o reacţie de răspuns la acestea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Procedurile de audit intern au fost respectate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Constatările de audit se bazează pe analize şi fundamentări obiective, pentru care au fost formulate recomandările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Comunicările scrise au fost clare, concise, obiective, corecte şi realizate în cadrul de timp alocat pentru misiunea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Există probe de audit care să susţină concluziile auditorilor interni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Documentele au fost completate în mod corespunzător, în cadrul de timp alocat pentru misiunea de audit intern şi în conformitate cu procedurile pentru desfăşurarea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386"/>
        <w:gridCol w:w="2296"/>
        <w:gridCol w:w="2296"/>
      </w:tblGrid>
      <w:tr w:rsidR="0058250C" w:rsidRPr="0058250C" w:rsidTr="0058250C">
        <w:trPr>
          <w:jc w:val="center"/>
        </w:trPr>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_______________________________________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sz w:val="18"/>
                <w:szCs w:val="18"/>
              </w:rPr>
              <w:t>(numele/funcţia persoanei care a completat formularul)</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____________________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sz w:val="18"/>
                <w:szCs w:val="18"/>
              </w:rPr>
              <w:t> (semnătura)</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____________________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sz w:val="18"/>
                <w:szCs w:val="18"/>
              </w:rPr>
              <w:t> (data)</w:t>
            </w:r>
          </w:p>
        </w:tc>
      </w:tr>
      <w:tr w:rsidR="0058250C" w:rsidRPr="0058250C" w:rsidTr="0058250C">
        <w:trPr>
          <w:jc w:val="center"/>
        </w:trPr>
        <w:tc>
          <w:tcPr>
            <w:tcW w:w="0" w:type="auto"/>
            <w:gridSpan w:val="3"/>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Fişa de evaluare a misiunii de audit intern se completează ţinînd cont de următorul mod de punctare: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1 – nesatisfăcător;</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2 – slab;</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3 – satisface cerinţele;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4 – bine;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5 – foarte bine.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b/>
                <w:bCs/>
              </w:rPr>
              <w:lastRenderedPageBreak/>
              <w:t>Notă</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Fişa de evaluare poate fi suplimentată de către subdiviziunea de audit intern cu criterii de apreciere specifice entităţii publice.</w:t>
            </w: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lastRenderedPageBreak/>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1"/>
        <w:gridCol w:w="5812"/>
        <w:gridCol w:w="261"/>
        <w:gridCol w:w="261"/>
        <w:gridCol w:w="261"/>
        <w:gridCol w:w="261"/>
        <w:gridCol w:w="261"/>
      </w:tblGrid>
      <w:tr w:rsidR="0058250C" w:rsidRPr="0058250C" w:rsidTr="0058250C">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Anexa nr.2</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la Regulamentul privind evaluarea calităţii</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activităţii de audit intern în sectorul public</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Chestionar de evaluare a misiunii de audit intern</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de către unitatea auditată</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Unitatea auditată: ___________________________________________________________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Titlul misiunii de audit intern: __________________________________________________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Auditorii interni: ____________________________________________________________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tc>
      </w:tr>
      <w:tr w:rsidR="0058250C" w:rsidRPr="0058250C" w:rsidTr="0058250C">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Întrebări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Nivel de</w:t>
            </w:r>
            <w:r w:rsidRPr="0058250C">
              <w:rPr>
                <w:rFonts w:ascii="Times New Roman" w:eastAsia="Times New Roman" w:hAnsi="Times New Roman" w:cs="Times New Roman"/>
                <w:b/>
                <w:bCs/>
              </w:rPr>
              <w:br/>
              <w:t>apreciere*</w:t>
            </w:r>
          </w:p>
        </w:tc>
      </w:tr>
      <w:tr w:rsidR="0058250C" w:rsidRPr="0058250C" w:rsidTr="0058250C">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 5</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 4</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 3</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 2</w:t>
            </w:r>
          </w:p>
        </w:tc>
        <w:tc>
          <w:tcPr>
            <w:tcW w:w="0" w:type="auto"/>
            <w:tcBorders>
              <w:top w:val="single" w:sz="6" w:space="0" w:color="000000"/>
              <w:left w:val="single" w:sz="6" w:space="0" w:color="000000"/>
              <w:bottom w:val="single" w:sz="6" w:space="0" w:color="000000"/>
              <w:right w:val="single" w:sz="6" w:space="0" w:color="000000"/>
            </w:tcBorders>
            <w:shd w:val="clear" w:color="auto" w:fill="E6E6E6"/>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 1</w:t>
            </w:r>
          </w:p>
        </w:tc>
      </w:tr>
      <w:tr w:rsidR="0058250C" w:rsidRPr="0058250C" w:rsidTr="0058250C">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Procesul de audit</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Aţi fost informat în prealabil despre demararea misiunii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 fost discutate şi explicate în mod clar obiectivele auditului, aria şi domeniul de aplicabilitate?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 fost luate în considerare opiniile şi sugestiile dvs. de către auditorii interni pe parcursul misiunii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Personalul din cadrul subdiviziunii dvs. a fost sustras de la activitate într-o măsură rezonabilă pe parcursul misiunii de audit/solicitările auditorilor interni privind prezentarea informaţiei au fost rezonabile?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 fost rezonabilă durata misiunii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Raportul de audit</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Constatările de audit formulate sînt exacte, obiective şi se bazează pe probe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Recomandările oferite de către auditorii interni sînt realiste de implementat?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de audit este unul clar, concis?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de audit a fost emis în timp util?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Informaţia conţinută în raportul de audit este utilă, vă poate ajuta să îmbunătăţiţi activitatea dvs.?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lastRenderedPageBreak/>
              <w:t>Personalul de audit</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au conştientizat provocările aferente domeniului auditat şi au manifestat deschidere pentru a oferi consultanţa şi asistenţa necesară?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au demonstrat profesionalism şi cunoaşterea suficientă a procesului auditat?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au demonstrat tact, amabilitate şi discreţie?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au avut o abordare constructivă şi au demonstrat abilităţi bune de comunicare?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au avut o atitudine corectă, obiectivă şi imparţială?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750"/>
        <w:gridCol w:w="2305"/>
        <w:gridCol w:w="2305"/>
      </w:tblGrid>
      <w:tr w:rsidR="0058250C" w:rsidRPr="0058250C" w:rsidTr="0058250C">
        <w:trPr>
          <w:jc w:val="center"/>
        </w:trPr>
        <w:tc>
          <w:tcPr>
            <w:tcW w:w="0" w:type="auto"/>
            <w:gridSpan w:val="3"/>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Suplimentar:</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a) Ce proces(e) consideraţi dvs. că ar fi util să fie auditat(e) în viitor?</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_____________________________________________________________________________________________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_____________________________________________________________________________________________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b) Alte sugestii (furnizaţi orice comentariu suplimentar faţă de chestionarul respectiv şi care ar putea conduce la îmbunătăţirea pe viitor a activităţii de audit intern):</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_____________________________________________________________________________________________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_____________________________________________________________________________________________</w:t>
            </w:r>
          </w:p>
        </w:tc>
      </w:tr>
      <w:tr w:rsidR="0058250C" w:rsidRPr="0058250C" w:rsidTr="0058250C">
        <w:trPr>
          <w:jc w:val="center"/>
        </w:trPr>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____________________________________</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sz w:val="18"/>
                <w:szCs w:val="18"/>
              </w:rPr>
              <w:t>(numele/funcţia persoanei care a completat formularul)</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_________________</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sz w:val="18"/>
                <w:szCs w:val="18"/>
              </w:rPr>
              <w:t> (semnătura)</w:t>
            </w:r>
          </w:p>
        </w:tc>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_________________</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sz w:val="18"/>
                <w:szCs w:val="18"/>
              </w:rPr>
              <w:t>(data)</w:t>
            </w:r>
          </w:p>
        </w:tc>
      </w:tr>
      <w:tr w:rsidR="0058250C" w:rsidRPr="0058250C" w:rsidTr="0058250C">
        <w:trPr>
          <w:jc w:val="center"/>
        </w:trPr>
        <w:tc>
          <w:tcPr>
            <w:tcW w:w="0" w:type="auto"/>
            <w:gridSpan w:val="3"/>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Chestionarul de evaluare a misiunii de audit intern de către unitatea auditată va fi completat ţinînd cont de următorul mod de punctare: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1 – nesatisfăcător;</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2 – slab;</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3 – satisface cerinţele;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4 – bine;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5 – foarte bine.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b/>
                <w:bCs/>
              </w:rPr>
              <w:t>Note: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În cazul în care nivelul de apreciere este mai mic de 3, este necesară argumentarea modului de apreciere.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Chestionarul de evaluare a misiunii de audit intern poate fi suplimentat de către subdiviziunea de audit intern cu întrebări specifice entităţii publice.</w:t>
            </w: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0"/>
        <w:gridCol w:w="2150"/>
        <w:gridCol w:w="3247"/>
        <w:gridCol w:w="1671"/>
      </w:tblGrid>
      <w:tr w:rsidR="0058250C" w:rsidRPr="0058250C" w:rsidTr="0058250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Anexa nr.3</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la Regulamentul privind evaluarea calităţii</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activităţii de audit intern în sectorul public</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lastRenderedPageBreak/>
              <w:t>Indicatori de performanţă</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aferenţi activităţii de audit intern</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lastRenderedPageBreak/>
              <w:t>Nr.</w:t>
            </w:r>
            <w:r w:rsidRPr="0058250C">
              <w:rPr>
                <w:rFonts w:ascii="Times New Roman" w:eastAsia="Times New Roman" w:hAnsi="Times New Roman" w:cs="Times New Roman"/>
                <w:b/>
                <w:bCs/>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Indicator</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Formula de calcul al indicatorului</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Valoarea</w:t>
            </w:r>
            <w:r w:rsidRPr="0058250C">
              <w:rPr>
                <w:rFonts w:ascii="Times New Roman" w:eastAsia="Times New Roman" w:hAnsi="Times New Roman" w:cs="Times New Roman"/>
                <w:b/>
                <w:bCs/>
              </w:rPr>
              <w:br/>
              <w:t>recomandată</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Gradul de realizare a planului anual al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procentual dintre numărul activităţilor realizate şi numărul activităţilor planificate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Nivelul de satisfacere de către subdiviziunea de audit intern a solicitărilor de consiliere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procentual dintre numărul consilierilor acordate raportate la numărul consilierilor solicitate de managerul entităţii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puţin 85%</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Nivelul de utilizare a resurselor pentru misiuni ad-hoc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procentual dintre numărul de om/zile efectiv utilizate pentru misiuni ad-hoc şi numărul de om/zile planificate pentru misiuni ad-hoc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mult 100%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Ponderea misiunilor de audit intern realizate în termenele stabilite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procentual dintre numărul de misiuni realizate conform termenelor stabilite în planul anual al activităţii de audit intern şi numărul total de misiuni de audit intern efectuate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puţin 85%</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Ponderea recomandărilor de audit acceptate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procentual dintre numărul de recomandări de audit acceptate şi numărul de recomandări de audit oferite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puţin 90%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Gradul de implementare a recomandărilor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procentual dintre numărul de recomandări de audit implementate şi numărul de recomandări de audit acceptate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puţin 75%</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Nivelul de utilizare a resurselor pentru activitatea directă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Raportul procentual dintre numărul om/zile utilizate efectiv pentru activitatea directă de audit şi totalul resurselor de timp disponibile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puţin 75%</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Nivelul de dezvoltare profesională continuă a auditorilor interni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Numărul efectiv de ore academice de instruire internă şi externă la care a participat fiecare auditor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puţin 40 de ore academice per auditor intern</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Numărul de auditori interni certificaţi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Cel puţin un auditor intern certificat</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Nivelul general de satisfacţie al unităţilor auditate faţă de </w:t>
            </w:r>
            <w:r w:rsidRPr="0058250C">
              <w:rPr>
                <w:rFonts w:ascii="Times New Roman" w:eastAsia="Times New Roman" w:hAnsi="Times New Roman" w:cs="Times New Roman"/>
              </w:rPr>
              <w:lastRenderedPageBreak/>
              <w:t>serviciile de audit oferite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lastRenderedPageBreak/>
              <w:t xml:space="preserve">Punctajul mediu acumulat în urma totalizării răspunsurilor din chestionarele de evaluare a misiunilor de audit intern efectuate </w:t>
            </w:r>
            <w:r w:rsidRPr="0058250C">
              <w:rPr>
                <w:rFonts w:ascii="Times New Roman" w:eastAsia="Times New Roman" w:hAnsi="Times New Roman" w:cs="Times New Roman"/>
              </w:rPr>
              <w:lastRenderedPageBreak/>
              <w:t>pe parcursul anului raportat la punctajul maxim posibil per/misiune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Cel puţin 75%</w:t>
            </w:r>
          </w:p>
        </w:tc>
      </w:tr>
      <w:tr w:rsidR="0058250C" w:rsidRPr="0058250C" w:rsidTr="0058250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 xml:space="preserve">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Activitatea directă de audit include realizarea misiunilor de audit planificate şi neplanificate, activităţile de urmărire a implementării recomandărilor de audit, activităţile de consiliere şi supervizare</w:t>
            </w: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0"/>
        <w:gridCol w:w="5995"/>
        <w:gridCol w:w="524"/>
        <w:gridCol w:w="549"/>
      </w:tblGrid>
      <w:tr w:rsidR="0058250C" w:rsidRPr="0058250C" w:rsidTr="0058250C">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Anexa nr.4</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la Regulamentul privind evaluarea calităţii</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activităţii de audit intern în sectorul public</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Formularul privind autoevaluarea calităţii activităţii de audit intern</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Nr.</w:t>
            </w:r>
            <w:r w:rsidRPr="0058250C">
              <w:rPr>
                <w:rFonts w:ascii="Times New Roman" w:eastAsia="Times New Roman" w:hAnsi="Times New Roman" w:cs="Times New Roman"/>
                <w:b/>
                <w:bCs/>
              </w:rPr>
              <w:br/>
              <w:t>crt.</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Criterii</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Scor</w:t>
            </w:r>
          </w:p>
        </w:tc>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vAlign w:val="cente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Notă</w:t>
            </w: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I. Misiune, competenţe şi responsabilităţi (SNAI 1000)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Auditul intern dispune de Cartă de audit intern, care defineşte misiunea, competenţele şi responsabilităţile activităţii de audit intern în conformitate cu Legea nr.229/2010 privind controlul financiar public intern, precum şi caracterul obligatoriu al principiilor fundamentale pentru practica profesională a auditului intern, Codului etic al auditorului intern şi SNAI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Carta de audit intern: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a) stabileşte poziţia auditului intern în cadrul entităţii publice, inclusiv tipul relaţiei de raportare funcţională a conducătorului subdiviziunii de audit intern faţă de conducerea entităţii publice;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b) autorizează accesul la înregistrări, personal şi proprietăţi fizice relevante pentru executarea misiunilor de audit intern;</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c) defineşte sfera de cuprindere a activităţilor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Carta de audit intern este actualizată, după necesitate, în funcţie de modificările cadrului normativ şi este aprobată de către managerul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Atribuţiile auditorilor interni prevăzute în Carta de audit intern şi în fişa postului sînt corelate cu prevederile cadrului normativ în domeniul auditului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Carta de audit intern este comunicată tuturor auditorilor interni şi este accesibilă pentru subdiviziunile auditate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Carta de audit intern defineşte tipul misiunilor de asigurare şi activităţile de consiliere furnizate entităţii publice şi, după caz, părţilor interesate din afara entităţii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discută misiunea auditului intern şi normele obligatorii ale SNAI cu conducerea superioară a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II. Independenţă şi obiectivitate (SNAI 1100)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se subordonează şi raportează direct managerului entităţii publice şi confirmă cel puţin anual independenţa organizaţională a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are acces direct la managerul entităţii publice, comunică şi interacţionează cu acesta în vederea realizării eficiente a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Activitatea de audit intern nu este supusă imixtiunilor în stabilirea ariei sale de aplicabilitate, în modul de desfăşurare a activităţii şi în comunicarea rezultatelor. Orice fel de imixtiune este raportată şi discutată cu managerul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nu au atribuite şi nu exercită responsabilităţi pentru funcţii şi atribuţii care ulterior urmează a fi evaluate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au o atitudine obiectivă şi imparţială şi evită orice conflict de interese, completînd declaraţia de interese înainte de iniţierea unei misiuni de audit intern. Conflictul de interese este identificat, comunicat şi soluţionat în modul corespunzător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Misiunile de asigurare care ţin de atribuţiile de care este responsabil conducătorul subdiviziunii de audit intern sînt supervizate de către o persoană din afara subdiviziunii de audit intern, care deţine competenţă şi experienţă în practica profesională a auditului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Există un proces de raportare şi soluţionare a cazurilor de afectare în fapt sau în aparenţă a independenţei activităţii de audit intern sau a obiectivităţii auditorilor interni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nu oferă servicii de asigurare pentru o activitate de care au fost responsabili în cursul anului anterior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Activitatea de audit intern furnizează asigurare în cazul în care s-a prestat anterior consiliere, cu condiţia ca natura consilierii să nu afecteze obiectivitatea. Obiectivitatea individuală se ia în considerare atunci cînd se realizează alocarea de resurse pentru misiunea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Dacă este afectată, eventual, independenţa sau obiectivitatea auditorilor interni privind consilierile solicitate, acest fapt este adus la cunoştinţa beneficiarului misiunii înaintea acceptării acesteia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III. Competenţă şi conştiinciozitate profesională (SNAI 1200)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posedă, în mod colectiv, cunoştinţele, abilităţile şi alte competenţe necesare pentru a realiza activitatea de audit intern în cadrul entităţii publice, exercitînd responsabilităţile atribuite conform cadrului normativ şi metodologiei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sînt capabili şi aplică în activitatea de audit intern tehnicile de audit bazate pe tehnologii informaţionale, precum şi alte tehnici de analiză a datelor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sînt capabili să descopere şi să raporteze indiciile de potenţiale fraude şi corupţie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dispun de abilităţile necesare pentru identificarea şi evaluarea riscurilor aferente obiectivelor entităţii publice, inclusiv riscurilor aferente tehnologiilor informaţionale şi riscului de fraudă/corupţie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comunică clar şi eficace, atît în formă verbală, cît şi în scris, în vederea expunerii obiectivelor misiunii de audit intern, analizei riscurilor, formulării constatărilor şi recomandărilor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Auditorii interni manifestă conştiinciozitate profesională în realizarea activităţii de audit intern, luînd în considerare următoarele aspecte: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a) necesităţile şi aşteptările beneficiarilor misiunii de audit intern, inclusiv în ceea ce priveşte tipul, perioada de desfăşurare şi comunicarea rezultatelor misiunii de audit intern;</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b) complexitatea, importanţa şi volumul de muncă necesar atingerii obiectivelor misiunii de audit intern;</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c) costul misiunilor de audit intern, care cuprinde resursele de personal, de timp şi, după caz, financiare, în raport cu beneficiile preconizate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îşi îmbunătăţesc cunoştinţele, abilităţile şi alte competenţe printr-un proces de dezvoltare profesională continuă în domeniu, cu o durată de cel puţin 40 de ore academice anual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Sînt întreprinse măsurile necesare pentru a se asigura că angajaţii noi, înainte de a fi incluşi în activităţi aferente realizării misiunii de audit intern, beneficiază de instruiri şi asistenţă adecvată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Se solicită şi se obţine asistenţă de specialitate în situaţiile în care auditorii interni nu deţin cunoştinţe, abilităţi sau alte competenţe necesare pentru realizarea integrală sau parţială a misiunii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Există proceduri pentru a se asigura că auditorii interni se conformează Codului etic al auditorului intern. În caz de sesizare a cazurilor de nerespectare a Codului etic al auditorului intern, sînt întreprinse măsuri de remediere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IV. Programul de asigurare şi îmbunătăţire a calităţii activităţii de audit intern (SNAI 1300)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Există un program de asigurare şi îmbunătăţire a calităţii activităţii de audit intern, care cuprinde toate aspectele activităţii de audit intern. Programul este actualizat la necesitate şi comunicat auditorilor interni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Programul de asigurare şi îmbunătăţire a calităţii activităţii de audit intern include evaluări interne şi evaluări externe ale calităţii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asigură realizarea evaluărilor interne prin monitorizare continuă şi autoevaluări periodice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Sînt stabiliţi indicatori-cheie de performanţă a activităţii de audit intern şi este asigurată analiza continuă, evaluarea şi raportarea indicatorilor de performanţă stabiliţi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În urma monitorizării şi autoevaluării calităţii activităţii de audit intern sînt stabilite şi întreprinse măsurile de rigoare în vederea îmbunătăţirii calităţii activităţii de audit intern şi conformării acesteia cu cadrul de reglementare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Rezultatele privind implementarea programului de asigurare şi îmbunătăţire a calităţii activităţii de audit intern sînt comunicate cel puţin anual managerului entităţii publice în conformitate cu cerinţele SNAI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declară că activitatea de audit intern este în conformitate cu SNAI numai dacă rezultatele programului de asigurare şi îmbunătăţire a calităţii activităţii de audit intern susţin această declaraţie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Atunci cînd neconformitatea cu Codul etic al auditorului intern sau SNAI are impact asupra domeniului general al activităţii de audit intern sau asupra modului de funcţionare a acesteia, se raportează managerului entităţii publice, accentuînd impactul neconformităţii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V. Gestionarea activităţii de audit intern (SNAI 2000)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Activitatea de audit intern este planificată în baza unui proces de planificare standardizat şi orientat spre risc, pentru a determina priorităţile activităţii de audit intern în concordanţă cu obiectivele entităţii publice. Planul strategic al activităţii de audit intern este revizuit şi ajustat ca răspuns la schimbările survenite cu privire la sistemele, procesele, activităţile, programele, riscurile şi controalele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Planificarea misiunilor de audit intern se bazează pe o evaluare documentată a riscurilor, întreprinsă cel puţin anual. În procesul de planificare a activităţii de audit intern se iau în considerare atît aşteptările managerului entităţii publice, cît şi cele ale altor părţi interesate de activitatea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Planul strategic şi anual al activităţii de audit intern şi necesarul de resurse, inclusiv modificările semnificative apărute ulterior, sînt transmise managerului entităţii publice spre examinare şi aprobare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Planul strategic şi anual al activităţii de audit intern include o evaluare a impactului deficitului de resurse reale şi de competenţe disponibile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Planul anual al activităţii de audit intern prevede alocarea resurselor pentru misiuni de asigurare, misiuni de consiliere, </w:t>
            </w:r>
            <w:r w:rsidRPr="0058250C">
              <w:rPr>
                <w:rFonts w:ascii="Times New Roman" w:eastAsia="Times New Roman" w:hAnsi="Times New Roman" w:cs="Times New Roman"/>
              </w:rPr>
              <w:lastRenderedPageBreak/>
              <w:t>misiuni ad-hoc, urmărirea implementării recomandărilor de audit şi acţiuni de gestionare a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monitorizează realizarea planului anual al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înainte de a accepta o misiune de consiliere solicitată, ţine cont de măsura în care aceasta poate îmbunătăţi managementul riscurilor, poate aduce valoare şi poate îmbunătăţi procesele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Subdiviziunea de audit intern dispune de resurse adecvate şi suficiente pentru a-şi desfăşura activitatea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Sînt stabilite politici şi proceduri, ţinînd cont de specificul, structura şi mărimea entităţii publice, de mărimea, structura şi modul de organizare a activităţii de audit intern, precum şi de complexitatea acesteia. Procedurile şi politicile sînt revizuite periodic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Activităţile de audit intern sînt comunicate şi coordonate cu alţi furnizori interni şi externi de asigurare şi consiliere, precum şi se ia în considerare gradul în care auditul intern se poate baza pe rezultatele muncii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raportează periodic managerului entităţii publice cu privire la activitatea de audit intern, în conformitate cu prevederile SNAI. Rapoartele nominalizate includ aspecte privind riscurile semnificative, inclusiv riscurile de fraudă şi corupţie, problemele legate de controlul şi gestionarea acestora, precum şi alte aspecte solicitate de managerul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VI. Natura activităţii (SNAI 2100)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evaluează procesul de guvernare a entităţii în conformitate cu SNAI şi oferă asigurări şi recomandări adecvate pentru îmbunătăţirea acestuia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evaluează eficacitatea procesului de management al riscurilor din cadrul entităţii publice în conformitate cu SNAI şi oferă asigurări şi recomandări pentru îmbunătăţirea acestuia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evaluează, cel puţin o dată la 3 ani, sistemul de gestionare a tehnologiilor informaţionale ale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evaluează posibilitatea de săvîrşire a unor acte de fraudă şi corupţie şi modul în care entitatea publică gestionează riscurile aferente. În cazul descoperirii unor indicii de potenţiale fraude sau corupţie, persoanele care efectuează auditul intern informează în scris conducătorul ierarhic, managerul entităţii publice sau, după caz, organele de drept competente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evaluează eficacitatea controlului intern managerial şi oferă recomandări pentru dezvoltarea acestuia. Auditorii interni emit o opinie cu privire la adecvarea şi eficacitatea controlului intern managerial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Există dovezi că funcţia de audit intern aduce valoare entităţii publice şi are impact pozitiv asupra guvernării, managementului riscurilor şi controlului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VII. Planificarea misiunii (SNAI 2200)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Misiunea de audit intern se iniţiază în baza unui act administrativ emis de managerul entităţii publice, care cuprinde cel puţin următoarele aspecte: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a) titlul misiunii;</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b) subdiviziunea auditată;</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c) componenţa echipei de audit;</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d) relaţiile de raportare în realizarea misiunii de audit intern, inclusiv supervizorul desemnat;</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e) termenele de prezentare a proiectului raportului de audit şi raportului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Este elaborat un plan al misiunii de audit intern, care include: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a) obiectivele operaţionale şi riscurile asociate acestora;</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b) obiectivele misiunii de audit intern şi criteriile aferente;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c) aria de aplicabilitate a misiunii de audit intern;</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d) calendarul activităţilor aferente fiecărei etape;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e) metodele şi tehnicile de audit utilizate;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f) termenele stabilite pentru prezentarea proiectului raportului de audit şi raportului de audit;</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g) resursele alocate.</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Planul misiunii de audit intern este aprobat de conducătorul subdiviziunii de audit intern şi actualizat, după caz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Obiectivele misiunii de audit intern sînt clare, concise şi reflectă rezultatele evaluării documentate a riscurilor asociate domeniului auditat, fiind luată în considerare probabilitatea existenţei unor erori semnificative, fraude şi neconformităţi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evaluează guvernarea, managementul riscurilor şi controlul în baza unor criterii adecvate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Aria de aplicabilitate a misiunii de audit intern este stabilită astfel încît să fie suficientă pentru realizarea obiectivelor misiunii de audit intern şi ia în considerare sistemele, înregistrările, personalul şi patrimoniul relevant, inclusiv cele aflate sub controlul unor terţe 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Pentru realizarea obiectivelor misiunii de audit intern sînt stabilite resurse adecvate şi suficiente, avînd în vedere evaluarea caracterului şi complexităţii misiunii de audit intern, a constrîngerilor de timp şi a resurselor disponibile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Este organizată şi desfăşurată o şedinţă de deschidere a misiunii de audit intern, în cadrul căreia sînt discutate şi agreate toate aspectele conţinute în planul misiunii de audit intern. În urma şedinţei de deschidere este întocmit un proces-verbal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La planificarea misiunii de audit intern pentru structuri din afara entităţii publice, se coordonează în scris cu unitatea auditată </w:t>
            </w:r>
            <w:r w:rsidRPr="0058250C">
              <w:rPr>
                <w:rFonts w:ascii="Times New Roman" w:eastAsia="Times New Roman" w:hAnsi="Times New Roman" w:cs="Times New Roman"/>
              </w:rPr>
              <w:lastRenderedPageBreak/>
              <w:t>obiectivele misiunii de audit intern, domeniul de aplicare, responsabilităţile părţilor, precum şi restricţiile cu privire la distribuirea rezultatelor misiunii de audit intern şi accesul la dosarele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Este elaborat un program de lucru al misiunii de audit intern, care include procedurile pentru identificarea, analiza, evaluarea şi documentarea informaţiilor necesare realizării obiectivelor misiunii de audit intern. Programul de lucru este aprobat de către conducătorul subdiviziunii de audit intern pînă la punerea în aplicare a acestuia, iar orice modificare a programului este aprobată din timp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VIII. Realizarea misiunii de audit intern (SNAI 2300)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Auditorii interni identifică, analizează, evaluează şi documentează informaţii suficiente, sigure, relevante şi utile pentru îndeplinirea obiectivelor misiunii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Concluziile şi rezultatele misiunii de audit intern se fundamentează pe analizele şi evaluările corespunzătoare, documentate prin informaţii relevante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Documentele de lucru utilizate în cadrul misiunii de audit intern au un format standard, sînt clare, concise şi permit înţelegerea şi urmărirea de către părţile terţe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Sînt stabilite reguli de păstrare, arhivare şi transmitere către părţi din interiorul şi exteriorul entităţii publice a dosarelor misiunilor de audit intern, indiferent de forma în care se stochează informaţiile. Cerinţele de păstrare corespund cu regulile interne de organizare şi administrare a entităţii publice, precum şi cu normele de drept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Există o procedură prin care este ţinut sub control accesul la dosarele misiunilor de audit intern. Documentele aferente misiunii de audit intern sînt transmise către părţi din afara entităţii publice, cu aprobarea managerului entităţii publice şi, după caz, avizul subdiviziunii juridice din cadrul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Există dovezi că toate misiunile de audit intern sînt supervizate în mod corespunzător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IX. Comunicarea rezultatelor (SNAI 2400)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Pentru fiecare misiune de audit intern este elaborat raportul de audit în formatul şi structura standard stabilite. Comunicarea finală a rezultatelor misiunii de audit intern include concluziile, constatările, recomandările de audit, precum şi planul de acţiuni privind implementarea recomandărilor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 xml:space="preserve">Pentru fiecare misiune de audit intern este organizată şi desfăşurată şedinţa de finalizare a lucrului în teren, în cadrul căreia se discută constatările şi recomandările preliminare ale auditului. </w:t>
            </w:r>
            <w:r w:rsidRPr="0058250C">
              <w:rPr>
                <w:rFonts w:ascii="Times New Roman" w:eastAsia="Times New Roman" w:hAnsi="Times New Roman" w:cs="Times New Roman"/>
              </w:rPr>
              <w:lastRenderedPageBreak/>
              <w:t>În urma şedinţei de finalizare a lucrului în teren este întocmit un proces-verbal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Constatările de audit întrunesc cele patru caracteristici: situaţia, criteriile, efectul şi cauza. Recomandările de audit derivă din constatările efectuate şi sînt orientate spre remedierea cauzei şi a disfuncţiilor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Pentru fiecare misiune de audit intern este organizată şi desfăşurată şedinţa de închidere a misiunii de audit intern, în cadrul căreia se discută proiectul raportului de audit, prezentat unităţii auditate. În urma şedinţei de închidere este întocmit un proces-verbal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Comunicarea rezultatelor misiunilor de audit intern este precisă, obiectivă, clară, concisă, constructivă, completă şi realizată la timp, cu menţionarea părţilor pozitive identificate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În cazul în care raportul de audit conţine o eroare sau o omisiune semnificativă, conducătorul subdiviziunii de audit intern comunică informaţia corectată tuturor părţilor care au primit originalul raportului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În cazul în care există neconformităţi cu Codul etic al auditorului intern sau cu SNAI care au impact asupra unei anumite misiuni de audit intern, comunicarea rezultatelor conţine principiul sau regula care nu a fost respectată, motivul şi impactul neconformităţii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În urma misiunii de audit intern, unitatea auditată elaborează un plan de acţiuni privind implementarea recomandărilor de audit, cu indicarea termenelor şi responsabililor de implementare. Planul nominalizat, după coordonarea de către conducătorul subdiviziunii de audit intern, este aprobat de managerul entităţii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verifică şi aprobă comunicarea finală a misiunii de audit intern, înainte de emiterea acesteia, precum şi ia decizii privind modul de difuzare şi destinatarii acesteia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În cazul în care este emisă o opinie generală, aceasta ţine cont de strategiile, obiectivele şi riscurile entităţii publice, precum şi de aşteptările managerului entităţii publice şi ale altor factori interesaţi de activitatea de audit intern. Opinia generală se bazează pe informaţii suficiente, sigure, relevante şi utile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X. Monitorizarea acţiunilor ulterioare comunicării rezultatelor (SNAI 2500)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Este stabilit şi menţinut un sistem documentat de monitorizare a implementării recomandărilor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Sînt întreprinse acţiuni în vederea urmăririi implementării recomandărilor de audit pentru a se asigura că acţiunile managerilor operaţionali au fost realizate în mod eficace sau că managerul entităţii publice a acceptat riscul de a nu întreprinde măsuri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Este realizată o evaluare a dovezilor privind implementarea recomandărilor de audit oferite de unitatea auditată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raportează periodic managerului entităţii publice cu privire la nivelul de implementare a recomandărilor de audit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xml:space="preserve">  </w:t>
            </w:r>
          </w:p>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XI. Comunicarea acceptării riscurilor (SNAI 2600)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Conducătorul subdiviziunii de audit intern comunică şi discută, la necesitate, cu managerul entităţii publice acceptarea de către managerii operaţionali a unui nivel al riscului care poate fi inacceptabil pentru entitatea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b/>
                <w:bCs/>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b/>
                <w:bCs/>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0"/>
        <w:gridCol w:w="1616"/>
        <w:gridCol w:w="745"/>
        <w:gridCol w:w="977"/>
        <w:gridCol w:w="1422"/>
        <w:gridCol w:w="415"/>
        <w:gridCol w:w="391"/>
        <w:gridCol w:w="427"/>
        <w:gridCol w:w="415"/>
        <w:gridCol w:w="550"/>
      </w:tblGrid>
      <w:tr w:rsidR="0058250C" w:rsidRPr="0058250C" w:rsidTr="0058250C">
        <w:trPr>
          <w:jc w:val="center"/>
        </w:trPr>
        <w:tc>
          <w:tcPr>
            <w:tcW w:w="0" w:type="auto"/>
            <w:gridSpan w:val="10"/>
            <w:tcBorders>
              <w:top w:val="nil"/>
              <w:left w:val="nil"/>
              <w:bottom w:val="single" w:sz="6" w:space="0" w:color="000000"/>
              <w:right w:val="nil"/>
            </w:tcBorders>
            <w:tcMar>
              <w:top w:w="24" w:type="dxa"/>
              <w:left w:w="48" w:type="dxa"/>
              <w:bottom w:w="24" w:type="dxa"/>
              <w:right w:w="48" w:type="dxa"/>
            </w:tcMar>
            <w:hideMark/>
          </w:tcPr>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Anexa nr.5</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la Regulamentul privind evaluarea calităţii</w:t>
            </w:r>
          </w:p>
          <w:p w:rsidR="0058250C" w:rsidRPr="0058250C" w:rsidRDefault="0058250C" w:rsidP="0058250C">
            <w:pPr>
              <w:spacing w:after="0" w:line="240" w:lineRule="auto"/>
              <w:jc w:val="right"/>
              <w:rPr>
                <w:rFonts w:ascii="Times New Roman" w:eastAsia="Times New Roman" w:hAnsi="Times New Roman" w:cs="Times New Roman"/>
              </w:rPr>
            </w:pPr>
            <w:r w:rsidRPr="0058250C">
              <w:rPr>
                <w:rFonts w:ascii="Times New Roman" w:eastAsia="Times New Roman" w:hAnsi="Times New Roman" w:cs="Times New Roman"/>
              </w:rPr>
              <w:t>activităţii de audit intern în sectorul public</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rPr>
              <w:t> </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Sumarul autoevaluării activităţii de audit intern</w:t>
            </w:r>
          </w:p>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 </w:t>
            </w:r>
          </w:p>
        </w:tc>
      </w:tr>
      <w:tr w:rsidR="0058250C" w:rsidRPr="0058250C" w:rsidTr="0058250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Nr.</w:t>
            </w:r>
            <w:r w:rsidRPr="0058250C">
              <w:rPr>
                <w:rFonts w:ascii="Times New Roman" w:eastAsia="Times New Roman" w:hAnsi="Times New Roman" w:cs="Times New Roman"/>
                <w:b/>
                <w:bCs/>
              </w:rPr>
              <w:br/>
              <w:t>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Compartimente evaluate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Scor</w:t>
            </w:r>
            <w:r w:rsidRPr="0058250C">
              <w:rPr>
                <w:rFonts w:ascii="Times New Roman" w:eastAsia="Times New Roman" w:hAnsi="Times New Roman" w:cs="Times New Roman"/>
                <w:b/>
                <w:bCs/>
              </w:rPr>
              <w:br/>
              <w:t>maxim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Scor</w:t>
            </w:r>
            <w:r w:rsidRPr="0058250C">
              <w:rPr>
                <w:rFonts w:ascii="Times New Roman" w:eastAsia="Times New Roman" w:hAnsi="Times New Roman" w:cs="Times New Roman"/>
                <w:b/>
                <w:bCs/>
              </w:rPr>
              <w:br/>
              <w:t>acumulat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Grad de</w:t>
            </w:r>
            <w:r w:rsidRPr="0058250C">
              <w:rPr>
                <w:rFonts w:ascii="Times New Roman" w:eastAsia="Times New Roman" w:hAnsi="Times New Roman" w:cs="Times New Roman"/>
                <w:b/>
                <w:bCs/>
              </w:rPr>
              <w:br/>
              <w:t>conformitate</w:t>
            </w:r>
            <w:r w:rsidRPr="0058250C">
              <w:rPr>
                <w:rFonts w:ascii="Times New Roman" w:eastAsia="Times New Roman" w:hAnsi="Times New Roman" w:cs="Times New Roman"/>
                <w:b/>
                <w:bCs/>
              </w:rPr>
              <w:br/>
              <w:t>%</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Nivel de</w:t>
            </w:r>
            <w:r w:rsidRPr="0058250C">
              <w:rPr>
                <w:rFonts w:ascii="Times New Roman" w:eastAsia="Times New Roman" w:hAnsi="Times New Roman" w:cs="Times New Roman"/>
                <w:b/>
                <w:bCs/>
              </w:rPr>
              <w:br/>
              <w:t>conformitate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Notă</w:t>
            </w:r>
          </w:p>
        </w:tc>
      </w:tr>
      <w:tr w:rsidR="0058250C" w:rsidRPr="0058250C" w:rsidTr="0058250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NC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PC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GC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DC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8250C" w:rsidRPr="0058250C" w:rsidRDefault="0058250C" w:rsidP="0058250C">
            <w:pPr>
              <w:spacing w:after="0" w:line="240" w:lineRule="auto"/>
              <w:rPr>
                <w:rFonts w:ascii="Times New Roman" w:eastAsia="Times New Roman" w:hAnsi="Times New Roman" w:cs="Times New Roman"/>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5=(4/3)*100%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10</w:t>
            </w: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1000 “Misiune, competenţe şi responsabilităţi”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1100 “Independenţă şi obiectivitate”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1200 “Competenţă şi conştiinciozitate profesională”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1300 “Programul de asigurare şi îmbunătăţire a calităţii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2000 “Gestionarea activităţii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lastRenderedPageBreak/>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2100 “Natura activităţii”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2200 “Planificarea misiunii”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2300 “Realizarea misiunii de audit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2400 “Comunicarea rezultatelor”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2500 “Monitorizarea acţiunilor ulterioare comunicării rezultatelor”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XI.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rPr>
            </w:pPr>
            <w:r w:rsidRPr="0058250C">
              <w:rPr>
                <w:rFonts w:ascii="Times New Roman" w:eastAsia="Times New Roman" w:hAnsi="Times New Roman" w:cs="Times New Roman"/>
              </w:rPr>
              <w:t>SNAI 2600 “Comunicarea acceptării riscurilor”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rPr>
              <w:t>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58250C" w:rsidRPr="0058250C" w:rsidRDefault="0058250C" w:rsidP="0058250C">
            <w:pPr>
              <w:spacing w:after="0" w:line="240" w:lineRule="auto"/>
              <w:rPr>
                <w:rFonts w:ascii="Times New Roman" w:eastAsia="Times New Roman" w:hAnsi="Times New Roman" w:cs="Times New Roman"/>
                <w:sz w:val="20"/>
                <w:szCs w:val="20"/>
              </w:rPr>
            </w:pPr>
          </w:p>
        </w:tc>
      </w:tr>
      <w:tr w:rsidR="0058250C" w:rsidRPr="0058250C" w:rsidTr="0058250C">
        <w:trPr>
          <w:jc w:val="center"/>
        </w:trPr>
        <w:tc>
          <w:tcPr>
            <w:tcW w:w="0" w:type="auto"/>
            <w:gridSpan w:val="10"/>
            <w:tcBorders>
              <w:top w:val="single" w:sz="6" w:space="0" w:color="000000"/>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jc w:val="center"/>
              <w:rPr>
                <w:rFonts w:ascii="Times New Roman" w:eastAsia="Times New Roman" w:hAnsi="Times New Roman" w:cs="Times New Roman"/>
              </w:rPr>
            </w:pPr>
            <w:r w:rsidRPr="0058250C">
              <w:rPr>
                <w:rFonts w:ascii="Times New Roman" w:eastAsia="Times New Roman" w:hAnsi="Times New Roman" w:cs="Times New Roman"/>
                <w:b/>
                <w:bCs/>
              </w:rPr>
              <w:t> </w:t>
            </w:r>
            <w:r w:rsidRPr="0058250C">
              <w:rPr>
                <w:rFonts w:ascii="Times New Roman" w:eastAsia="Times New Roman" w:hAnsi="Times New Roman" w:cs="Times New Roman"/>
              </w:rPr>
              <w:t xml:space="preserve"> </w:t>
            </w:r>
          </w:p>
          <w:p w:rsidR="0058250C" w:rsidRPr="0058250C" w:rsidRDefault="0058250C" w:rsidP="0058250C">
            <w:pPr>
              <w:spacing w:after="0" w:line="240" w:lineRule="auto"/>
              <w:ind w:firstLine="567"/>
              <w:jc w:val="both"/>
              <w:rPr>
                <w:rFonts w:ascii="Times New Roman" w:eastAsia="Times New Roman" w:hAnsi="Times New Roman" w:cs="Times New Roman"/>
              </w:rPr>
            </w:pPr>
            <w:r w:rsidRPr="0058250C">
              <w:rPr>
                <w:rFonts w:ascii="Times New Roman" w:eastAsia="Times New Roman" w:hAnsi="Times New Roman" w:cs="Times New Roman"/>
                <w:b/>
                <w:bCs/>
              </w:rPr>
              <w:t>Notă.</w:t>
            </w:r>
            <w:r w:rsidRPr="0058250C">
              <w:rPr>
                <w:rFonts w:ascii="Times New Roman" w:eastAsia="Times New Roman" w:hAnsi="Times New Roman" w:cs="Times New Roman"/>
              </w:rPr>
              <w:t xml:space="preserve"> La determinarea valorii scorului maxim atribuit fiecărui compartiment, precum şi a valorii scorului maxim total, utilizat la calcularea gradului de conformitate, scorul n.a. (neaplicabil) atribuit anumitor criterii nu va fi considerat.</w:t>
            </w: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60"/>
      </w:tblGrid>
      <w:tr w:rsidR="0058250C" w:rsidRPr="0058250C" w:rsidTr="0058250C">
        <w:trPr>
          <w:jc w:val="center"/>
        </w:trPr>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jc w:val="right"/>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Anexa nr.6</w:t>
            </w:r>
          </w:p>
          <w:p w:rsidR="0058250C" w:rsidRPr="0058250C" w:rsidRDefault="0058250C" w:rsidP="0058250C">
            <w:pPr>
              <w:spacing w:after="0" w:line="240" w:lineRule="auto"/>
              <w:jc w:val="right"/>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la Regulamentul privind evaluarea calităţii</w:t>
            </w:r>
          </w:p>
          <w:p w:rsidR="0058250C" w:rsidRPr="0058250C" w:rsidRDefault="0058250C" w:rsidP="0058250C">
            <w:pPr>
              <w:spacing w:after="0" w:line="240" w:lineRule="auto"/>
              <w:jc w:val="right"/>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activităţii de audit intern în sectorul public</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b/>
                <w:bCs/>
                <w:sz w:val="24"/>
                <w:szCs w:val="24"/>
              </w:rPr>
              <w:t>Declaraţie cu privire la conflictul de interese</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Subsemnatul (Subsemnata), _______________________________________________________,</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i/>
                <w:iCs/>
                <w:sz w:val="19"/>
                <w:szCs w:val="19"/>
              </w:rPr>
              <w:t>                                                              (numele, prenumele, entitatea publică)</w:t>
            </w:r>
          </w:p>
          <w:p w:rsidR="0058250C" w:rsidRPr="0058250C" w:rsidRDefault="0058250C" w:rsidP="0058250C">
            <w:pPr>
              <w:spacing w:after="0" w:line="240" w:lineRule="auto"/>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în calitate de membru al echipei de evaluare, declar despre conflictul de interese cu dl/dna</w:t>
            </w:r>
          </w:p>
          <w:p w:rsidR="0058250C" w:rsidRPr="0058250C" w:rsidRDefault="0058250C" w:rsidP="0058250C">
            <w:pPr>
              <w:spacing w:after="0" w:line="240" w:lineRule="auto"/>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______________________________________________________________________________________,</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i/>
                <w:iCs/>
                <w:sz w:val="19"/>
                <w:szCs w:val="19"/>
              </w:rPr>
              <w:t>(numele, prenumele)</w:t>
            </w:r>
          </w:p>
          <w:p w:rsidR="0058250C" w:rsidRPr="0058250C" w:rsidRDefault="0058250C" w:rsidP="0058250C">
            <w:pPr>
              <w:spacing w:after="0" w:line="240" w:lineRule="auto"/>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______________________________________________________________________________________,</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i/>
                <w:iCs/>
                <w:sz w:val="19"/>
                <w:szCs w:val="19"/>
              </w:rPr>
              <w:t>(subdiviziunea de audit intern, entitatea publică)</w:t>
            </w:r>
          </w:p>
          <w:p w:rsidR="0058250C" w:rsidRPr="0058250C" w:rsidRDefault="0058250C" w:rsidP="0058250C">
            <w:pPr>
              <w:spacing w:after="0" w:line="240" w:lineRule="auto"/>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lastRenderedPageBreak/>
              <w:t>care urmează a fi supusă evaluării în data de ________________________________________________</w:t>
            </w:r>
          </w:p>
          <w:p w:rsidR="0058250C" w:rsidRPr="0058250C" w:rsidRDefault="0058250C" w:rsidP="0058250C">
            <w:pPr>
              <w:spacing w:after="0" w:line="240" w:lineRule="auto"/>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din considerentul că ___________________________________________________________________ .</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i/>
                <w:iCs/>
                <w:sz w:val="19"/>
                <w:szCs w:val="19"/>
              </w:rPr>
              <w:t>(cauza conflictului de interese)</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b/>
                <w:bCs/>
                <w:sz w:val="24"/>
                <w:szCs w:val="24"/>
              </w:rPr>
              <w:t>Data 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b/>
                <w:bCs/>
                <w:sz w:val="24"/>
                <w:szCs w:val="24"/>
              </w:rPr>
              <w:t>Semnătura __________________</w:t>
            </w: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lastRenderedPageBreak/>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9360"/>
      </w:tblGrid>
      <w:tr w:rsidR="0058250C" w:rsidRPr="0058250C" w:rsidTr="0058250C">
        <w:trPr>
          <w:jc w:val="center"/>
        </w:trPr>
        <w:tc>
          <w:tcPr>
            <w:tcW w:w="0" w:type="auto"/>
            <w:tcBorders>
              <w:top w:val="nil"/>
              <w:left w:val="nil"/>
              <w:bottom w:val="nil"/>
              <w:right w:val="nil"/>
            </w:tcBorders>
            <w:tcMar>
              <w:top w:w="24" w:type="dxa"/>
              <w:left w:w="48" w:type="dxa"/>
              <w:bottom w:w="24" w:type="dxa"/>
              <w:right w:w="48" w:type="dxa"/>
            </w:tcMar>
            <w:hideMark/>
          </w:tcPr>
          <w:p w:rsidR="0058250C" w:rsidRPr="0058250C" w:rsidRDefault="0058250C" w:rsidP="0058250C">
            <w:pPr>
              <w:spacing w:after="0" w:line="240" w:lineRule="auto"/>
              <w:jc w:val="right"/>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Anexa nr.7</w:t>
            </w:r>
          </w:p>
          <w:p w:rsidR="0058250C" w:rsidRPr="0058250C" w:rsidRDefault="0058250C" w:rsidP="0058250C">
            <w:pPr>
              <w:spacing w:after="0" w:line="240" w:lineRule="auto"/>
              <w:jc w:val="right"/>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la Regulamentul privind evaluarea calităţii</w:t>
            </w:r>
          </w:p>
          <w:p w:rsidR="0058250C" w:rsidRPr="0058250C" w:rsidRDefault="0058250C" w:rsidP="0058250C">
            <w:pPr>
              <w:spacing w:after="0" w:line="240" w:lineRule="auto"/>
              <w:jc w:val="right"/>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activităţii de audit intern în sectorul public</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b/>
                <w:bCs/>
                <w:sz w:val="24"/>
                <w:szCs w:val="24"/>
              </w:rPr>
              <w:t>Declaraţie de confidenţialitate</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Subsemnatul (Subsemnata), _______________________________________________________,</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i/>
                <w:iCs/>
                <w:sz w:val="19"/>
                <w:szCs w:val="19"/>
              </w:rPr>
              <w:t>                                                                    (numele, prenumele, entitatea publică)</w:t>
            </w:r>
          </w:p>
          <w:p w:rsidR="0058250C" w:rsidRPr="0058250C" w:rsidRDefault="0058250C" w:rsidP="0058250C">
            <w:pPr>
              <w:spacing w:after="0" w:line="240" w:lineRule="auto"/>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în calitate de membru al echipei de evaluare, îmi asum responsabilitatea să păstrez confidenţialitatea informaţiilor obţinute în cadrul evaluării externe a activităţii de audit intern</w:t>
            </w:r>
          </w:p>
          <w:p w:rsidR="0058250C" w:rsidRPr="0058250C" w:rsidRDefault="0058250C" w:rsidP="0058250C">
            <w:pPr>
              <w:spacing w:after="0" w:line="240" w:lineRule="auto"/>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_______________________________________________________________________________________,</w:t>
            </w:r>
          </w:p>
          <w:p w:rsidR="0058250C" w:rsidRPr="0058250C" w:rsidRDefault="0058250C" w:rsidP="0058250C">
            <w:pPr>
              <w:spacing w:after="0" w:line="240" w:lineRule="auto"/>
              <w:jc w:val="center"/>
              <w:rPr>
                <w:rFonts w:ascii="Times New Roman" w:eastAsia="Times New Roman" w:hAnsi="Times New Roman" w:cs="Times New Roman"/>
                <w:sz w:val="24"/>
                <w:szCs w:val="24"/>
              </w:rPr>
            </w:pPr>
            <w:r w:rsidRPr="0058250C">
              <w:rPr>
                <w:rFonts w:ascii="Times New Roman" w:eastAsia="Times New Roman" w:hAnsi="Times New Roman" w:cs="Times New Roman"/>
                <w:i/>
                <w:iCs/>
                <w:sz w:val="19"/>
                <w:szCs w:val="19"/>
              </w:rPr>
              <w:t>(subdiviziunea de audit intern, entitatea publică)</w:t>
            </w:r>
          </w:p>
          <w:p w:rsidR="0058250C" w:rsidRPr="0058250C" w:rsidRDefault="0058250C" w:rsidP="0058250C">
            <w:pPr>
              <w:spacing w:after="0" w:line="240" w:lineRule="auto"/>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să nu utilizez în scopuri personale şi să nu divulg unor terţi informaţiile cu caracter confidenţial.</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b/>
                <w:bCs/>
                <w:sz w:val="24"/>
                <w:szCs w:val="24"/>
              </w:rPr>
              <w:t>Data ________________________</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sz w:val="24"/>
                <w:szCs w:val="24"/>
              </w:rPr>
              <w:t> </w:t>
            </w:r>
          </w:p>
          <w:p w:rsidR="0058250C" w:rsidRPr="0058250C" w:rsidRDefault="0058250C" w:rsidP="0058250C">
            <w:pPr>
              <w:spacing w:after="0" w:line="240" w:lineRule="auto"/>
              <w:ind w:firstLine="567"/>
              <w:jc w:val="both"/>
              <w:rPr>
                <w:rFonts w:ascii="Times New Roman" w:eastAsia="Times New Roman" w:hAnsi="Times New Roman" w:cs="Times New Roman"/>
                <w:sz w:val="24"/>
                <w:szCs w:val="24"/>
              </w:rPr>
            </w:pPr>
            <w:r w:rsidRPr="0058250C">
              <w:rPr>
                <w:rFonts w:ascii="Times New Roman" w:eastAsia="Times New Roman" w:hAnsi="Times New Roman" w:cs="Times New Roman"/>
                <w:b/>
                <w:bCs/>
                <w:sz w:val="24"/>
                <w:szCs w:val="24"/>
              </w:rPr>
              <w:t>Semnătura __________________</w:t>
            </w:r>
          </w:p>
        </w:tc>
      </w:tr>
    </w:tbl>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58250C" w:rsidRPr="0058250C" w:rsidRDefault="0058250C" w:rsidP="0058250C">
      <w:pPr>
        <w:spacing w:after="0" w:line="240" w:lineRule="auto"/>
        <w:ind w:firstLine="567"/>
        <w:jc w:val="both"/>
        <w:rPr>
          <w:rFonts w:ascii="Arial" w:eastAsia="Times New Roman" w:hAnsi="Arial" w:cs="Arial"/>
          <w:sz w:val="24"/>
          <w:szCs w:val="24"/>
        </w:rPr>
      </w:pPr>
      <w:r w:rsidRPr="0058250C">
        <w:rPr>
          <w:rFonts w:ascii="Arial" w:eastAsia="Times New Roman" w:hAnsi="Arial" w:cs="Arial"/>
          <w:sz w:val="24"/>
          <w:szCs w:val="24"/>
        </w:rPr>
        <w:t> </w:t>
      </w:r>
    </w:p>
    <w:p w:rsidR="002F0B2B" w:rsidRDefault="002F0B2B">
      <w:bookmarkStart w:id="0" w:name="_GoBack"/>
      <w:bookmarkEnd w:id="0"/>
    </w:p>
    <w:sectPr w:rsidR="002F0B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76"/>
    <w:rsid w:val="001E3676"/>
    <w:rsid w:val="00260220"/>
    <w:rsid w:val="002F0B2B"/>
    <w:rsid w:val="0058250C"/>
    <w:rsid w:val="0082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9C1BD-674D-43AA-AA49-96872D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8250C"/>
  </w:style>
  <w:style w:type="paragraph" w:customStyle="1" w:styleId="msonormal0">
    <w:name w:val="msonormal"/>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f">
    <w:name w:val="lf"/>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
    <w:name w:val="js"/>
    <w:basedOn w:val="Normal"/>
    <w:rsid w:val="005825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7765</Words>
  <Characters>44266</Characters>
  <Application>Microsoft Office Word</Application>
  <DocSecurity>0</DocSecurity>
  <Lines>368</Lines>
  <Paragraphs>103</Paragraphs>
  <ScaleCrop>false</ScaleCrop>
  <Company/>
  <LinksUpToDate>false</LinksUpToDate>
  <CharactersWithSpaces>51928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Gheorghiu Marina</dc:creator>
  <cp:keywords/>
  <dc:description/>
  <cp:lastModifiedBy>Gheorghiu Marina</cp:lastModifiedBy>
  <cp:revision>2</cp:revision>
  <dcterms:created xsi:type="dcterms:W3CDTF">2020-03-13T06:58:00Z</dcterms:created>
  <dcterms:modified xsi:type="dcterms:W3CDTF">2020-03-13T06:58:00Z</dcterms:modified>
</cp:coreProperties>
</file>