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9F" w:rsidRPr="00533B65" w:rsidRDefault="00AF689F" w:rsidP="000577E4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533B65">
        <w:rPr>
          <w:rFonts w:ascii="Times New Roman" w:hAnsi="Times New Roman"/>
          <w:i/>
          <w:sz w:val="20"/>
          <w:szCs w:val="20"/>
          <w:lang w:val="ro-RO"/>
        </w:rPr>
        <w:t>Anexa nr.</w:t>
      </w:r>
      <w:r>
        <w:rPr>
          <w:rFonts w:ascii="Times New Roman" w:hAnsi="Times New Roman"/>
          <w:i/>
          <w:sz w:val="20"/>
          <w:szCs w:val="20"/>
          <w:lang w:val="ro-RO"/>
        </w:rPr>
        <w:t>3</w:t>
      </w:r>
      <w:r w:rsidRPr="00533B65">
        <w:rPr>
          <w:rFonts w:ascii="Times New Roman" w:hAnsi="Times New Roman"/>
          <w:i/>
          <w:sz w:val="20"/>
          <w:szCs w:val="20"/>
          <w:lang w:val="ro-RO"/>
        </w:rPr>
        <w:t xml:space="preserve"> la Ordinul Ministerului Finan</w:t>
      </w:r>
      <w:r w:rsidRPr="00533B65">
        <w:rPr>
          <w:rFonts w:ascii="Tahoma" w:hAnsi="Tahoma" w:cs="Tahoma"/>
          <w:i/>
          <w:sz w:val="20"/>
          <w:szCs w:val="20"/>
          <w:lang w:val="ro-RO"/>
        </w:rPr>
        <w:t>ț</w:t>
      </w:r>
      <w:r w:rsidRPr="00533B65">
        <w:rPr>
          <w:rFonts w:ascii="Times New Roman" w:hAnsi="Times New Roman"/>
          <w:i/>
          <w:sz w:val="20"/>
          <w:szCs w:val="20"/>
          <w:lang w:val="ro-RO"/>
        </w:rPr>
        <w:t xml:space="preserve">elor </w:t>
      </w:r>
    </w:p>
    <w:p w:rsidR="00AF689F" w:rsidRDefault="00AF689F" w:rsidP="000577E4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533B65">
        <w:rPr>
          <w:rFonts w:ascii="Times New Roman" w:hAnsi="Times New Roman"/>
          <w:i/>
          <w:sz w:val="20"/>
          <w:szCs w:val="20"/>
          <w:lang w:val="ro-RO"/>
        </w:rPr>
        <w:t>nr.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126 </w:t>
      </w:r>
      <w:r w:rsidRPr="00533B65">
        <w:rPr>
          <w:rFonts w:ascii="Times New Roman" w:hAnsi="Times New Roman"/>
          <w:i/>
          <w:sz w:val="20"/>
          <w:szCs w:val="20"/>
          <w:lang w:val="ro-RO"/>
        </w:rPr>
        <w:t>din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pt-BR"/>
        </w:rPr>
        <w:t>4 octombrie</w:t>
      </w:r>
      <w:r w:rsidRPr="00533B65">
        <w:rPr>
          <w:rFonts w:ascii="Times New Roman" w:hAnsi="Times New Roman"/>
          <w:i/>
          <w:sz w:val="20"/>
          <w:szCs w:val="20"/>
          <w:lang w:val="ro-RO"/>
        </w:rPr>
        <w:t xml:space="preserve"> 201</w:t>
      </w:r>
      <w:r>
        <w:rPr>
          <w:rFonts w:ascii="Times New Roman" w:hAnsi="Times New Roman"/>
          <w:i/>
          <w:sz w:val="20"/>
          <w:szCs w:val="20"/>
          <w:lang w:val="ro-RO"/>
        </w:rPr>
        <w:t>7</w:t>
      </w:r>
    </w:p>
    <w:p w:rsidR="00AF689F" w:rsidRPr="004E4E8A" w:rsidRDefault="00AF689F" w:rsidP="00F14A5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4E4E8A">
        <w:rPr>
          <w:rFonts w:ascii="Times New Roman" w:hAnsi="Times New Roman"/>
          <w:i/>
          <w:sz w:val="20"/>
          <w:szCs w:val="20"/>
        </w:rPr>
        <w:t>Приложение № 3к Приказу Министерства финансов</w:t>
      </w:r>
    </w:p>
    <w:p w:rsidR="00AF689F" w:rsidRPr="00F40999" w:rsidRDefault="00AF689F" w:rsidP="00F14A5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en-US"/>
        </w:rPr>
      </w:pPr>
      <w:r w:rsidRPr="00F40999">
        <w:rPr>
          <w:rFonts w:ascii="Times New Roman" w:hAnsi="Times New Roman"/>
          <w:i/>
          <w:sz w:val="20"/>
          <w:szCs w:val="20"/>
          <w:lang w:val="en-US"/>
        </w:rPr>
        <w:t xml:space="preserve">№ 126 </w:t>
      </w:r>
      <w:r w:rsidRPr="004E4E8A">
        <w:rPr>
          <w:rFonts w:ascii="Times New Roman" w:hAnsi="Times New Roman"/>
          <w:i/>
          <w:sz w:val="20"/>
          <w:szCs w:val="20"/>
        </w:rPr>
        <w:t>от</w:t>
      </w:r>
      <w:r w:rsidRPr="00F40999">
        <w:rPr>
          <w:rFonts w:ascii="Times New Roman" w:hAnsi="Times New Roman"/>
          <w:i/>
          <w:sz w:val="20"/>
          <w:szCs w:val="20"/>
          <w:lang w:val="en-US"/>
        </w:rPr>
        <w:t xml:space="preserve"> 4 </w:t>
      </w:r>
      <w:r w:rsidRPr="004E4E8A">
        <w:rPr>
          <w:rFonts w:ascii="Times New Roman" w:hAnsi="Times New Roman"/>
          <w:i/>
          <w:sz w:val="20"/>
          <w:szCs w:val="20"/>
        </w:rPr>
        <w:t>октября</w:t>
      </w:r>
      <w:r w:rsidRPr="00F40999">
        <w:rPr>
          <w:rFonts w:ascii="Times New Roman" w:hAnsi="Times New Roman"/>
          <w:i/>
          <w:sz w:val="20"/>
          <w:szCs w:val="20"/>
          <w:lang w:val="en-US"/>
        </w:rPr>
        <w:t xml:space="preserve"> 2017 </w:t>
      </w:r>
      <w:r w:rsidRPr="004E4E8A">
        <w:rPr>
          <w:rFonts w:ascii="Times New Roman" w:hAnsi="Times New Roman"/>
          <w:i/>
          <w:sz w:val="20"/>
          <w:szCs w:val="20"/>
        </w:rPr>
        <w:t>г</w:t>
      </w:r>
      <w:r w:rsidRPr="00F40999">
        <w:rPr>
          <w:rFonts w:ascii="Times New Roman" w:hAnsi="Times New Roman"/>
          <w:i/>
          <w:sz w:val="20"/>
          <w:szCs w:val="20"/>
          <w:lang w:val="en-US"/>
        </w:rPr>
        <w:t>.</w:t>
      </w:r>
    </w:p>
    <w:p w:rsidR="00C37B9F" w:rsidRPr="00C37B9F" w:rsidRDefault="00F40999" w:rsidP="00F14A5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>modificat</w:t>
      </w:r>
      <w:r w:rsidR="00C37B9F">
        <w:rPr>
          <w:rFonts w:ascii="Times New Roman" w:hAnsi="Times New Roman"/>
          <w:i/>
          <w:sz w:val="20"/>
          <w:szCs w:val="20"/>
          <w:lang w:val="ro-RO"/>
        </w:rPr>
        <w:t xml:space="preserve"> prin anexa nr.2 la Ordinul Ministerului Finanțelor nr.___  din februarie 2019</w:t>
      </w:r>
    </w:p>
    <w:p w:rsidR="00AF689F" w:rsidRPr="00C37B9F" w:rsidRDefault="00AF689F" w:rsidP="000577E4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en-US"/>
        </w:rPr>
      </w:pPr>
    </w:p>
    <w:p w:rsidR="0045131A" w:rsidRPr="0045131A" w:rsidRDefault="00AF689F" w:rsidP="007F7B2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ro-RO"/>
        </w:rPr>
      </w:pPr>
      <w:r w:rsidRPr="00914D85">
        <w:rPr>
          <w:rFonts w:ascii="Times New Roman" w:hAnsi="Times New Roman"/>
          <w:b/>
          <w:bCs/>
          <w:sz w:val="18"/>
          <w:szCs w:val="18"/>
          <w:lang w:val="ro-RO"/>
        </w:rPr>
        <w:t>Forma</w:t>
      </w:r>
      <w:r w:rsidR="0045131A">
        <w:rPr>
          <w:rFonts w:ascii="Times New Roman" w:hAnsi="Times New Roman"/>
          <w:b/>
          <w:bCs/>
          <w:sz w:val="18"/>
          <w:szCs w:val="18"/>
          <w:lang w:val="ro-RO"/>
        </w:rPr>
        <w:t xml:space="preserve"> </w:t>
      </w:r>
      <w:r w:rsidR="00F40999">
        <w:rPr>
          <w:rFonts w:ascii="Times New Roman" w:hAnsi="Times New Roman"/>
          <w:b/>
          <w:bCs/>
          <w:sz w:val="18"/>
          <w:szCs w:val="18"/>
          <w:lang w:val="ro-RO"/>
        </w:rPr>
        <w:t>I</w:t>
      </w:r>
      <w:r w:rsidR="0045131A" w:rsidRPr="0045131A">
        <w:rPr>
          <w:rFonts w:ascii="Times New Roman" w:hAnsi="Times New Roman"/>
          <w:b/>
          <w:sz w:val="18"/>
          <w:szCs w:val="18"/>
          <w:lang w:val="ro-RO"/>
        </w:rPr>
        <w:t>RM</w:t>
      </w:r>
      <w:bookmarkStart w:id="0" w:name="_GoBack"/>
      <w:bookmarkEnd w:id="0"/>
      <w:r w:rsidR="00C37B9F">
        <w:rPr>
          <w:rFonts w:ascii="Times New Roman" w:hAnsi="Times New Roman"/>
          <w:b/>
          <w:sz w:val="18"/>
          <w:szCs w:val="18"/>
          <w:lang w:val="ro-RO"/>
        </w:rPr>
        <w:t>19</w:t>
      </w:r>
    </w:p>
    <w:p w:rsidR="00AF689F" w:rsidRPr="007F7B24" w:rsidRDefault="00AF689F" w:rsidP="007F7B24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  <w:lang w:val="ro-RO"/>
        </w:rPr>
      </w:pPr>
      <w:r w:rsidRPr="0045131A">
        <w:rPr>
          <w:rFonts w:ascii="Times New Roman" w:hAnsi="Times New Roman"/>
          <w:sz w:val="18"/>
          <w:szCs w:val="18"/>
        </w:rPr>
        <w:t>Форма</w:t>
      </w:r>
      <w:r w:rsidR="0045131A">
        <w:rPr>
          <w:rFonts w:ascii="Times New Roman" w:hAnsi="Times New Roman"/>
          <w:sz w:val="18"/>
          <w:szCs w:val="18"/>
          <w:lang w:val="ro-RO"/>
        </w:rPr>
        <w:t xml:space="preserve"> </w:t>
      </w:r>
    </w:p>
    <w:p w:rsidR="00AF689F" w:rsidRPr="002E7F58" w:rsidRDefault="00AF689F" w:rsidP="000577E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lang w:val="ro-RO"/>
        </w:rPr>
      </w:pPr>
      <w:r w:rsidRPr="002E7F58">
        <w:rPr>
          <w:rFonts w:ascii="Times New Roman" w:hAnsi="Times New Roman"/>
          <w:b/>
          <w:bCs/>
          <w:lang w:val="ro-RO"/>
        </w:rPr>
        <w:t xml:space="preserve">I N F O R M A </w:t>
      </w:r>
      <w:r w:rsidRPr="00FB54A3">
        <w:rPr>
          <w:rFonts w:ascii="Times New Roman" w:hAnsi="Times New Roman"/>
          <w:b/>
          <w:bCs/>
          <w:lang w:val="ro-RO"/>
        </w:rPr>
        <w:t>Ț</w:t>
      </w:r>
      <w:r w:rsidRPr="002E7F58">
        <w:rPr>
          <w:rFonts w:ascii="Times New Roman" w:hAnsi="Times New Roman"/>
          <w:b/>
          <w:bCs/>
          <w:lang w:val="ro-RO"/>
        </w:rPr>
        <w:t xml:space="preserve"> I E</w:t>
      </w:r>
    </w:p>
    <w:p w:rsidR="00AF689F" w:rsidRPr="0045131A" w:rsidRDefault="00FB54A3" w:rsidP="004129E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lang w:val="ro-RO"/>
        </w:rPr>
      </w:pPr>
      <w:r w:rsidRPr="0045131A">
        <w:rPr>
          <w:rFonts w:ascii="Times New Roman" w:hAnsi="Times New Roman"/>
          <w:b/>
          <w:bCs/>
          <w:lang w:val="ro-RO"/>
        </w:rPr>
        <w:t>privind stabilirea</w:t>
      </w:r>
      <w:r w:rsidR="00AF689F" w:rsidRPr="0045131A">
        <w:rPr>
          <w:rFonts w:ascii="Times New Roman" w:hAnsi="Times New Roman"/>
          <w:b/>
          <w:bCs/>
          <w:lang w:val="ro-RO"/>
        </w:rPr>
        <w:t xml:space="preserve"> drepturilor sociale şi </w:t>
      </w:r>
      <w:r w:rsidRPr="0045131A">
        <w:rPr>
          <w:rFonts w:ascii="Times New Roman" w:hAnsi="Times New Roman"/>
          <w:b/>
          <w:bCs/>
          <w:lang w:val="ro-RO"/>
        </w:rPr>
        <w:t xml:space="preserve">medicale aferente raporturilor </w:t>
      </w:r>
      <w:r w:rsidR="00AF689F" w:rsidRPr="0045131A">
        <w:rPr>
          <w:rFonts w:ascii="Times New Roman" w:hAnsi="Times New Roman"/>
          <w:b/>
          <w:bCs/>
          <w:lang w:val="ro-RO"/>
        </w:rPr>
        <w:t>de muncă</w:t>
      </w:r>
    </w:p>
    <w:p w:rsidR="00AF689F" w:rsidRPr="003B7935" w:rsidRDefault="00AF689F" w:rsidP="000577E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i/>
          <w:iCs/>
          <w:sz w:val="16"/>
          <w:szCs w:val="16"/>
          <w:lang w:val="ro-RO"/>
        </w:rPr>
      </w:pPr>
      <w:r w:rsidRPr="003B7935">
        <w:rPr>
          <w:rFonts w:ascii="Times New Roman" w:hAnsi="Times New Roman"/>
          <w:i/>
          <w:iCs/>
          <w:sz w:val="16"/>
          <w:szCs w:val="16"/>
          <w:lang w:val="ro-RO"/>
        </w:rPr>
        <w:t>ИНФОРМАЦИЯ</w:t>
      </w:r>
    </w:p>
    <w:p w:rsidR="00AF689F" w:rsidRPr="0045131A" w:rsidRDefault="00FB54A3" w:rsidP="004F3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45131A">
        <w:rPr>
          <w:rFonts w:ascii="Times New Roman" w:hAnsi="Times New Roman"/>
          <w:i/>
          <w:iCs/>
          <w:sz w:val="16"/>
          <w:szCs w:val="16"/>
        </w:rPr>
        <w:t>об установлении социальных и медицинских прав, связанных с трудовыми отношениями</w:t>
      </w:r>
    </w:p>
    <w:p w:rsidR="00AF689F" w:rsidRPr="0045131A" w:rsidRDefault="00AF689F" w:rsidP="004F3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  <w:lang w:val="ro-RO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4"/>
        <w:gridCol w:w="4211"/>
        <w:gridCol w:w="6160"/>
      </w:tblGrid>
      <w:tr w:rsidR="00AF689F" w:rsidRPr="00914678" w:rsidTr="0045131A">
        <w:trPr>
          <w:trHeight w:val="540"/>
        </w:trPr>
        <w:tc>
          <w:tcPr>
            <w:tcW w:w="5784" w:type="dxa"/>
            <w:vMerge w:val="restart"/>
          </w:tcPr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F689F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914678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Denumirea contribuabilului  ____________________________</w:t>
            </w:r>
          </w:p>
          <w:p w:rsidR="00AF689F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proofErr w:type="spellStart"/>
            <w:r w:rsidRPr="00F726A9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Наименование</w:t>
            </w:r>
            <w:proofErr w:type="spellEnd"/>
            <w:r w:rsidRPr="00F726A9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F726A9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налогоплательщика</w:t>
            </w:r>
            <w:proofErr w:type="spellEnd"/>
          </w:p>
          <w:p w:rsidR="00AF689F" w:rsidRPr="00F726A9" w:rsidRDefault="00AF689F" w:rsidP="00D13C78">
            <w:pP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F689F" w:rsidRPr="00F726A9" w:rsidRDefault="00AF689F" w:rsidP="00D13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13C78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Codul fiscal</w:t>
            </w:r>
            <w:r w:rsidR="000B0E60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/IDNO</w:t>
            </w:r>
            <w:r w:rsidRPr="00F726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____________</w:t>
            </w:r>
          </w:p>
          <w:p w:rsidR="00AF689F" w:rsidRPr="000B0E60" w:rsidRDefault="00AF689F" w:rsidP="00D13C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val="ro-RO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Фискальный код</w:t>
            </w:r>
            <w:r w:rsidR="000B0E60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/IDNO</w:t>
            </w:r>
          </w:p>
        </w:tc>
        <w:tc>
          <w:tcPr>
            <w:tcW w:w="4211" w:type="dxa"/>
            <w:vMerge w:val="restart"/>
          </w:tcPr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F689F" w:rsidRPr="00914678" w:rsidRDefault="00AF689F" w:rsidP="00DA5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678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Serviciul</w:t>
            </w:r>
            <w:proofErr w:type="spellEnd"/>
            <w:r w:rsidR="00FC4C9B" w:rsidRPr="00F409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914678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Fiscal</w:t>
            </w:r>
            <w:r w:rsidR="0045131A" w:rsidRPr="00F409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914678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de</w:t>
            </w:r>
            <w:r w:rsidR="00FC4C9B" w:rsidRPr="00F409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914678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Stat</w:t>
            </w:r>
            <w:r w:rsidRPr="00914678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  <w:p w:rsidR="00AF689F" w:rsidRPr="00914678" w:rsidRDefault="00AF689F" w:rsidP="00DA58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  <w:lang w:val="ro-RO"/>
              </w:rPr>
            </w:pPr>
            <w:r w:rsidRPr="00914678">
              <w:rPr>
                <w:rFonts w:ascii="Times New Roman" w:hAnsi="Times New Roman"/>
                <w:i/>
                <w:sz w:val="14"/>
                <w:szCs w:val="14"/>
              </w:rPr>
              <w:t>Государственная налоговая служб</w:t>
            </w:r>
            <w:r w:rsidRPr="00914678">
              <w:rPr>
                <w:rFonts w:ascii="Times New Roman" w:hAnsi="Times New Roman"/>
                <w:i/>
                <w:sz w:val="14"/>
                <w:szCs w:val="14"/>
                <w:lang w:val="ro-RO"/>
              </w:rPr>
              <w:t>a</w:t>
            </w:r>
          </w:p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  <w:p w:rsidR="00AF689F" w:rsidRPr="00F726A9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914678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Codul CNAS_________________________</w:t>
            </w:r>
            <w:r w:rsidRPr="00F726A9">
              <w:rPr>
                <w:rFonts w:ascii="Times New Roman" w:hAnsi="Times New Roman"/>
                <w:b/>
                <w:sz w:val="16"/>
                <w:szCs w:val="16"/>
              </w:rPr>
              <w:t>_</w:t>
            </w:r>
          </w:p>
          <w:p w:rsidR="00AF689F" w:rsidRPr="00914678" w:rsidRDefault="00AF689F" w:rsidP="00DA588C">
            <w:pPr>
              <w:tabs>
                <w:tab w:val="left" w:pos="990"/>
              </w:tabs>
              <w:rPr>
                <w:rFonts w:ascii="Times New Roman" w:hAnsi="Times New Roman"/>
                <w:sz w:val="14"/>
                <w:szCs w:val="14"/>
              </w:rPr>
            </w:pPr>
            <w:r w:rsidRPr="00914678">
              <w:rPr>
                <w:rFonts w:ascii="Times New Roman" w:hAnsi="Times New Roman"/>
                <w:i/>
                <w:sz w:val="14"/>
                <w:szCs w:val="14"/>
              </w:rPr>
              <w:t>Код НКСС</w:t>
            </w:r>
          </w:p>
        </w:tc>
        <w:tc>
          <w:tcPr>
            <w:tcW w:w="6160" w:type="dxa"/>
            <w:vMerge w:val="restart"/>
          </w:tcPr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Luna, anul de gestiune</w:t>
            </w:r>
            <w:r w:rsidRPr="00914678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________</w:t>
            </w:r>
            <w:r w:rsidR="0045131A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__________________________</w:t>
            </w:r>
          </w:p>
          <w:p w:rsidR="00AF689F" w:rsidRPr="00F726A9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Отчетный</w:t>
            </w:r>
            <w:r w:rsidRPr="00D13C78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месяц</w:t>
            </w:r>
            <w:r w:rsidRPr="00D13C78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,</w:t>
            </w:r>
            <w:r w:rsidRPr="00F726A9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год</w:t>
            </w:r>
          </w:p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 prezentării</w:t>
            </w:r>
            <w:r w:rsidRPr="00914678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____________________</w:t>
            </w:r>
            <w:r w:rsidRPr="00F726A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____________________</w:t>
            </w:r>
          </w:p>
          <w:p w:rsidR="00AF689F" w:rsidRPr="00D13C78" w:rsidRDefault="00AF689F" w:rsidP="00DA588C">
            <w:pPr>
              <w:tabs>
                <w:tab w:val="left" w:pos="990"/>
              </w:tabs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Дата представления</w:t>
            </w:r>
          </w:p>
        </w:tc>
      </w:tr>
      <w:tr w:rsidR="00AF689F" w:rsidRPr="00914678" w:rsidTr="0045131A">
        <w:trPr>
          <w:trHeight w:val="455"/>
        </w:trPr>
        <w:tc>
          <w:tcPr>
            <w:tcW w:w="5784" w:type="dxa"/>
            <w:vMerge/>
          </w:tcPr>
          <w:p w:rsidR="00AF689F" w:rsidRPr="00914678" w:rsidRDefault="00AF689F" w:rsidP="00DA5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4211" w:type="dxa"/>
            <w:vMerge/>
          </w:tcPr>
          <w:p w:rsidR="00AF689F" w:rsidRPr="00914678" w:rsidRDefault="00AF689F" w:rsidP="00DA588C">
            <w:pPr>
              <w:tabs>
                <w:tab w:val="left" w:pos="990"/>
              </w:tabs>
              <w:rPr>
                <w:rFonts w:ascii="Times New Roman" w:hAnsi="Times New Roman"/>
                <w:i/>
                <w:sz w:val="14"/>
                <w:szCs w:val="14"/>
                <w:lang w:val="en-US"/>
              </w:rPr>
            </w:pPr>
          </w:p>
        </w:tc>
        <w:tc>
          <w:tcPr>
            <w:tcW w:w="6160" w:type="dxa"/>
            <w:vMerge/>
          </w:tcPr>
          <w:p w:rsidR="00AF689F" w:rsidRPr="00914678" w:rsidRDefault="00AF689F" w:rsidP="00DA588C">
            <w:pPr>
              <w:tabs>
                <w:tab w:val="left" w:pos="990"/>
              </w:tabs>
              <w:rPr>
                <w:rFonts w:ascii="Times New Roman" w:hAnsi="Times New Roman"/>
                <w:sz w:val="14"/>
                <w:szCs w:val="14"/>
                <w:lang w:val="ro-RO"/>
              </w:rPr>
            </w:pPr>
          </w:p>
        </w:tc>
      </w:tr>
      <w:tr w:rsidR="00AF689F" w:rsidRPr="00914678" w:rsidTr="0045131A">
        <w:trPr>
          <w:trHeight w:val="450"/>
        </w:trPr>
        <w:tc>
          <w:tcPr>
            <w:tcW w:w="5784" w:type="dxa"/>
            <w:vMerge/>
          </w:tcPr>
          <w:p w:rsidR="00AF689F" w:rsidRPr="00914678" w:rsidRDefault="00AF689F" w:rsidP="00DA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1" w:type="dxa"/>
            <w:vMerge/>
            <w:vAlign w:val="center"/>
          </w:tcPr>
          <w:p w:rsidR="00AF689F" w:rsidRPr="00914678" w:rsidRDefault="00AF689F" w:rsidP="00DA588C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0" w:type="dxa"/>
            <w:vMerge/>
            <w:vAlign w:val="center"/>
          </w:tcPr>
          <w:p w:rsidR="00AF689F" w:rsidRPr="00914678" w:rsidRDefault="00AF689F" w:rsidP="00DA588C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</w:tbl>
    <w:p w:rsidR="00AF689F" w:rsidRDefault="00AF689F" w:rsidP="000577E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343"/>
        <w:gridCol w:w="2154"/>
        <w:gridCol w:w="1438"/>
        <w:gridCol w:w="1259"/>
        <w:gridCol w:w="1076"/>
        <w:gridCol w:w="1076"/>
        <w:gridCol w:w="1437"/>
        <w:gridCol w:w="1078"/>
        <w:gridCol w:w="1257"/>
        <w:gridCol w:w="1257"/>
        <w:gridCol w:w="1094"/>
      </w:tblGrid>
      <w:tr w:rsidR="00AF689F" w:rsidTr="00F230B5">
        <w:trPr>
          <w:trHeight w:val="725"/>
        </w:trPr>
        <w:tc>
          <w:tcPr>
            <w:tcW w:w="633" w:type="dxa"/>
            <w:vMerge w:val="restart"/>
          </w:tcPr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4"/>
                <w:szCs w:val="14"/>
                <w:lang w:val="ro-RO"/>
              </w:rPr>
              <w:t>Nr. d/o</w:t>
            </w:r>
          </w:p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ro-RO"/>
              </w:rPr>
            </w:pPr>
          </w:p>
          <w:p w:rsidR="00AF689F" w:rsidRPr="002E396B" w:rsidRDefault="00AF689F" w:rsidP="002E396B">
            <w:pPr>
              <w:pStyle w:val="TableParagraph"/>
              <w:ind w:left="71"/>
              <w:jc w:val="center"/>
              <w:rPr>
                <w:rFonts w:ascii="Times New Roman" w:hAnsi="Times New Roman"/>
                <w:sz w:val="14"/>
                <w:szCs w:val="14"/>
                <w:lang w:val="ro-RO"/>
              </w:rPr>
            </w:pPr>
            <w:r w:rsidRPr="002E396B">
              <w:rPr>
                <w:rFonts w:ascii="Times New Roman" w:hAnsi="Times New Roman"/>
                <w:sz w:val="14"/>
                <w:szCs w:val="14"/>
                <w:lang w:val="ro-RO"/>
              </w:rPr>
              <w:t>№</w:t>
            </w:r>
          </w:p>
          <w:p w:rsidR="00AF689F" w:rsidRPr="002E396B" w:rsidRDefault="00AF689F" w:rsidP="002E396B">
            <w:pPr>
              <w:pStyle w:val="TableParagraph"/>
              <w:ind w:left="71"/>
              <w:jc w:val="center"/>
              <w:rPr>
                <w:rFonts w:ascii="Times New Roman" w:hAnsi="Times New Roman"/>
                <w:sz w:val="14"/>
                <w:szCs w:val="14"/>
                <w:lang w:val="ro-RO"/>
              </w:rPr>
            </w:pPr>
            <w:r w:rsidRPr="002E396B">
              <w:rPr>
                <w:rFonts w:ascii="Times New Roman" w:hAnsi="Times New Roman"/>
                <w:sz w:val="14"/>
                <w:szCs w:val="14"/>
                <w:lang w:val="ro-RO"/>
              </w:rPr>
              <w:t>п/п/</w:t>
            </w:r>
          </w:p>
        </w:tc>
        <w:tc>
          <w:tcPr>
            <w:tcW w:w="5955" w:type="dxa"/>
            <w:gridSpan w:val="3"/>
            <w:vAlign w:val="center"/>
          </w:tcPr>
          <w:p w:rsidR="00AF689F" w:rsidRPr="00F726A9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Datele personale ale angajatului</w:t>
            </w:r>
          </w:p>
          <w:p w:rsidR="00AF689F" w:rsidRPr="00F726A9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396B">
              <w:rPr>
                <w:rFonts w:ascii="Times New Roman" w:hAnsi="Times New Roman"/>
                <w:i/>
                <w:iCs/>
                <w:sz w:val="14"/>
                <w:szCs w:val="14"/>
                <w:lang w:eastAsia="ar-SA"/>
              </w:rPr>
              <w:t xml:space="preserve">Личные данные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  <w:lang w:eastAsia="ar-SA"/>
              </w:rPr>
              <w:t>работника</w:t>
            </w:r>
          </w:p>
        </w:tc>
        <w:tc>
          <w:tcPr>
            <w:tcW w:w="3420" w:type="dxa"/>
            <w:gridSpan w:val="3"/>
            <w:vAlign w:val="center"/>
          </w:tcPr>
          <w:p w:rsidR="00AF689F" w:rsidRPr="00F726A9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Informaţie aferentă stabilirii indemnizaţiilor adresate familiilor cu copii</w:t>
            </w:r>
          </w:p>
          <w:p w:rsidR="00AF689F" w:rsidRPr="002E1751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>Информация о назначении пособий адресованных семьям с детьми</w:t>
            </w:r>
          </w:p>
        </w:tc>
        <w:tc>
          <w:tcPr>
            <w:tcW w:w="3780" w:type="dxa"/>
            <w:gridSpan w:val="3"/>
            <w:vAlign w:val="center"/>
          </w:tcPr>
          <w:p w:rsidR="00AF689F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Informaţie aferentă modificării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raporturilor </w:t>
            </w: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de muncă</w:t>
            </w:r>
          </w:p>
          <w:p w:rsidR="00AF689F" w:rsidRPr="00C31CA9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 xml:space="preserve">Информация об </w:t>
            </w:r>
            <w:proofErr w:type="spellStart"/>
            <w:r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изменени</w:t>
            </w:r>
            <w:r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>ях</w:t>
            </w:r>
            <w:proofErr w:type="spellEnd"/>
            <w:r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 xml:space="preserve"> в </w:t>
            </w:r>
            <w:proofErr w:type="spellStart"/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трудовых</w:t>
            </w:r>
            <w:proofErr w:type="spellEnd"/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 xml:space="preserve"> </w:t>
            </w:r>
            <w:proofErr w:type="spellStart"/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отношени</w:t>
            </w:r>
            <w:r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>ях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Codul funcţiei care acordă dreptul la pensie în condiţii speciale</w:t>
            </w:r>
          </w:p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Код должности,</w:t>
            </w:r>
          </w:p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дающий право на</w:t>
            </w:r>
          </w:p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eastAsia="ar-SA"/>
              </w:rPr>
              <w:t>пенсию в специальных условиях</w:t>
            </w:r>
          </w:p>
        </w:tc>
        <w:tc>
          <w:tcPr>
            <w:tcW w:w="1096" w:type="dxa"/>
            <w:vMerge w:val="restart"/>
            <w:vAlign w:val="center"/>
          </w:tcPr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Data atribuirii la categoria</w:t>
            </w:r>
          </w:p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indicata în col.11</w:t>
            </w:r>
          </w:p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Дата отнесения к категории,</w:t>
            </w:r>
          </w:p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eastAsia="ar-SA"/>
              </w:rPr>
              <w:t>указанной в</w:t>
            </w: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 xml:space="preserve"> </w:t>
            </w: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eastAsia="ar-SA"/>
              </w:rPr>
              <w:t>гр.</w:t>
            </w: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11</w:t>
            </w:r>
          </w:p>
        </w:tc>
      </w:tr>
      <w:tr w:rsidR="00AF689F" w:rsidTr="00F230B5">
        <w:trPr>
          <w:trHeight w:val="141"/>
        </w:trPr>
        <w:tc>
          <w:tcPr>
            <w:tcW w:w="633" w:type="dxa"/>
            <w:vMerge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355" w:type="dxa"/>
            <w:vMerge w:val="restart"/>
            <w:vAlign w:val="center"/>
          </w:tcPr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Numele, prenumele persoanei fizice</w:t>
            </w:r>
          </w:p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ro-RO"/>
              </w:rPr>
            </w:pPr>
            <w:proofErr w:type="spellStart"/>
            <w:r w:rsidRPr="002E396B">
              <w:rPr>
                <w:rFonts w:ascii="Times New Roman" w:hAnsi="Times New Roman"/>
                <w:i/>
                <w:iCs/>
                <w:sz w:val="14"/>
                <w:szCs w:val="14"/>
                <w:lang w:val="ro-RO" w:eastAsia="ar-SA"/>
              </w:rPr>
              <w:t>Фамилия</w:t>
            </w:r>
            <w:proofErr w:type="spellEnd"/>
            <w:r w:rsidRPr="002E396B">
              <w:rPr>
                <w:rFonts w:ascii="Times New Roman" w:hAnsi="Times New Roman"/>
                <w:i/>
                <w:iCs/>
                <w:sz w:val="14"/>
                <w:szCs w:val="14"/>
                <w:lang w:val="ro-RO" w:eastAsia="ar-SA"/>
              </w:rPr>
              <w:t xml:space="preserve">, </w:t>
            </w:r>
            <w:proofErr w:type="spellStart"/>
            <w:r w:rsidRPr="002E396B">
              <w:rPr>
                <w:rFonts w:ascii="Times New Roman" w:hAnsi="Times New Roman"/>
                <w:i/>
                <w:iCs/>
                <w:sz w:val="14"/>
                <w:szCs w:val="14"/>
                <w:lang w:val="ro-RO" w:eastAsia="ar-SA"/>
              </w:rPr>
              <w:t>имя</w:t>
            </w:r>
            <w:proofErr w:type="spellEnd"/>
            <w:r w:rsidRPr="002E396B">
              <w:rPr>
                <w:rFonts w:ascii="Times New Roman" w:hAnsi="Times New Roman"/>
                <w:i/>
                <w:iCs/>
                <w:sz w:val="14"/>
                <w:szCs w:val="14"/>
                <w:lang w:val="ro-RO" w:eastAsia="ar-SA"/>
              </w:rPr>
              <w:t xml:space="preserve"> </w:t>
            </w:r>
            <w:proofErr w:type="spellStart"/>
            <w:r w:rsidRPr="002E396B">
              <w:rPr>
                <w:rFonts w:ascii="Times New Roman" w:hAnsi="Times New Roman"/>
                <w:i/>
                <w:iCs/>
                <w:sz w:val="14"/>
                <w:szCs w:val="14"/>
                <w:lang w:val="ro-RO" w:eastAsia="ar-SA"/>
              </w:rPr>
              <w:t>физического</w:t>
            </w:r>
            <w:proofErr w:type="spellEnd"/>
            <w:r w:rsidRPr="002E396B">
              <w:rPr>
                <w:rFonts w:ascii="Times New Roman" w:hAnsi="Times New Roman"/>
                <w:i/>
                <w:iCs/>
                <w:sz w:val="14"/>
                <w:szCs w:val="14"/>
                <w:lang w:val="ro-RO" w:eastAsia="ar-SA"/>
              </w:rPr>
              <w:t xml:space="preserve"> </w:t>
            </w:r>
            <w:proofErr w:type="spellStart"/>
            <w:r w:rsidRPr="002E396B">
              <w:rPr>
                <w:rFonts w:ascii="Times New Roman" w:hAnsi="Times New Roman"/>
                <w:i/>
                <w:iCs/>
                <w:sz w:val="14"/>
                <w:szCs w:val="14"/>
                <w:lang w:val="ro-RO" w:eastAsia="ar-SA"/>
              </w:rPr>
              <w:t>лица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AF689F" w:rsidRPr="002E396B" w:rsidRDefault="00AF689F" w:rsidP="002E396B">
            <w:pPr>
              <w:pStyle w:val="TableParagraph"/>
              <w:ind w:left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Numărul de identificare de stat a</w:t>
            </w:r>
          </w:p>
          <w:p w:rsidR="00AF689F" w:rsidRPr="002E396B" w:rsidRDefault="00AF689F" w:rsidP="002E396B">
            <w:pPr>
              <w:pStyle w:val="TableParagraph"/>
              <w:ind w:left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persoanei fizice (IDNP)</w:t>
            </w:r>
          </w:p>
          <w:p w:rsidR="00AF689F" w:rsidRPr="002E396B" w:rsidRDefault="00AF689F" w:rsidP="002E396B">
            <w:pPr>
              <w:pStyle w:val="TableParagraph"/>
              <w:ind w:left="111"/>
              <w:jc w:val="center"/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Государственный идентификационный номер физического лица (IDNP)</w:t>
            </w:r>
          </w:p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Cod personal de asigurare socială (CPAS)</w:t>
            </w:r>
          </w:p>
          <w:p w:rsidR="00AF689F" w:rsidRPr="002E396B" w:rsidRDefault="00AF689F" w:rsidP="002E396B">
            <w:pPr>
              <w:pStyle w:val="TableParagraph"/>
              <w:ind w:left="111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Индивидуальный код социального страхования (CPAS)</w:t>
            </w:r>
          </w:p>
        </w:tc>
        <w:tc>
          <w:tcPr>
            <w:tcW w:w="1260" w:type="dxa"/>
            <w:vMerge w:val="restart"/>
            <w:vAlign w:val="center"/>
          </w:tcPr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Categoria persoanei asigurate</w:t>
            </w:r>
          </w:p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eastAsia="ar-SA"/>
              </w:rPr>
              <w:t>Категория застрахованного лица</w:t>
            </w:r>
          </w:p>
        </w:tc>
        <w:tc>
          <w:tcPr>
            <w:tcW w:w="2160" w:type="dxa"/>
            <w:gridSpan w:val="2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Perioada de îngrijire a copilului, concediul paternal</w:t>
            </w:r>
          </w:p>
        </w:tc>
        <w:tc>
          <w:tcPr>
            <w:tcW w:w="1440" w:type="dxa"/>
            <w:vMerge w:val="restart"/>
            <w:vAlign w:val="center"/>
          </w:tcPr>
          <w:p w:rsidR="00AF689F" w:rsidRPr="002E396B" w:rsidRDefault="00FC4C9B" w:rsidP="002E396B">
            <w:pPr>
              <w:pStyle w:val="TableParagraph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  <w:t>Codul</w:t>
            </w:r>
            <w:r w:rsidR="00AF689F" w:rsidRPr="002E396B"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  <w:t xml:space="preserve"> modificărilor raporturilor de muncă</w:t>
            </w:r>
          </w:p>
          <w:p w:rsidR="00AF689F" w:rsidRPr="002E396B" w:rsidRDefault="00AF689F" w:rsidP="002E396B">
            <w:pPr>
              <w:pStyle w:val="TableParagraph"/>
              <w:jc w:val="center"/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</w:pPr>
            <w:proofErr w:type="spellStart"/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Код</w:t>
            </w:r>
            <w:proofErr w:type="spellEnd"/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 xml:space="preserve"> </w:t>
            </w:r>
            <w:proofErr w:type="spellStart"/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изменения</w:t>
            </w:r>
            <w:proofErr w:type="spellEnd"/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 xml:space="preserve"> </w:t>
            </w:r>
            <w:proofErr w:type="spellStart"/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трудовых</w:t>
            </w:r>
            <w:proofErr w:type="spellEnd"/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 xml:space="preserve"> </w:t>
            </w:r>
            <w:proofErr w:type="spellStart"/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отношений</w:t>
            </w:r>
            <w:proofErr w:type="spellEnd"/>
          </w:p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AF689F" w:rsidRPr="002E396B" w:rsidRDefault="00AF689F" w:rsidP="002E396B">
            <w:pPr>
              <w:spacing w:after="0" w:line="240" w:lineRule="auto"/>
              <w:ind w:right="90"/>
              <w:jc w:val="center"/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5"/>
                <w:szCs w:val="15"/>
                <w:lang w:val="ro-RO"/>
              </w:rPr>
              <w:t>Motivul eliberării din funcţie</w:t>
            </w:r>
          </w:p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proofErr w:type="spellStart"/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Причина</w:t>
            </w:r>
            <w:proofErr w:type="spellEnd"/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 xml:space="preserve"> </w:t>
            </w:r>
            <w:proofErr w:type="spellStart"/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>увольнения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AF689F" w:rsidRPr="002E396B" w:rsidRDefault="00AF689F" w:rsidP="002E39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  <w:t>Data atribuirii la categoria</w:t>
            </w:r>
          </w:p>
          <w:p w:rsidR="00AF689F" w:rsidRPr="002E396B" w:rsidRDefault="00AF689F" w:rsidP="002E39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pacing w:val="-1"/>
                <w:sz w:val="15"/>
                <w:szCs w:val="15"/>
                <w:lang w:val="ro-RO"/>
              </w:rPr>
              <w:t xml:space="preserve"> indicata în col. 8, 9</w:t>
            </w:r>
          </w:p>
          <w:p w:rsidR="00AF689F" w:rsidRPr="002E396B" w:rsidRDefault="00AF689F" w:rsidP="002E39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</w:pPr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>Дата отнесения к категории,</w:t>
            </w:r>
          </w:p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</w:pPr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 xml:space="preserve"> указанной в</w:t>
            </w:r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 xml:space="preserve"> </w:t>
            </w:r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</w:rPr>
              <w:t>гр.</w:t>
            </w:r>
            <w:r w:rsidRPr="002E396B">
              <w:rPr>
                <w:rFonts w:ascii="Times New Roman" w:hAnsi="Times New Roman"/>
                <w:bCs/>
                <w:i/>
                <w:spacing w:val="-1"/>
                <w:sz w:val="15"/>
                <w:szCs w:val="15"/>
                <w:lang w:val="ro-RO"/>
              </w:rPr>
              <w:t>8, 9</w:t>
            </w:r>
          </w:p>
        </w:tc>
        <w:tc>
          <w:tcPr>
            <w:tcW w:w="1260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96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F689F" w:rsidRPr="001D2B66" w:rsidTr="00F230B5">
        <w:trPr>
          <w:trHeight w:val="141"/>
        </w:trPr>
        <w:tc>
          <w:tcPr>
            <w:tcW w:w="633" w:type="dxa"/>
            <w:vMerge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355" w:type="dxa"/>
            <w:vMerge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2"/>
                <w:szCs w:val="12"/>
                <w:lang w:val="ro-RO"/>
              </w:rPr>
              <w:t>de la data de</w:t>
            </w:r>
          </w:p>
          <w:p w:rsidR="00AF689F" w:rsidRPr="002E396B" w:rsidRDefault="00AF689F" w:rsidP="002E396B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bCs/>
                <w:spacing w:val="-1"/>
                <w:sz w:val="12"/>
                <w:szCs w:val="12"/>
                <w:lang w:val="pt-BR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с</w:t>
            </w: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 xml:space="preserve"> </w:t>
            </w: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даты</w:t>
            </w:r>
          </w:p>
        </w:tc>
        <w:tc>
          <w:tcPr>
            <w:tcW w:w="1080" w:type="dxa"/>
          </w:tcPr>
          <w:p w:rsidR="00AF689F" w:rsidRPr="002E396B" w:rsidRDefault="00AF689F" w:rsidP="002E3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2"/>
                <w:szCs w:val="12"/>
                <w:lang w:val="ro-RO"/>
              </w:rPr>
              <w:t>de la data de</w:t>
            </w:r>
          </w:p>
          <w:p w:rsidR="00AF689F" w:rsidRPr="002E396B" w:rsidRDefault="00AF689F" w:rsidP="002E396B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bCs/>
                <w:spacing w:val="-1"/>
                <w:sz w:val="12"/>
                <w:szCs w:val="12"/>
                <w:lang w:val="pt-BR"/>
              </w:rPr>
            </w:pP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с</w:t>
            </w: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o-RO" w:eastAsia="ar-SA"/>
              </w:rPr>
              <w:t xml:space="preserve"> </w:t>
            </w:r>
            <w:r w:rsidRPr="002E396B">
              <w:rPr>
                <w:rFonts w:ascii="Times New Roman" w:hAnsi="Times New Roman"/>
                <w:i/>
                <w:iCs/>
                <w:sz w:val="12"/>
                <w:szCs w:val="12"/>
                <w:lang w:val="ru-RU" w:eastAsia="ar-SA"/>
              </w:rPr>
              <w:t>даты</w:t>
            </w:r>
          </w:p>
        </w:tc>
        <w:tc>
          <w:tcPr>
            <w:tcW w:w="1440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96" w:type="dxa"/>
            <w:vMerge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F689F" w:rsidTr="00FB54A3">
        <w:trPr>
          <w:trHeight w:val="203"/>
        </w:trPr>
        <w:tc>
          <w:tcPr>
            <w:tcW w:w="633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1</w:t>
            </w:r>
          </w:p>
        </w:tc>
        <w:tc>
          <w:tcPr>
            <w:tcW w:w="2355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2160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3</w:t>
            </w:r>
          </w:p>
        </w:tc>
        <w:tc>
          <w:tcPr>
            <w:tcW w:w="1440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5</w:t>
            </w:r>
          </w:p>
        </w:tc>
        <w:tc>
          <w:tcPr>
            <w:tcW w:w="1080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6</w:t>
            </w:r>
          </w:p>
        </w:tc>
        <w:tc>
          <w:tcPr>
            <w:tcW w:w="1080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7</w:t>
            </w:r>
          </w:p>
        </w:tc>
        <w:tc>
          <w:tcPr>
            <w:tcW w:w="1440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8</w:t>
            </w:r>
          </w:p>
        </w:tc>
        <w:tc>
          <w:tcPr>
            <w:tcW w:w="1080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9</w:t>
            </w:r>
          </w:p>
        </w:tc>
        <w:tc>
          <w:tcPr>
            <w:tcW w:w="1260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10</w:t>
            </w:r>
          </w:p>
        </w:tc>
        <w:tc>
          <w:tcPr>
            <w:tcW w:w="1260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11</w:t>
            </w:r>
          </w:p>
        </w:tc>
        <w:tc>
          <w:tcPr>
            <w:tcW w:w="1096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12</w:t>
            </w:r>
          </w:p>
        </w:tc>
      </w:tr>
      <w:tr w:rsidR="00AF689F" w:rsidTr="00F230B5">
        <w:trPr>
          <w:trHeight w:val="397"/>
        </w:trPr>
        <w:tc>
          <w:tcPr>
            <w:tcW w:w="633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1</w:t>
            </w:r>
          </w:p>
        </w:tc>
        <w:tc>
          <w:tcPr>
            <w:tcW w:w="2355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96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F689F" w:rsidTr="00F230B5">
        <w:trPr>
          <w:trHeight w:val="397"/>
        </w:trPr>
        <w:tc>
          <w:tcPr>
            <w:tcW w:w="633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2355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96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F689F" w:rsidTr="00F230B5">
        <w:trPr>
          <w:trHeight w:val="397"/>
        </w:trPr>
        <w:tc>
          <w:tcPr>
            <w:tcW w:w="633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3</w:t>
            </w:r>
          </w:p>
        </w:tc>
        <w:tc>
          <w:tcPr>
            <w:tcW w:w="2355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96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F689F" w:rsidTr="00F230B5">
        <w:trPr>
          <w:trHeight w:val="397"/>
        </w:trPr>
        <w:tc>
          <w:tcPr>
            <w:tcW w:w="633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4</w:t>
            </w:r>
          </w:p>
        </w:tc>
        <w:tc>
          <w:tcPr>
            <w:tcW w:w="2355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96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F689F" w:rsidTr="00F230B5">
        <w:trPr>
          <w:trHeight w:val="270"/>
        </w:trPr>
        <w:tc>
          <w:tcPr>
            <w:tcW w:w="633" w:type="dxa"/>
            <w:vAlign w:val="center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2E396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5</w:t>
            </w:r>
          </w:p>
        </w:tc>
        <w:tc>
          <w:tcPr>
            <w:tcW w:w="2355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60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96" w:type="dxa"/>
          </w:tcPr>
          <w:p w:rsidR="00AF689F" w:rsidRPr="002E396B" w:rsidRDefault="00AF689F" w:rsidP="002E39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:rsidR="00AF689F" w:rsidRDefault="00AF689F" w:rsidP="000577E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AF689F" w:rsidRDefault="00AF689F" w:rsidP="000577E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16"/>
          <w:szCs w:val="16"/>
          <w:lang w:val="ro-RO"/>
        </w:rPr>
      </w:pPr>
      <w:r w:rsidRPr="00374C7B">
        <w:rPr>
          <w:rFonts w:ascii="Times New Roman" w:hAnsi="Times New Roman"/>
          <w:b/>
          <w:bCs/>
          <w:sz w:val="16"/>
          <w:szCs w:val="16"/>
          <w:lang w:val="ro-RO"/>
        </w:rPr>
        <w:t>Semnătura persoanei responsabile</w:t>
      </w:r>
      <w:r>
        <w:rPr>
          <w:lang w:val="fr-FR"/>
        </w:rPr>
        <w:t xml:space="preserve"> </w:t>
      </w:r>
      <w:r w:rsidRPr="00844185">
        <w:rPr>
          <w:sz w:val="16"/>
          <w:szCs w:val="16"/>
          <w:lang w:val="fr-FR"/>
        </w:rPr>
        <w:t xml:space="preserve">/ </w:t>
      </w:r>
      <w:r w:rsidRPr="00844185">
        <w:rPr>
          <w:rFonts w:ascii="Times New Roman" w:hAnsi="Times New Roman"/>
          <w:i/>
          <w:sz w:val="16"/>
          <w:szCs w:val="16"/>
        </w:rPr>
        <w:t>подпись ответственного лица</w:t>
      </w:r>
      <w:r>
        <w:rPr>
          <w:lang w:val="fr-FR"/>
        </w:rPr>
        <w:t xml:space="preserve">  __________________</w:t>
      </w:r>
    </w:p>
    <w:p w:rsidR="00AF689F" w:rsidRPr="00127540" w:rsidRDefault="00AF689F"/>
    <w:sectPr w:rsidR="00AF689F" w:rsidRPr="00127540" w:rsidSect="007F7B24">
      <w:pgSz w:w="16840" w:h="11901" w:orient="landscape"/>
      <w:pgMar w:top="284" w:right="37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A"/>
    <w:rsid w:val="00006992"/>
    <w:rsid w:val="00026B23"/>
    <w:rsid w:val="00053A8C"/>
    <w:rsid w:val="000577E4"/>
    <w:rsid w:val="0007717C"/>
    <w:rsid w:val="000812DE"/>
    <w:rsid w:val="000B0E60"/>
    <w:rsid w:val="000D0BFF"/>
    <w:rsid w:val="000D48C9"/>
    <w:rsid w:val="000D62D7"/>
    <w:rsid w:val="000F6A3A"/>
    <w:rsid w:val="00127540"/>
    <w:rsid w:val="001419CD"/>
    <w:rsid w:val="001D2516"/>
    <w:rsid w:val="001D2B66"/>
    <w:rsid w:val="001F06A6"/>
    <w:rsid w:val="00224805"/>
    <w:rsid w:val="00244CBF"/>
    <w:rsid w:val="00274FD3"/>
    <w:rsid w:val="00291198"/>
    <w:rsid w:val="002A6E3E"/>
    <w:rsid w:val="002C1561"/>
    <w:rsid w:val="002E1751"/>
    <w:rsid w:val="002E396B"/>
    <w:rsid w:val="002E7692"/>
    <w:rsid w:val="002E7F58"/>
    <w:rsid w:val="0032648D"/>
    <w:rsid w:val="00357370"/>
    <w:rsid w:val="0036033A"/>
    <w:rsid w:val="00374C7B"/>
    <w:rsid w:val="00385D3D"/>
    <w:rsid w:val="003B0C87"/>
    <w:rsid w:val="003B7935"/>
    <w:rsid w:val="003E0E20"/>
    <w:rsid w:val="003E2B0C"/>
    <w:rsid w:val="00403BB8"/>
    <w:rsid w:val="004043A5"/>
    <w:rsid w:val="004055AF"/>
    <w:rsid w:val="004129EF"/>
    <w:rsid w:val="004266E6"/>
    <w:rsid w:val="0045131A"/>
    <w:rsid w:val="004C0B12"/>
    <w:rsid w:val="004D675F"/>
    <w:rsid w:val="004E4E8A"/>
    <w:rsid w:val="004F3113"/>
    <w:rsid w:val="005271F4"/>
    <w:rsid w:val="00533B65"/>
    <w:rsid w:val="005450A9"/>
    <w:rsid w:val="00554829"/>
    <w:rsid w:val="00575FD8"/>
    <w:rsid w:val="0057666B"/>
    <w:rsid w:val="00590D02"/>
    <w:rsid w:val="005A2F1F"/>
    <w:rsid w:val="005A7BE4"/>
    <w:rsid w:val="005B6FD2"/>
    <w:rsid w:val="005C06C7"/>
    <w:rsid w:val="005F3580"/>
    <w:rsid w:val="00622BE2"/>
    <w:rsid w:val="006315A2"/>
    <w:rsid w:val="006471E8"/>
    <w:rsid w:val="0067494B"/>
    <w:rsid w:val="006823F3"/>
    <w:rsid w:val="006C6599"/>
    <w:rsid w:val="006E2889"/>
    <w:rsid w:val="006F1479"/>
    <w:rsid w:val="006F4066"/>
    <w:rsid w:val="00720827"/>
    <w:rsid w:val="00737C66"/>
    <w:rsid w:val="00737E3A"/>
    <w:rsid w:val="00776733"/>
    <w:rsid w:val="007824AE"/>
    <w:rsid w:val="007829CF"/>
    <w:rsid w:val="007B5F8F"/>
    <w:rsid w:val="007B778F"/>
    <w:rsid w:val="007C379E"/>
    <w:rsid w:val="007C73D4"/>
    <w:rsid w:val="007F07FA"/>
    <w:rsid w:val="007F3ED7"/>
    <w:rsid w:val="007F7B24"/>
    <w:rsid w:val="00807699"/>
    <w:rsid w:val="00844185"/>
    <w:rsid w:val="008E5600"/>
    <w:rsid w:val="008E7FAE"/>
    <w:rsid w:val="009016C6"/>
    <w:rsid w:val="00901BBF"/>
    <w:rsid w:val="009075F4"/>
    <w:rsid w:val="00914678"/>
    <w:rsid w:val="00914D85"/>
    <w:rsid w:val="00952BAB"/>
    <w:rsid w:val="00984B88"/>
    <w:rsid w:val="00A472A9"/>
    <w:rsid w:val="00A5084E"/>
    <w:rsid w:val="00A54BBC"/>
    <w:rsid w:val="00AA0246"/>
    <w:rsid w:val="00AA350A"/>
    <w:rsid w:val="00AF689F"/>
    <w:rsid w:val="00B076DA"/>
    <w:rsid w:val="00B104F3"/>
    <w:rsid w:val="00B25B0F"/>
    <w:rsid w:val="00B624E3"/>
    <w:rsid w:val="00B84BFD"/>
    <w:rsid w:val="00B923FC"/>
    <w:rsid w:val="00BB02CE"/>
    <w:rsid w:val="00BF6AB0"/>
    <w:rsid w:val="00C31CA9"/>
    <w:rsid w:val="00C34D26"/>
    <w:rsid w:val="00C37B9F"/>
    <w:rsid w:val="00C8047B"/>
    <w:rsid w:val="00CC06D3"/>
    <w:rsid w:val="00CD197B"/>
    <w:rsid w:val="00D02D0C"/>
    <w:rsid w:val="00D13C78"/>
    <w:rsid w:val="00D16725"/>
    <w:rsid w:val="00DA588C"/>
    <w:rsid w:val="00DC548B"/>
    <w:rsid w:val="00DD2BA4"/>
    <w:rsid w:val="00E34B2A"/>
    <w:rsid w:val="00E37BC4"/>
    <w:rsid w:val="00E44CF7"/>
    <w:rsid w:val="00E4576D"/>
    <w:rsid w:val="00E86254"/>
    <w:rsid w:val="00E871CF"/>
    <w:rsid w:val="00EA6A6A"/>
    <w:rsid w:val="00EB2E83"/>
    <w:rsid w:val="00EC0F79"/>
    <w:rsid w:val="00EC2226"/>
    <w:rsid w:val="00EF45F0"/>
    <w:rsid w:val="00F14A5F"/>
    <w:rsid w:val="00F230B5"/>
    <w:rsid w:val="00F262B6"/>
    <w:rsid w:val="00F370C4"/>
    <w:rsid w:val="00F37E1D"/>
    <w:rsid w:val="00F40999"/>
    <w:rsid w:val="00F4361A"/>
    <w:rsid w:val="00F67A05"/>
    <w:rsid w:val="00F726A9"/>
    <w:rsid w:val="00F756BC"/>
    <w:rsid w:val="00F90DF1"/>
    <w:rsid w:val="00F923A3"/>
    <w:rsid w:val="00FA42F4"/>
    <w:rsid w:val="00FB54A3"/>
    <w:rsid w:val="00FB6012"/>
    <w:rsid w:val="00FC4C9B"/>
    <w:rsid w:val="00FD56E3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D2A60"/>
  <w15:docId w15:val="{B51F5A79-AFF8-4509-85E1-93C56C34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737E3A"/>
    <w:pPr>
      <w:widowControl w:val="0"/>
      <w:spacing w:after="0" w:line="240" w:lineRule="auto"/>
    </w:pPr>
    <w:rPr>
      <w:lang w:val="en-US"/>
    </w:rPr>
  </w:style>
  <w:style w:type="paragraph" w:customStyle="1" w:styleId="ListParagraph1">
    <w:name w:val="List Paragraph1"/>
    <w:basedOn w:val="a"/>
    <w:uiPriority w:val="99"/>
    <w:rsid w:val="00737E3A"/>
    <w:pPr>
      <w:ind w:left="720"/>
    </w:pPr>
    <w:rPr>
      <w:rFonts w:cs="Calibri"/>
    </w:rPr>
  </w:style>
  <w:style w:type="paragraph" w:styleId="a3">
    <w:name w:val="Balloon Text"/>
    <w:basedOn w:val="a"/>
    <w:link w:val="a4"/>
    <w:uiPriority w:val="99"/>
    <w:semiHidden/>
    <w:rsid w:val="003E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2B0C"/>
    <w:rPr>
      <w:rFonts w:ascii="Segoe UI" w:hAnsi="Segoe UI" w:cs="Segoe UI"/>
      <w:sz w:val="18"/>
      <w:szCs w:val="18"/>
      <w:lang w:val="ru-RU"/>
    </w:rPr>
  </w:style>
  <w:style w:type="table" w:styleId="a5">
    <w:name w:val="Table Grid"/>
    <w:basedOn w:val="a1"/>
    <w:uiPriority w:val="99"/>
    <w:rsid w:val="000577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CtrlSoft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Cebotarenco Parascovia</dc:creator>
  <cp:lastModifiedBy>Cebotarenco Parascovia</cp:lastModifiedBy>
  <cp:revision>4</cp:revision>
  <cp:lastPrinted>2019-02-18T13:53:00Z</cp:lastPrinted>
  <dcterms:created xsi:type="dcterms:W3CDTF">2019-02-19T05:33:00Z</dcterms:created>
  <dcterms:modified xsi:type="dcterms:W3CDTF">2019-02-19T09:02:00Z</dcterms:modified>
</cp:coreProperties>
</file>