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FFCA3" w14:textId="77777777" w:rsidR="004254B6" w:rsidRPr="00BF2D70" w:rsidRDefault="004254B6" w:rsidP="00D27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F2D70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D2722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BF2D70"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</w:p>
    <w:p w14:paraId="512BE09D" w14:textId="77777777" w:rsidR="004254B6" w:rsidRDefault="004254B6" w:rsidP="00D27224">
      <w:pPr>
        <w:spacing w:after="0" w:line="240" w:lineRule="auto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14:paraId="1B54DA5A" w14:textId="7243265C" w:rsidR="004254B6" w:rsidRPr="007036FD" w:rsidRDefault="004254B6" w:rsidP="00D2722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Obiectivele </w:t>
      </w:r>
      <w:r w:rsidR="006B21A0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s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ectorului</w:t>
      </w: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„Agricultur</w:t>
      </w:r>
      <w:r w:rsidR="00866BF4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ă</w:t>
      </w:r>
      <w:r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”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(10)</w:t>
      </w:r>
    </w:p>
    <w:p w14:paraId="21497714" w14:textId="7237AD4C" w:rsidR="004254B6" w:rsidRPr="00094499" w:rsidRDefault="004254B6" w:rsidP="00D27224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I.1. Programul de activitate a</w:t>
      </w:r>
      <w:r w:rsidR="00F44E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l</w:t>
      </w:r>
      <w:r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Guvernului </w:t>
      </w:r>
    </w:p>
    <w:p w14:paraId="1A69FF94" w14:textId="6F006A71" w:rsidR="004254B6" w:rsidRPr="008604EF" w:rsidRDefault="004254B6" w:rsidP="00D272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8604EF">
        <w:rPr>
          <w:rFonts w:ascii="Times New Roman" w:hAnsi="Times New Roman" w:cs="Times New Roman"/>
          <w:noProof/>
          <w:sz w:val="24"/>
          <w:szCs w:val="24"/>
          <w:lang w:val="ro-RO"/>
        </w:rPr>
        <w:t>Obiectivul-cheie: creșterea competitivității sectorului agricol și facilitarea accesului producătorilor autohtoni la piețe noi de desfacere</w:t>
      </w:r>
      <w:r w:rsidR="00866BF4">
        <w:rPr>
          <w:rFonts w:ascii="Times New Roman" w:hAnsi="Times New Roman" w:cs="Times New Roman"/>
          <w:noProof/>
          <w:sz w:val="24"/>
          <w:szCs w:val="24"/>
          <w:lang w:val="ro-RO"/>
        </w:rPr>
        <w:t>,</w:t>
      </w:r>
      <w:r w:rsidRPr="008604EF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dezvoltarea durabilă a sectorului forestier prin conservarea și extinderea resurselor forestiere naționale, în vederea sporirii rezilienței climatice pe termen lung și a satisfacerii necesităților țării în produse și servicii generate de păduri.</w:t>
      </w:r>
    </w:p>
    <w:p w14:paraId="6F7E84EA" w14:textId="77777777" w:rsidR="004254B6" w:rsidRPr="00346EC5" w:rsidRDefault="004254B6" w:rsidP="00D272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63BDEF08" w14:textId="77777777" w:rsidR="004254B6" w:rsidRPr="00CF66C0" w:rsidRDefault="00D27224" w:rsidP="00D2722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</w:t>
      </w:r>
      <w:r w:rsidR="004254B6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Prioritățile sectorului</w:t>
      </w:r>
      <w:r w:rsidR="004254B6" w:rsidRPr="00CF66C0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</w:t>
      </w:r>
    </w:p>
    <w:p w14:paraId="0887E0A6" w14:textId="7E0053A7" w:rsidR="004254B6" w:rsidRPr="00003C14" w:rsidRDefault="004254B6" w:rsidP="00D2722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1.  Revitalizarea sectorului zootehnic</w:t>
      </w:r>
      <w:r w:rsidR="00866BF4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5FC1F281" w14:textId="6D962F5E" w:rsidR="004254B6" w:rsidRPr="00003C14" w:rsidRDefault="004254B6" w:rsidP="00D2722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2.  Restructurarea și modernizarea pieței</w:t>
      </w:r>
      <w:r w:rsidR="00866BF4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2E813387" w14:textId="35A4132C" w:rsidR="004254B6" w:rsidRPr="00003C14" w:rsidRDefault="004254B6" w:rsidP="00D2722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3.  Dezvoltarea proceselor de post-recoltare</w:t>
      </w:r>
      <w:r w:rsidR="00866BF4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2DA294C4" w14:textId="728059B8" w:rsidR="004254B6" w:rsidRPr="00003C14" w:rsidRDefault="004254B6" w:rsidP="00D2722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4.  Asigurarea gestionării durabile a resurselor naturale în agricultură</w:t>
      </w:r>
      <w:r w:rsidR="00866BF4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14:paraId="5131EB0F" w14:textId="5A43D063" w:rsidR="004254B6" w:rsidRPr="00003C14" w:rsidRDefault="004254B6" w:rsidP="00D2722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5.  Diversificarea economiei rurale prin susținerea </w:t>
      </w:r>
      <w:r w:rsidR="00866BF4">
        <w:rPr>
          <w:rFonts w:ascii="Times New Roman" w:hAnsi="Times New Roman" w:cs="Times New Roman"/>
          <w:noProof/>
          <w:sz w:val="24"/>
          <w:szCs w:val="24"/>
          <w:lang w:val="ro-RO"/>
        </w:rPr>
        <w:t>activităților non</w:t>
      </w:r>
      <w:r w:rsidRPr="00003C14">
        <w:rPr>
          <w:rFonts w:ascii="Times New Roman" w:hAnsi="Times New Roman" w:cs="Times New Roman"/>
          <w:noProof/>
          <w:sz w:val="24"/>
          <w:szCs w:val="24"/>
          <w:lang w:val="ro-RO"/>
        </w:rPr>
        <w:t>agricole</w:t>
      </w:r>
      <w:r w:rsidR="00866BF4">
        <w:rPr>
          <w:rFonts w:ascii="Times New Roman" w:hAnsi="Times New Roman" w:cs="Times New Roman"/>
          <w:noProof/>
          <w:sz w:val="24"/>
          <w:szCs w:val="24"/>
          <w:lang w:val="ro-RO"/>
        </w:rPr>
        <w:t>.</w:t>
      </w:r>
    </w:p>
    <w:p w14:paraId="03137FB6" w14:textId="77777777" w:rsidR="004254B6" w:rsidRPr="00003C14" w:rsidRDefault="004254B6" w:rsidP="00D27224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14:paraId="1E1713C1" w14:textId="131CAEDF" w:rsidR="004254B6" w:rsidRPr="007036FD" w:rsidRDefault="00866BF4" w:rsidP="00D27224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Indicatori-</w:t>
      </w:r>
      <w:r w:rsidR="004254B6" w:rsidRPr="007036FD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cheie de performanță pe sector</w:t>
      </w:r>
    </w:p>
    <w:p w14:paraId="765D9427" w14:textId="4E6D4E91" w:rsidR="004254B6" w:rsidRPr="00577BBC" w:rsidRDefault="004254B6" w:rsidP="00D2722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fr-FR"/>
        </w:rPr>
      </w:pPr>
      <w:r w:rsidRPr="00577BBC">
        <w:rPr>
          <w:rFonts w:ascii="Times New Roman" w:hAnsi="Times New Roman" w:cs="Times New Roman"/>
          <w:noProof/>
          <w:sz w:val="24"/>
          <w:szCs w:val="24"/>
          <w:lang w:val="fr-FR"/>
        </w:rPr>
        <w:t>Îmbunătățirea capacității de adaptare a agricultorilor la schimbările climatice</w:t>
      </w:r>
      <w:r w:rsidR="00866BF4" w:rsidRPr="00577BBC">
        <w:rPr>
          <w:rFonts w:ascii="Times New Roman" w:hAnsi="Times New Roman" w:cs="Times New Roman"/>
          <w:noProof/>
          <w:sz w:val="24"/>
          <w:szCs w:val="24"/>
          <w:lang w:val="fr-FR"/>
        </w:rPr>
        <w:t>;</w:t>
      </w:r>
    </w:p>
    <w:p w14:paraId="7F09801E" w14:textId="526BFB4C" w:rsidR="004254B6" w:rsidRPr="00942CA1" w:rsidRDefault="004254B6" w:rsidP="00D2722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Sporirea competitivității și productivității sectorului agroindustrial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2A850B17" w14:textId="1F121D9A" w:rsidR="004254B6" w:rsidRPr="00942CA1" w:rsidRDefault="004254B6" w:rsidP="00D2722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Dezvoltarea şi modernizarea ramurii vitivinicole a R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epublicii </w:t>
      </w: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M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>oldova</w:t>
      </w: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şi producerea vinului îmbuteliat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4D074580" w14:textId="1506531F" w:rsidR="004254B6" w:rsidRPr="00942CA1" w:rsidRDefault="004254B6" w:rsidP="00D2722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Diminuarea reziduurilor de pesticide și a contaminanților în/de pe produsele agricole de origine vegetală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2B0218AB" w14:textId="1FA451BD" w:rsidR="004254B6" w:rsidRPr="00942CA1" w:rsidRDefault="004254B6" w:rsidP="00D2722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Încurajarea investițiilor în sectorul agroindustrial prin crearea infrastructurii rurale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A791172" w14:textId="7DE07501" w:rsidR="004254B6" w:rsidRPr="00942CA1" w:rsidRDefault="004254B6" w:rsidP="00D2722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Modernizarea sectorului de irigare prin asigurarea reabilitării sistemelor de irigare/desecare rentabile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619EF42A" w14:textId="26F5B428" w:rsidR="004254B6" w:rsidRPr="00942CA1" w:rsidRDefault="004254B6" w:rsidP="00D2722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2CA1">
        <w:rPr>
          <w:rFonts w:ascii="Times New Roman" w:eastAsia="Times New Roman" w:hAnsi="Times New Roman" w:cs="Times New Roman"/>
          <w:sz w:val="24"/>
          <w:szCs w:val="24"/>
          <w:lang w:val="ro-RO"/>
        </w:rPr>
        <w:t>Menținerea fondului genetic viticol</w:t>
      </w:r>
      <w:r w:rsidR="00866BF4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2A09E07A" w14:textId="77777777" w:rsidR="004254B6" w:rsidRPr="00942CA1" w:rsidRDefault="004254B6" w:rsidP="00D27224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7F56D67" w14:textId="77777777" w:rsidR="004254B6" w:rsidRPr="00CF66C0" w:rsidRDefault="004254B6" w:rsidP="00D27224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CF66C0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Alocări de resurse pe subprograme</w:t>
      </w:r>
      <w:r w:rsidRPr="00CF66C0">
        <w:rPr>
          <w:rFonts w:ascii="Times New Roman" w:hAnsi="Times New Roman" w:cs="Times New Roman"/>
          <w:i/>
          <w:noProof/>
          <w:lang w:val="ro-RO"/>
        </w:rPr>
        <w:t xml:space="preserve">   </w:t>
      </w:r>
    </w:p>
    <w:p w14:paraId="7D72F463" w14:textId="01D2883A" w:rsidR="004254B6" w:rsidRPr="00690BDF" w:rsidRDefault="004254B6" w:rsidP="00083AF1">
      <w:pPr>
        <w:spacing w:after="0" w:line="240" w:lineRule="auto"/>
        <w:ind w:left="283"/>
        <w:jc w:val="right"/>
        <w:rPr>
          <w:rFonts w:ascii="Times New Roman" w:hAnsi="Times New Roman" w:cs="Times New Roman"/>
          <w:b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73"/>
        <w:gridCol w:w="1249"/>
        <w:gridCol w:w="1249"/>
        <w:gridCol w:w="1247"/>
        <w:gridCol w:w="1249"/>
        <w:gridCol w:w="1247"/>
      </w:tblGrid>
      <w:tr w:rsidR="004254B6" w:rsidRPr="00642C6C" w14:paraId="7E37A9BE" w14:textId="77777777" w:rsidTr="00F673BF">
        <w:trPr>
          <w:trHeight w:val="379"/>
          <w:tblHeader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705A" w14:textId="77777777" w:rsidR="004254B6" w:rsidRPr="00642C6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Denumirea </w:t>
            </w:r>
          </w:p>
          <w:p w14:paraId="7DE1063B" w14:textId="77777777" w:rsidR="004254B6" w:rsidRPr="00642C6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subprogramului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07F6" w14:textId="77777777" w:rsidR="004254B6" w:rsidRPr="00642C6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3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 executat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2C08" w14:textId="77777777" w:rsidR="004254B6" w:rsidRPr="00642C6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4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 aprobat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E334" w14:textId="77777777" w:rsidR="004254B6" w:rsidRPr="00642C6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39DA" w14:textId="77777777" w:rsidR="004254B6" w:rsidRPr="00642C6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329E" w14:textId="77777777" w:rsidR="004254B6" w:rsidRPr="00642C6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202</w:t>
            </w:r>
            <w:r w:rsidR="008C25E9"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>7</w:t>
            </w:r>
          </w:p>
        </w:tc>
      </w:tr>
      <w:tr w:rsidR="004254B6" w:rsidRPr="00642C6C" w14:paraId="215D1E7A" w14:textId="77777777" w:rsidTr="00F673BF">
        <w:trPr>
          <w:trHeight w:val="495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C084" w14:textId="77777777" w:rsidR="004254B6" w:rsidRPr="00642C6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5101 Politici și management în domeniul agriculturii și industriei alimentare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694A" w14:textId="77777777" w:rsidR="004254B6" w:rsidRPr="00642C6C" w:rsidRDefault="003C3325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26.232,5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ED7B" w14:textId="77777777" w:rsidR="004254B6" w:rsidRPr="00642C6C" w:rsidRDefault="00EA15E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39.934,8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9154" w14:textId="77777777" w:rsidR="004254B6" w:rsidRPr="00642C6C" w:rsidRDefault="00DA615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31 581,8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10EB" w14:textId="77777777" w:rsidR="004254B6" w:rsidRPr="00642C6C" w:rsidRDefault="0036596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31</w:t>
            </w:r>
            <w:r w:rsidR="004254B6"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 xml:space="preserve"> </w:t>
            </w: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674,0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D334" w14:textId="77777777" w:rsidR="004254B6" w:rsidRPr="00642C6C" w:rsidRDefault="0036596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ro-RO"/>
              </w:rPr>
              <w:t>31 319,0</w:t>
            </w:r>
          </w:p>
        </w:tc>
      </w:tr>
      <w:tr w:rsidR="004254B6" w:rsidRPr="00642C6C" w14:paraId="6B1C5777" w14:textId="77777777" w:rsidTr="00F673BF">
        <w:trPr>
          <w:trHeight w:val="416"/>
        </w:trPr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E4B9" w14:textId="77777777" w:rsidR="004254B6" w:rsidRPr="00642C6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5102 Dezvoltarea durabilă a sectoarelor fitotehnie și horticultură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52BD" w14:textId="77777777" w:rsidR="004254B6" w:rsidRPr="00642C6C" w:rsidRDefault="00AD247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416</w:t>
            </w:r>
            <w:r w:rsidR="004254B6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618</w:t>
            </w:r>
            <w:r w:rsidR="004254B6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0C14" w14:textId="77777777" w:rsidR="004254B6" w:rsidRPr="00642C6C" w:rsidRDefault="00F97143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395 595,4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38ED" w14:textId="77777777" w:rsidR="004254B6" w:rsidRPr="00642C6C" w:rsidRDefault="00AF649A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381 331,1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B7E2" w14:textId="77777777" w:rsidR="004254B6" w:rsidRPr="00642C6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36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25</w:t>
            </w:r>
            <w:r w:rsidR="00233382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4680" w14:textId="77777777" w:rsidR="004254B6" w:rsidRPr="00642C6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</w:t>
            </w:r>
            <w:r w:rsidR="00233382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8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F23CA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827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="00233382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</w:t>
            </w:r>
          </w:p>
        </w:tc>
      </w:tr>
      <w:tr w:rsidR="004254B6" w:rsidRPr="00642C6C" w14:paraId="3EBBFF7C" w14:textId="77777777" w:rsidTr="00F673BF">
        <w:trPr>
          <w:trHeight w:val="273"/>
        </w:trPr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6E8F" w14:textId="77777777" w:rsidR="004254B6" w:rsidRPr="00642C6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5103 Creșterea și sănătatea animalelor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4760" w14:textId="77777777" w:rsidR="004254B6" w:rsidRPr="00642C6C" w:rsidRDefault="003F1683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7600,0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2F7F" w14:textId="77777777" w:rsidR="004254B6" w:rsidRPr="00642C6C" w:rsidRDefault="000B191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152 637,9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24A1" w14:textId="77777777" w:rsidR="004254B6" w:rsidRPr="00642C6C" w:rsidRDefault="000B191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207 807,6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1A50" w14:textId="77777777" w:rsidR="004254B6" w:rsidRPr="00642C6C" w:rsidRDefault="000B191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328 435,2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697E" w14:textId="77777777" w:rsidR="004254B6" w:rsidRPr="00642C6C" w:rsidRDefault="000B191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323 228,5</w:t>
            </w:r>
          </w:p>
        </w:tc>
      </w:tr>
      <w:tr w:rsidR="004628E2" w:rsidRPr="00642C6C" w14:paraId="3A6459AE" w14:textId="77777777" w:rsidTr="00F673BF">
        <w:trPr>
          <w:trHeight w:val="382"/>
        </w:trPr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36D" w14:textId="77777777" w:rsidR="00405A7B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5104 Dezvoltarea viticulturii și vinificației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3C18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40 408,1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5A35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39 831,8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75E7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39 934,8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DFCE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39 835,8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C737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40 190,8</w:t>
            </w:r>
          </w:p>
        </w:tc>
      </w:tr>
      <w:tr w:rsidR="004628E2" w:rsidRPr="00642C6C" w14:paraId="6432AE03" w14:textId="77777777" w:rsidTr="00F673BF">
        <w:trPr>
          <w:trHeight w:val="431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33BD" w14:textId="77777777" w:rsidR="004628E2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5105 Subvenționarea producătorilor agricoli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B719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1 899 945,5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00F7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1 607 034,9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D71F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</w:rPr>
              <w:t>1 706 808,5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C6D6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</w:rPr>
              <w:t>1 755 408,5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BBE8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4"/>
              </w:rPr>
              <w:t>1 855 408,5</w:t>
            </w:r>
          </w:p>
        </w:tc>
      </w:tr>
      <w:tr w:rsidR="004628E2" w:rsidRPr="00642C6C" w14:paraId="602D5B80" w14:textId="77777777" w:rsidTr="00F673BF">
        <w:trPr>
          <w:trHeight w:val="283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9750" w14:textId="77777777" w:rsidR="00054D81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5106 Securitate alimentară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B92F5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33 118,1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9201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366 389,8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F167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365 591,8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C95F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258 948,8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09E5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259 748,8</w:t>
            </w:r>
          </w:p>
        </w:tc>
      </w:tr>
      <w:tr w:rsidR="004628E2" w:rsidRPr="00642C6C" w14:paraId="3875C135" w14:textId="77777777" w:rsidTr="00F673BF">
        <w:trPr>
          <w:trHeight w:val="240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1803" w14:textId="04C0D564" w:rsidR="004628E2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5108 Sisteme de irigare și </w:t>
            </w:r>
            <w:r w:rsidR="00866BF4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de 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desecare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151E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  <w:lang w:val="ro-R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D432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7 000.0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7A20" w14:textId="3935CF10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</w:t>
            </w:r>
            <w:r w:rsidR="008478B6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0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F00B" w14:textId="4F1BD140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</w:t>
            </w:r>
            <w:r w:rsidR="008478B6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CEB4" w14:textId="483EEC4C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7 000</w:t>
            </w:r>
            <w:r w:rsidR="008478B6">
              <w:rPr>
                <w:rFonts w:ascii="Times New Roman" w:eastAsia="Times New Roman" w:hAnsi="Times New Roman" w:cs="Times New Roman"/>
                <w:sz w:val="20"/>
                <w:lang w:val="ro-RO"/>
              </w:rPr>
              <w:t>,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0</w:t>
            </w:r>
          </w:p>
        </w:tc>
      </w:tr>
      <w:tr w:rsidR="004628E2" w:rsidRPr="00642C6C" w14:paraId="2EE86BA4" w14:textId="77777777" w:rsidTr="00F673BF">
        <w:trPr>
          <w:trHeight w:val="126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E4B9" w14:textId="77777777" w:rsidR="004628E2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6903 Politici de îmbunătățiri funciare în scopul asigurării managementului durabil al resurselor de sol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5836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469,1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E2A3" w14:textId="2A9DB93E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6 536,3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6AF2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9 235,3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96B1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9 235,3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B070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9 235,3</w:t>
            </w:r>
          </w:p>
        </w:tc>
      </w:tr>
      <w:tr w:rsidR="004628E2" w:rsidRPr="00642C6C" w14:paraId="2DF44864" w14:textId="77777777" w:rsidTr="00F673BF">
        <w:trPr>
          <w:trHeight w:val="448"/>
        </w:trPr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39D6" w14:textId="77777777" w:rsidR="004628E2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5401 Managementul în domeniul sectorului forestier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969E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F700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6 584,8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9F67" w14:textId="7FD83A0A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</w:t>
            </w:r>
            <w:r w:rsidR="008478B6">
              <w:rPr>
                <w:rFonts w:ascii="Times New Roman" w:eastAsia="Times New Roman" w:hAnsi="Times New Roman" w:cs="Times New Roman"/>
                <w:sz w:val="20"/>
                <w:lang w:val="ro-RO"/>
              </w:rPr>
              <w:t> 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937,0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1B8B" w14:textId="47296F76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</w:t>
            </w:r>
            <w:r w:rsidR="008478B6">
              <w:rPr>
                <w:rFonts w:ascii="Times New Roman" w:eastAsia="Times New Roman" w:hAnsi="Times New Roman" w:cs="Times New Roman"/>
                <w:sz w:val="20"/>
                <w:lang w:val="ro-RO"/>
              </w:rPr>
              <w:t> 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937,0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7744" w14:textId="0554CF6B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7 937,0</w:t>
            </w:r>
          </w:p>
        </w:tc>
      </w:tr>
      <w:tr w:rsidR="004628E2" w:rsidRPr="00642C6C" w14:paraId="2D4371E3" w14:textId="77777777" w:rsidTr="00F673BF">
        <w:trPr>
          <w:trHeight w:val="632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F242" w14:textId="77777777" w:rsidR="004628E2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5402 Amenajarea, regenerarea, extinderea și protecția fondului forestier național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F7DDB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115 733,2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1705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111 000,0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FA33" w14:textId="25378C84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111</w:t>
            </w:r>
            <w:r w:rsidR="008478B6">
              <w:rPr>
                <w:rFonts w:ascii="Times New Roman" w:eastAsia="Times New Roman" w:hAnsi="Times New Roman" w:cs="Times New Roman"/>
                <w:sz w:val="20"/>
                <w:lang w:val="ro-RO"/>
              </w:rPr>
              <w:t> 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000,0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5923" w14:textId="1BA5DC3C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111</w:t>
            </w:r>
            <w:r w:rsidR="008478B6">
              <w:rPr>
                <w:rFonts w:ascii="Times New Roman" w:eastAsia="Times New Roman" w:hAnsi="Times New Roman" w:cs="Times New Roman"/>
                <w:sz w:val="20"/>
                <w:lang w:val="ro-RO"/>
              </w:rPr>
              <w:t> 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000,0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48B0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111 000,0</w:t>
            </w:r>
          </w:p>
        </w:tc>
      </w:tr>
      <w:tr w:rsidR="004628E2" w:rsidRPr="00642C6C" w14:paraId="284DD633" w14:textId="77777777" w:rsidTr="00F673BF">
        <w:trPr>
          <w:trHeight w:val="539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E52A" w14:textId="77777777" w:rsidR="000723D0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5404 Asigurarea gestionării  durabile a sectorului forestier național   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2B9E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F816" w14:textId="77777777" w:rsidR="004628E2" w:rsidRPr="00642C6C" w:rsidRDefault="00000D83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41 294,8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31380" w14:textId="77777777" w:rsidR="004628E2" w:rsidRPr="00642C6C" w:rsidRDefault="008E711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</w:t>
            </w:r>
            <w:r w:rsidR="009812D9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9812D9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294</w:t>
            </w: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,8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CF20" w14:textId="77777777" w:rsidR="004628E2" w:rsidRPr="00642C6C" w:rsidRDefault="008E711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</w:t>
            </w:r>
            <w:r w:rsidR="00521C8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1</w:t>
            </w:r>
            <w:r w:rsidR="00D76FEB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 xml:space="preserve"> </w:t>
            </w:r>
            <w:r w:rsidR="00521C87"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294,8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A5E4" w14:textId="77777777" w:rsidR="004628E2" w:rsidRPr="00642C6C" w:rsidRDefault="001A5AB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sz w:val="20"/>
                <w:lang w:val="ro-RO"/>
              </w:rPr>
              <w:t>41 294,8</w:t>
            </w:r>
          </w:p>
        </w:tc>
      </w:tr>
      <w:tr w:rsidR="000723D0" w:rsidRPr="00642C6C" w14:paraId="49ED65BB" w14:textId="77777777" w:rsidTr="00F673BF">
        <w:trPr>
          <w:trHeight w:val="287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291C" w14:textId="62FF3DED" w:rsidR="00470C40" w:rsidRPr="00642C6C" w:rsidRDefault="00866BF4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  <w:lastRenderedPageBreak/>
              <w:t>dintre care</w:t>
            </w:r>
            <w:r w:rsidR="000723D0" w:rsidRPr="00642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lang w:val="ro-RO"/>
              </w:rPr>
              <w:t>BL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F50F" w14:textId="77777777" w:rsidR="000723D0" w:rsidRPr="00642C6C" w:rsidRDefault="000723D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highlight w:val="yellow"/>
                <w:lang w:val="ro-R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0AC8" w14:textId="77777777" w:rsidR="000723D0" w:rsidRPr="00642C6C" w:rsidRDefault="002B2D0A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</w:t>
            </w:r>
            <w:r w:rsidR="00000D83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1</w:t>
            </w:r>
            <w:r w:rsidR="00DB6F68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 xml:space="preserve"> </w:t>
            </w:r>
            <w:r w:rsidR="00000D83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294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,</w:t>
            </w:r>
            <w:r w:rsidR="00000D83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8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5554" w14:textId="77777777" w:rsidR="000723D0" w:rsidRPr="00642C6C" w:rsidRDefault="00474D3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</w:t>
            </w:r>
            <w:r w:rsidR="009812D9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 xml:space="preserve"> </w:t>
            </w:r>
            <w:r w:rsidR="009812D9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294,</w:t>
            </w:r>
            <w:r w:rsidR="00470C40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8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339D" w14:textId="77777777" w:rsidR="000723D0" w:rsidRPr="00642C6C" w:rsidRDefault="00861DE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</w:t>
            </w:r>
            <w:r w:rsidR="00521C87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1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 xml:space="preserve"> </w:t>
            </w:r>
            <w:r w:rsidR="00521C87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294</w:t>
            </w: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,</w:t>
            </w:r>
            <w:r w:rsidR="00521C87"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8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6B512" w14:textId="77777777" w:rsidR="000723D0" w:rsidRPr="00642C6C" w:rsidRDefault="0073546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i/>
                <w:sz w:val="20"/>
                <w:lang w:val="ro-RO"/>
              </w:rPr>
              <w:t>31 294,8</w:t>
            </w:r>
          </w:p>
        </w:tc>
      </w:tr>
      <w:tr w:rsidR="004628E2" w:rsidRPr="00642C6C" w14:paraId="29AEFD60" w14:textId="77777777" w:rsidTr="00F673BF">
        <w:trPr>
          <w:trHeight w:val="341"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89E1" w14:textId="77777777" w:rsidR="004628E2" w:rsidRPr="00642C6C" w:rsidRDefault="004628E2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ro-RO"/>
              </w:rPr>
              <w:t xml:space="preserve">Total pe sector 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5980" w14:textId="77777777" w:rsidR="004628E2" w:rsidRPr="00642C6C" w:rsidRDefault="00671E5F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2 </w:t>
            </w:r>
            <w:r w:rsidR="00905338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540</w:t>
            </w:r>
            <w:r w:rsidR="004628E2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</w:t>
            </w:r>
            <w:r w:rsidR="00905338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124</w:t>
            </w:r>
            <w:r w:rsidR="004628E2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,5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5865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2</w:t>
            </w:r>
            <w:r w:rsidR="00873297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77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3</w:t>
            </w:r>
            <w:r w:rsidR="00873297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840,5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ECD0" w14:textId="77777777" w:rsidR="004628E2" w:rsidRPr="00642C6C" w:rsidRDefault="004628E2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2 909 522,7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0C466" w14:textId="77777777" w:rsidR="004628E2" w:rsidRPr="00642C6C" w:rsidRDefault="00470C4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2 952 025,5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B58EA" w14:textId="77777777" w:rsidR="004628E2" w:rsidRPr="00642C6C" w:rsidRDefault="009F377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ro-RO"/>
              </w:rPr>
            </w:pP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3 </w:t>
            </w:r>
            <w:r w:rsidR="001A5ABE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035</w:t>
            </w:r>
            <w:r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 xml:space="preserve"> </w:t>
            </w:r>
            <w:r w:rsidR="001A5ABE" w:rsidRPr="00642C6C">
              <w:rPr>
                <w:rFonts w:ascii="Times New Roman" w:eastAsia="Times New Roman" w:hAnsi="Times New Roman" w:cs="Times New Roman"/>
                <w:b/>
                <w:bCs/>
                <w:sz w:val="20"/>
                <w:lang w:val="ro-RO"/>
              </w:rPr>
              <w:t>190,3</w:t>
            </w:r>
          </w:p>
        </w:tc>
      </w:tr>
    </w:tbl>
    <w:p w14:paraId="393B02CC" w14:textId="77777777" w:rsidR="004254B6" w:rsidRPr="00696E23" w:rsidRDefault="004254B6" w:rsidP="00D2722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val="ro-RO"/>
        </w:rPr>
      </w:pPr>
    </w:p>
    <w:p w14:paraId="27E72B6C" w14:textId="462D1252" w:rsidR="004254B6" w:rsidRPr="00094499" w:rsidRDefault="00866BF4" w:rsidP="00690BDF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5101 </w:t>
      </w:r>
      <w:r w:rsidR="0025441A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Politici și management în domeniul agriculturii și industriei alimentare”</w:t>
      </w:r>
    </w:p>
    <w:p w14:paraId="6A798382" w14:textId="4A24AA08" w:rsidR="004254B6" w:rsidRPr="00094499" w:rsidRDefault="00866BF4" w:rsidP="00690BDF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14:paraId="12453A22" w14:textId="77777777" w:rsid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   </w:t>
      </w:r>
    </w:p>
    <w:p w14:paraId="52B6F1AF" w14:textId="0FF3AD1F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09"/>
        <w:gridCol w:w="1432"/>
        <w:gridCol w:w="1589"/>
        <w:gridCol w:w="1284"/>
      </w:tblGrid>
      <w:tr w:rsidR="004254B6" w:rsidRPr="00CB3F8E" w14:paraId="409496BA" w14:textId="77777777" w:rsidTr="00F673BF">
        <w:trPr>
          <w:trHeight w:val="255"/>
          <w:jc w:val="center"/>
        </w:trPr>
        <w:tc>
          <w:tcPr>
            <w:tcW w:w="2783" w:type="pct"/>
            <w:vAlign w:val="center"/>
          </w:tcPr>
          <w:p w14:paraId="4F62B026" w14:textId="77777777" w:rsidR="004254B6" w:rsidRPr="00CB3F8E" w:rsidRDefault="004254B6" w:rsidP="00F673BF">
            <w:pPr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Activități</w:t>
            </w:r>
          </w:p>
        </w:tc>
        <w:tc>
          <w:tcPr>
            <w:tcW w:w="737" w:type="pct"/>
            <w:vAlign w:val="center"/>
          </w:tcPr>
          <w:p w14:paraId="180C7906" w14:textId="77777777" w:rsidR="004254B6" w:rsidRPr="00CB3F8E" w:rsidRDefault="004254B6" w:rsidP="00F673BF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202</w:t>
            </w:r>
            <w:r w:rsidR="00595F37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5</w:t>
            </w:r>
          </w:p>
        </w:tc>
        <w:tc>
          <w:tcPr>
            <w:tcW w:w="818" w:type="pct"/>
            <w:vAlign w:val="center"/>
          </w:tcPr>
          <w:p w14:paraId="318B9F24" w14:textId="77777777" w:rsidR="004254B6" w:rsidRPr="00CB3F8E" w:rsidRDefault="004254B6" w:rsidP="00F673BF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202</w:t>
            </w:r>
            <w:r w:rsidR="00595F37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6</w:t>
            </w:r>
          </w:p>
        </w:tc>
        <w:tc>
          <w:tcPr>
            <w:tcW w:w="661" w:type="pct"/>
            <w:vAlign w:val="center"/>
          </w:tcPr>
          <w:p w14:paraId="5464F840" w14:textId="77777777" w:rsidR="004254B6" w:rsidRPr="00CB3F8E" w:rsidRDefault="004254B6" w:rsidP="00F673BF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202</w:t>
            </w:r>
            <w:r w:rsidR="00595F37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7</w:t>
            </w:r>
          </w:p>
        </w:tc>
      </w:tr>
      <w:tr w:rsidR="004254B6" w:rsidRPr="00CB3F8E" w14:paraId="38E15445" w14:textId="77777777" w:rsidTr="00F673BF">
        <w:trPr>
          <w:trHeight w:val="519"/>
          <w:jc w:val="center"/>
        </w:trPr>
        <w:tc>
          <w:tcPr>
            <w:tcW w:w="2783" w:type="pct"/>
            <w:vAlign w:val="center"/>
          </w:tcPr>
          <w:p w14:paraId="1F67317E" w14:textId="77777777" w:rsidR="004254B6" w:rsidRPr="00CB3F8E" w:rsidRDefault="004254B6" w:rsidP="00F673BF">
            <w:pPr>
              <w:rPr>
                <w:rFonts w:ascii="Times New Roman" w:hAnsi="Times New Roman" w:cs="Times New Roman"/>
                <w:noProof/>
                <w:color w:val="FF0000"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Asigurarea activității curente a autorităților/</w:t>
            </w:r>
            <w:r w:rsidR="00405F9B">
              <w:rPr>
                <w:rFonts w:ascii="Times New Roman" w:hAnsi="Times New Roman" w:cs="Times New Roman"/>
                <w:noProof/>
                <w:sz w:val="24"/>
                <w:lang w:val="ro-RO"/>
              </w:rPr>
              <w:t xml:space="preserve"> </w:t>
            </w: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instituțiilor bugetare (MAIA)</w:t>
            </w:r>
          </w:p>
        </w:tc>
        <w:tc>
          <w:tcPr>
            <w:tcW w:w="737" w:type="pct"/>
            <w:vAlign w:val="center"/>
          </w:tcPr>
          <w:p w14:paraId="54E27308" w14:textId="77777777" w:rsidR="004254B6" w:rsidRPr="00CB3F8E" w:rsidRDefault="006C66C7" w:rsidP="00F673BF">
            <w:pPr>
              <w:jc w:val="center"/>
              <w:rPr>
                <w:rFonts w:ascii="Times New Roman" w:hAnsi="Times New Roman" w:cs="Times New Roman"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3</w:t>
            </w:r>
            <w:r w:rsidR="004254B6"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 xml:space="preserve">1 </w:t>
            </w: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581</w:t>
            </w:r>
            <w:r w:rsidR="004254B6"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,</w:t>
            </w:r>
            <w:r w:rsidRPr="00CB3F8E">
              <w:rPr>
                <w:rFonts w:ascii="Times New Roman" w:hAnsi="Times New Roman" w:cs="Times New Roman"/>
                <w:noProof/>
                <w:sz w:val="24"/>
                <w:lang w:val="ro-RO"/>
              </w:rPr>
              <w:t>8</w:t>
            </w:r>
          </w:p>
        </w:tc>
        <w:tc>
          <w:tcPr>
            <w:tcW w:w="818" w:type="pct"/>
            <w:vAlign w:val="center"/>
          </w:tcPr>
          <w:p w14:paraId="0E63E5F5" w14:textId="77777777" w:rsidR="004254B6" w:rsidRPr="00CB3F8E" w:rsidRDefault="003E3AF7" w:rsidP="00F673BF">
            <w:pPr>
              <w:jc w:val="center"/>
              <w:rPr>
                <w:rFonts w:ascii="Times New Roman" w:hAnsi="Times New Roman" w:cs="Times New Roman"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31 674,0</w:t>
            </w:r>
          </w:p>
        </w:tc>
        <w:tc>
          <w:tcPr>
            <w:tcW w:w="661" w:type="pct"/>
            <w:vAlign w:val="center"/>
          </w:tcPr>
          <w:p w14:paraId="297998A2" w14:textId="77777777" w:rsidR="004254B6" w:rsidRPr="00CB3F8E" w:rsidRDefault="003E3AF7" w:rsidP="00F673BF">
            <w:pPr>
              <w:jc w:val="center"/>
              <w:rPr>
                <w:rFonts w:ascii="Times New Roman" w:hAnsi="Times New Roman" w:cs="Times New Roman"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31 319,0</w:t>
            </w:r>
          </w:p>
        </w:tc>
      </w:tr>
      <w:tr w:rsidR="004254B6" w:rsidRPr="00CB3F8E" w14:paraId="0CD9A164" w14:textId="77777777" w:rsidTr="00F673BF">
        <w:trPr>
          <w:trHeight w:val="140"/>
          <w:jc w:val="center"/>
        </w:trPr>
        <w:tc>
          <w:tcPr>
            <w:tcW w:w="2783" w:type="pct"/>
            <w:vAlign w:val="center"/>
          </w:tcPr>
          <w:p w14:paraId="376AB79B" w14:textId="77777777" w:rsidR="004254B6" w:rsidRPr="00CB3F8E" w:rsidRDefault="004254B6" w:rsidP="00F673BF">
            <w:pPr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Total subprogramul 5101</w:t>
            </w:r>
          </w:p>
        </w:tc>
        <w:tc>
          <w:tcPr>
            <w:tcW w:w="737" w:type="pct"/>
            <w:vAlign w:val="center"/>
          </w:tcPr>
          <w:p w14:paraId="1412754D" w14:textId="77777777" w:rsidR="004254B6" w:rsidRPr="00CB3F8E" w:rsidRDefault="006C66C7" w:rsidP="00F673BF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3</w:t>
            </w:r>
            <w:r w:rsidR="004254B6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 xml:space="preserve">1 </w:t>
            </w: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581</w:t>
            </w:r>
            <w:r w:rsidR="004254B6"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,</w:t>
            </w:r>
            <w:r w:rsidRPr="00CB3F8E"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  <w:t>8</w:t>
            </w:r>
          </w:p>
        </w:tc>
        <w:tc>
          <w:tcPr>
            <w:tcW w:w="818" w:type="pct"/>
            <w:vAlign w:val="center"/>
          </w:tcPr>
          <w:p w14:paraId="232AC319" w14:textId="77777777" w:rsidR="004254B6" w:rsidRPr="00CB3F8E" w:rsidRDefault="003E3AF7" w:rsidP="00F673BF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31 674,0</w:t>
            </w:r>
          </w:p>
        </w:tc>
        <w:tc>
          <w:tcPr>
            <w:tcW w:w="661" w:type="pct"/>
            <w:vAlign w:val="center"/>
          </w:tcPr>
          <w:p w14:paraId="3A8B4B6E" w14:textId="77777777" w:rsidR="004254B6" w:rsidRPr="00CB3F8E" w:rsidRDefault="003E3AF7" w:rsidP="00F673BF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lang w:val="ro-RO"/>
              </w:rPr>
            </w:pPr>
            <w:r w:rsidRPr="00CB3F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31 319,0</w:t>
            </w:r>
          </w:p>
        </w:tc>
      </w:tr>
    </w:tbl>
    <w:p w14:paraId="1411386C" w14:textId="77777777" w:rsidR="004254B6" w:rsidRDefault="004254B6" w:rsidP="00D27224">
      <w:pPr>
        <w:pStyle w:val="ListParagraph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14:paraId="73AE3876" w14:textId="796C853F" w:rsidR="004254B6" w:rsidRPr="00094499" w:rsidRDefault="00690BDF" w:rsidP="00D27224">
      <w:pPr>
        <w:pStyle w:val="ListParagraph"/>
        <w:numPr>
          <w:ilvl w:val="0"/>
          <w:numId w:val="4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5102 </w:t>
      </w:r>
      <w:r w:rsidR="0025441A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Dezvoltarea durabilă a sectoarelor fitotehnie și horticultură”</w:t>
      </w:r>
    </w:p>
    <w:p w14:paraId="7DB8EDAA" w14:textId="757148F6" w:rsidR="004254B6" w:rsidRPr="00947009" w:rsidRDefault="00690BDF" w:rsidP="00D27224">
      <w:pPr>
        <w:pStyle w:val="ListParagraph"/>
        <w:numPr>
          <w:ilvl w:val="0"/>
          <w:numId w:val="4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14:paraId="3A829B0E" w14:textId="77777777" w:rsidR="004254B6" w:rsidRPr="00094499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lang w:val="ro-RO"/>
        </w:rPr>
      </w:pPr>
      <w:r w:rsidRPr="00094499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29"/>
        <w:gridCol w:w="1410"/>
        <w:gridCol w:w="1566"/>
        <w:gridCol w:w="1409"/>
      </w:tblGrid>
      <w:tr w:rsidR="004254B6" w:rsidRPr="00AA4148" w14:paraId="5723BC03" w14:textId="77777777" w:rsidTr="00F673BF">
        <w:trPr>
          <w:trHeight w:val="329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2B26" w14:textId="77777777" w:rsidR="004254B6" w:rsidRPr="00AA4148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1A16" w14:textId="77777777" w:rsidR="004254B6" w:rsidRPr="00AA4148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595F37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A31" w14:textId="77777777" w:rsidR="004254B6" w:rsidRPr="00AA4148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595F37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6F97" w14:textId="77777777" w:rsidR="004254B6" w:rsidRPr="00AA4148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595F37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AA4148" w14:paraId="17466CE0" w14:textId="77777777" w:rsidTr="00F673BF">
        <w:trPr>
          <w:trHeight w:val="437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95DC" w14:textId="77777777" w:rsidR="004254B6" w:rsidRPr="00AA4148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</w:t>
            </w:r>
            <w:r w:rsidR="00997E5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instituțiilor bugetare 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D96F" w14:textId="77777777" w:rsidR="004254B6" w:rsidRPr="00AA4148" w:rsidRDefault="00721A8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14</w:t>
            </w:r>
            <w:r w:rsidR="00C828BA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="00BB45E5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877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BB45E5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6039" w14:textId="77777777" w:rsidR="004254B6" w:rsidRPr="00AA4148" w:rsidRDefault="00C828BA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143 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877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4FEF" w14:textId="77777777" w:rsidR="004254B6" w:rsidRPr="00AA4148" w:rsidRDefault="00C828BA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143 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877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CE7B3B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</w:p>
        </w:tc>
      </w:tr>
      <w:tr w:rsidR="004254B6" w:rsidRPr="00AA4148" w14:paraId="52EC9165" w14:textId="77777777" w:rsidTr="00F673BF">
        <w:trPr>
          <w:trHeight w:val="845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9A2E" w14:textId="77777777" w:rsidR="004254B6" w:rsidRPr="00AA4148" w:rsidRDefault="001C14D6" w:rsidP="00F673BF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o-RO"/>
              </w:rPr>
            </w:pPr>
            <w:r w:rsidRPr="00AA4148">
              <w:rPr>
                <w:rFonts w:ascii="Times New Roman" w:hAnsi="Times New Roman" w:cs="Times New Roman"/>
                <w:sz w:val="24"/>
                <w:lang w:val="ro-RO"/>
              </w:rPr>
              <w:t>Evenimente expoziționale în domeniul agroindustrial și Ziua lucrătorului din agricultură și industria preluc</w:t>
            </w:r>
            <w:r w:rsidR="00397441" w:rsidRPr="00AA4148">
              <w:rPr>
                <w:rFonts w:ascii="Times New Roman" w:hAnsi="Times New Roman" w:cs="Times New Roman"/>
                <w:sz w:val="24"/>
                <w:lang w:val="ro-RO"/>
              </w:rPr>
              <w:t>r</w:t>
            </w:r>
            <w:r w:rsidRPr="00AA4148">
              <w:rPr>
                <w:rFonts w:ascii="Times New Roman" w:hAnsi="Times New Roman" w:cs="Times New Roman"/>
                <w:sz w:val="24"/>
                <w:lang w:val="ro-RO"/>
              </w:rPr>
              <w:t>ătoare (00131) (propaganda)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9128" w14:textId="77777777" w:rsidR="004254B6" w:rsidRPr="00AA4148" w:rsidRDefault="001C14D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292,2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7916" w14:textId="77777777" w:rsidR="004254B6" w:rsidRPr="00AA4148" w:rsidRDefault="001C14D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299,0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F465" w14:textId="77777777" w:rsidR="004254B6" w:rsidRPr="00AA4148" w:rsidRDefault="001C14D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299,0</w:t>
            </w:r>
          </w:p>
        </w:tc>
      </w:tr>
      <w:tr w:rsidR="004254B6" w:rsidRPr="00AA4148" w14:paraId="6C0FA7CF" w14:textId="77777777" w:rsidTr="00F673BF">
        <w:trPr>
          <w:trHeight w:val="880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AD33" w14:textId="324E409A" w:rsidR="004254B6" w:rsidRPr="00AA4148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Proiecte finanțate din surse externe (</w:t>
            </w:r>
            <w:r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Proiectele IFAD </w:t>
            </w:r>
            <w:r w:rsidR="00866BF4" w:rsidRPr="00FF7FB5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VII</w:t>
            </w:r>
            <w:r w:rsidR="005C27D9" w:rsidRPr="00FF7FB5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-</w:t>
            </w:r>
            <w:r w:rsidR="005C27D9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VIII, Proiectul </w:t>
            </w:r>
            <w:r w:rsidR="00866BF4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„</w:t>
            </w:r>
            <w:r w:rsidR="005C27D9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Modernizarea </w:t>
            </w:r>
            <w:r w:rsidR="00866BF4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tehnicii și echipamentului</w:t>
            </w:r>
            <w:r w:rsidR="005C27D9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agricol”</w:t>
            </w:r>
            <w:r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 „Livada Moldovei”)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71BF" w14:textId="77777777" w:rsidR="004254B6" w:rsidRPr="00AA4148" w:rsidRDefault="00F10C1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220 764,8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554C" w14:textId="77777777" w:rsidR="004254B6" w:rsidRPr="00AA4148" w:rsidRDefault="00F10C1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202 406,0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2531" w14:textId="77777777" w:rsidR="004254B6" w:rsidRPr="00AA4148" w:rsidRDefault="00F10C1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189 573,5</w:t>
            </w:r>
          </w:p>
        </w:tc>
      </w:tr>
      <w:tr w:rsidR="004254B6" w:rsidRPr="00AA4148" w14:paraId="19A00F53" w14:textId="77777777" w:rsidTr="00F673BF">
        <w:trPr>
          <w:trHeight w:val="586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9654" w14:textId="77777777" w:rsidR="004254B6" w:rsidRPr="00AA4148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Contribuția Guvernului la proiectele finanțate din surse externe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E2B" w14:textId="77777777" w:rsidR="004254B6" w:rsidRPr="00AA4148" w:rsidRDefault="004157C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15 096,5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06AA" w14:textId="7073889F" w:rsidR="004254B6" w:rsidRPr="00AA4148" w:rsidRDefault="00801F9B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13 </w:t>
            </w:r>
            <w:r w:rsidR="004157C8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392,1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8917" w14:textId="77777777" w:rsidR="004254B6" w:rsidRPr="00AA4148" w:rsidRDefault="004157C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14 877,5</w:t>
            </w:r>
          </w:p>
        </w:tc>
      </w:tr>
      <w:tr w:rsidR="004254B6" w:rsidRPr="00AA4148" w14:paraId="732C0FA1" w14:textId="77777777" w:rsidTr="00F673BF">
        <w:trPr>
          <w:trHeight w:val="644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A012" w14:textId="77777777" w:rsidR="003773B8" w:rsidRPr="00AA4148" w:rsidRDefault="00287C89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Monitorizarea continuă a apariției și răspândirii dăunătorilor pe fâșiile verzi de-a lungul traseelor naționale (ANSA)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9FDE" w14:textId="77777777" w:rsidR="004254B6" w:rsidRPr="00AA4148" w:rsidRDefault="00287C8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200,0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CC83" w14:textId="77777777" w:rsidR="004254B6" w:rsidRPr="00AA4148" w:rsidRDefault="00287C8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200,0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6E4B" w14:textId="77777777" w:rsidR="004254B6" w:rsidRPr="00AA4148" w:rsidRDefault="00287C8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200,0</w:t>
            </w:r>
          </w:p>
        </w:tc>
      </w:tr>
      <w:tr w:rsidR="003773B8" w:rsidRPr="00AA4148" w14:paraId="5D8F8714" w14:textId="77777777" w:rsidTr="00F673BF">
        <w:trPr>
          <w:trHeight w:val="284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9243" w14:textId="42D1C4ED" w:rsidR="003773B8" w:rsidRPr="00AA4148" w:rsidRDefault="006B4313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Investiții capitale (contribuț</w:t>
            </w:r>
            <w:r w:rsidR="003773B8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</w:t>
            </w:r>
            <w:r w:rsid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</w:t>
            </w:r>
            <w:r w:rsidR="003773B8"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la PFSE)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216F" w14:textId="77777777" w:rsidR="003773B8" w:rsidRPr="00AA4148" w:rsidRDefault="003773B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1 100,0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5400" w14:textId="77777777" w:rsidR="003773B8" w:rsidRPr="00AA4148" w:rsidRDefault="003773B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1 081,4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E5212" w14:textId="77777777" w:rsidR="003773B8" w:rsidRPr="00AA4148" w:rsidRDefault="003773B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</w:p>
        </w:tc>
      </w:tr>
      <w:tr w:rsidR="004254B6" w:rsidRPr="00AA4148" w14:paraId="6FB5C13B" w14:textId="77777777" w:rsidTr="00F673BF">
        <w:trPr>
          <w:trHeight w:val="344"/>
          <w:jc w:val="center"/>
        </w:trPr>
        <w:tc>
          <w:tcPr>
            <w:tcW w:w="2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04EC" w14:textId="77777777" w:rsidR="004254B6" w:rsidRPr="00AA4148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5102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FB8D5" w14:textId="77777777" w:rsidR="004254B6" w:rsidRPr="00AA4148" w:rsidRDefault="003C5FB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38</w:t>
            </w:r>
            <w:r w:rsidR="006F2648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1</w:t>
            </w: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</w:t>
            </w:r>
            <w:r w:rsidR="006F2648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31</w:t>
            </w:r>
            <w:r w:rsidR="006F2648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,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1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2C12F" w14:textId="77777777" w:rsidR="004254B6" w:rsidRPr="00AA4148" w:rsidRDefault="00F250AB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361 256,1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A0104" w14:textId="77777777" w:rsidR="004254B6" w:rsidRPr="00AA4148" w:rsidRDefault="0026086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34</w:t>
            </w:r>
            <w:r w:rsidR="00EB78BA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</w:t>
            </w: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</w:t>
            </w:r>
            <w:r w:rsidR="00EB78BA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27</w:t>
            </w: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,</w:t>
            </w:r>
            <w:r w:rsidR="00E514C9"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6</w:t>
            </w:r>
          </w:p>
        </w:tc>
      </w:tr>
    </w:tbl>
    <w:p w14:paraId="2AC2D8EA" w14:textId="77777777" w:rsidR="004254B6" w:rsidRPr="00B32A57" w:rsidRDefault="004254B6" w:rsidP="00D27224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100852D1" w14:textId="16090CFE" w:rsidR="004254B6" w:rsidRPr="00094499" w:rsidRDefault="00690BDF" w:rsidP="00D27224">
      <w:pPr>
        <w:pStyle w:val="ListParagraph"/>
        <w:numPr>
          <w:ilvl w:val="0"/>
          <w:numId w:val="5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25441A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5103 </w:t>
      </w:r>
      <w:r w:rsidR="0025441A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Creșterea și sănătatea animalelor”</w:t>
      </w:r>
    </w:p>
    <w:p w14:paraId="2A5DCC2E" w14:textId="7444170E" w:rsidR="004254B6" w:rsidRDefault="00690BDF" w:rsidP="00D27224">
      <w:pPr>
        <w:pStyle w:val="ListParagraph"/>
        <w:numPr>
          <w:ilvl w:val="0"/>
          <w:numId w:val="5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14:paraId="179FE171" w14:textId="77777777" w:rsidR="00690BDF" w:rsidRDefault="004254B6" w:rsidP="00D27224">
      <w:pPr>
        <w:spacing w:after="0" w:line="240" w:lineRule="auto"/>
        <w:ind w:right="-567"/>
        <w:jc w:val="center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</w:t>
      </w:r>
      <w:r w:rsidR="00083AF1"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 xml:space="preserve">      </w:t>
      </w: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 xml:space="preserve">         </w:t>
      </w:r>
    </w:p>
    <w:p w14:paraId="6B6ED9A6" w14:textId="283BC276" w:rsidR="004254B6" w:rsidRPr="00690BDF" w:rsidRDefault="004254B6" w:rsidP="00690BDF">
      <w:pPr>
        <w:spacing w:after="0" w:line="240" w:lineRule="auto"/>
        <w:ind w:left="7920" w:right="-567"/>
        <w:jc w:val="center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76"/>
        <w:gridCol w:w="1607"/>
        <w:gridCol w:w="1445"/>
        <w:gridCol w:w="1286"/>
      </w:tblGrid>
      <w:tr w:rsidR="004254B6" w:rsidRPr="00AA4148" w14:paraId="361F5312" w14:textId="77777777" w:rsidTr="00F673BF">
        <w:trPr>
          <w:trHeight w:val="327"/>
          <w:tblHeader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A673" w14:textId="77777777" w:rsidR="004254B6" w:rsidRPr="00AA4148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480B" w14:textId="77777777" w:rsidR="004254B6" w:rsidRPr="00AA4148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A5AA" w14:textId="77777777" w:rsidR="004254B6" w:rsidRPr="00AA4148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322A" w14:textId="77777777" w:rsidR="004254B6" w:rsidRPr="00AA4148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AA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D15A90" w:rsidRPr="00AA4148" w14:paraId="0F986532" w14:textId="77777777" w:rsidTr="00F673BF">
        <w:trPr>
          <w:trHeight w:val="540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9CE6" w14:textId="0D9CF36B" w:rsidR="00D15A90" w:rsidRPr="00AA4148" w:rsidRDefault="00D15A90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Realizarea </w:t>
            </w:r>
            <w:r w:rsidR="006B21A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rogramului de monitorizare a calității medicamentelor de uz veterinar (ANSA)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08B5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288,0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E9D5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288,0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87AB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288,0</w:t>
            </w:r>
          </w:p>
        </w:tc>
      </w:tr>
      <w:tr w:rsidR="00D15A90" w:rsidRPr="00AA4148" w14:paraId="3B08E47E" w14:textId="77777777" w:rsidTr="00F673BF">
        <w:trPr>
          <w:trHeight w:val="547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D9DF" w14:textId="77777777" w:rsidR="00D15A90" w:rsidRPr="00AA4148" w:rsidRDefault="00D15A90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Menținerea și dezvoltarea genofondului în sectorul zootehnic (CRARA) (00133)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2E62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CC367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2E6E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CC367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600,0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2114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CC367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600,0</w:t>
            </w:r>
          </w:p>
        </w:tc>
      </w:tr>
      <w:tr w:rsidR="00D15A90" w:rsidRPr="00AA4148" w14:paraId="2FD22E0A" w14:textId="77777777" w:rsidTr="00F673BF">
        <w:trPr>
          <w:trHeight w:val="435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82A6" w14:textId="155C1BC6" w:rsidR="00D15A90" w:rsidRPr="00AA4148" w:rsidRDefault="00D15A90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Implementarea </w:t>
            </w:r>
            <w:r w:rsidR="006B21A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rogramului de eradicare a rabiei la vulpi (ANSA)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0215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24 000,0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A910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24 000,0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7E97" w14:textId="77777777" w:rsidR="00D15A90" w:rsidRPr="00AA4148" w:rsidRDefault="00D15A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24 000,0</w:t>
            </w:r>
          </w:p>
        </w:tc>
      </w:tr>
      <w:tr w:rsidR="00AA69FE" w:rsidRPr="00AA4148" w14:paraId="4A097E3D" w14:textId="77777777" w:rsidTr="00F673BF">
        <w:trPr>
          <w:trHeight w:val="289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CFE8A" w14:textId="2F98A969" w:rsidR="00AA69FE" w:rsidRPr="00AA4148" w:rsidRDefault="00AA69FE" w:rsidP="00F673BF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Implementarea </w:t>
            </w:r>
            <w:r w:rsidR="006B21A0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</w:t>
            </w: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rogramului acțiunilor strategice de supraveghere, profilaxie și combatere a bolilor la animale, de prevenire a transmiterii bolilor de la animale la om și de protecție a mediului (ANSA)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C3DC" w14:textId="77777777" w:rsidR="00AA69FE" w:rsidRPr="00AA4148" w:rsidRDefault="00AA69F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46 524,7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8C96" w14:textId="77777777" w:rsidR="00AA69FE" w:rsidRPr="00AA4148" w:rsidRDefault="00AA69F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46 524,7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4323" w14:textId="77777777" w:rsidR="00AA69FE" w:rsidRPr="00AA4148" w:rsidRDefault="00AA69F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46 524,7</w:t>
            </w:r>
          </w:p>
        </w:tc>
      </w:tr>
      <w:tr w:rsidR="00AA69FE" w:rsidRPr="00AA4148" w14:paraId="2B749480" w14:textId="77777777" w:rsidTr="00F673BF">
        <w:trPr>
          <w:trHeight w:val="293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2FC" w14:textId="288FFDB8" w:rsidR="00AA69FE" w:rsidRPr="00AA4148" w:rsidRDefault="00F95BCB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lastRenderedPageBreak/>
              <w:t xml:space="preserve">Proiecte finanțate din surse externe </w:t>
            </w:r>
            <w:r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(</w:t>
            </w:r>
            <w:r w:rsid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Proiectul „</w:t>
            </w:r>
            <w:r w:rsidR="006710FF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Investiții </w:t>
            </w:r>
            <w:r w:rsid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pentru</w:t>
            </w:r>
            <w:r w:rsidR="006710FF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Guvernanță, Creștere și Reziliență </w:t>
            </w:r>
            <w:r w:rsid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în </w:t>
            </w:r>
            <w:r w:rsidR="006710FF"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Agricultură” </w:t>
            </w:r>
            <w:r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AGGRI) (70402)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EBCE" w14:textId="77777777" w:rsidR="00AA69FE" w:rsidRPr="00AA4148" w:rsidRDefault="0014515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129 394,9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2B02" w14:textId="77777777" w:rsidR="00AA69FE" w:rsidRPr="00AA4148" w:rsidRDefault="0014515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250 022,5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B826" w14:textId="77777777" w:rsidR="00AA69FE" w:rsidRPr="00AA4148" w:rsidRDefault="0014515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244 815,8</w:t>
            </w:r>
          </w:p>
        </w:tc>
      </w:tr>
      <w:tr w:rsidR="00105346" w:rsidRPr="00AA4148" w14:paraId="1B829F21" w14:textId="77777777" w:rsidTr="00F673BF">
        <w:trPr>
          <w:trHeight w:val="345"/>
        </w:trPr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AE5E" w14:textId="77777777" w:rsidR="00AA69FE" w:rsidRPr="00AA4148" w:rsidRDefault="00AA69FE" w:rsidP="00F673BF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5103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2B02" w14:textId="77777777" w:rsidR="00AA69FE" w:rsidRPr="00AA4148" w:rsidRDefault="0010534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207 807,6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C3EB" w14:textId="77777777" w:rsidR="00AA69FE" w:rsidRPr="00AA4148" w:rsidRDefault="0010534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328 435,2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E032" w14:textId="77777777" w:rsidR="00AA69FE" w:rsidRPr="00AA4148" w:rsidRDefault="0010534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AA41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323 228,5</w:t>
            </w:r>
          </w:p>
        </w:tc>
      </w:tr>
    </w:tbl>
    <w:p w14:paraId="4D3E972E" w14:textId="3D534A51" w:rsidR="004254B6" w:rsidRPr="007F1723" w:rsidRDefault="004254B6" w:rsidP="00577BBC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u w:val="single"/>
          <w:lang w:val="ro-RO"/>
        </w:rPr>
      </w:pPr>
    </w:p>
    <w:p w14:paraId="3BBD6EF6" w14:textId="6B9864D8" w:rsidR="004254B6" w:rsidRPr="00094499" w:rsidRDefault="00690BDF" w:rsidP="00577BBC">
      <w:pPr>
        <w:pStyle w:val="ListParagraph"/>
        <w:numPr>
          <w:ilvl w:val="0"/>
          <w:numId w:val="10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u w:val="single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5104 </w:t>
      </w:r>
      <w:r w:rsidR="00B62E6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Dezvoltarea viticulturii și vinificației”</w:t>
      </w:r>
    </w:p>
    <w:p w14:paraId="6D569860" w14:textId="2BFE679F" w:rsidR="004254B6" w:rsidRPr="00094499" w:rsidRDefault="00690BDF" w:rsidP="00D27224">
      <w:pPr>
        <w:pStyle w:val="ListParagraph"/>
        <w:numPr>
          <w:ilvl w:val="0"/>
          <w:numId w:val="10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14:paraId="2E207FE1" w14:textId="77777777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43"/>
        <w:gridCol w:w="1620"/>
        <w:gridCol w:w="1457"/>
        <w:gridCol w:w="1294"/>
      </w:tblGrid>
      <w:tr w:rsidR="004254B6" w:rsidRPr="003D741D" w14:paraId="5605577B" w14:textId="77777777" w:rsidTr="00F673BF">
        <w:trPr>
          <w:trHeight w:val="310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AEE2" w14:textId="77777777" w:rsidR="004254B6" w:rsidRPr="003D741D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ED44" w14:textId="77777777" w:rsidR="004254B6" w:rsidRPr="003D741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2963" w14:textId="77777777" w:rsidR="004254B6" w:rsidRPr="003D741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9314" w14:textId="77777777" w:rsidR="004254B6" w:rsidRPr="003D741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4F6EFA" w:rsidRPr="003D7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4254B6" w:rsidRPr="003D741D" w14:paraId="0547B847" w14:textId="77777777" w:rsidTr="00F673BF">
        <w:trPr>
          <w:trHeight w:val="510"/>
        </w:trPr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F9F522" w14:textId="5E14AD07" w:rsidR="004E4B6C" w:rsidRPr="003D741D" w:rsidRDefault="004E4B6C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Protejarea mărcilor de stat</w:t>
            </w:r>
            <w:r w:rsid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,</w:t>
            </w: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inclusiv reînnoirea înregistrării mărcilor la nivel internațional (MAIA)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DEF7" w14:textId="77777777" w:rsidR="004254B6" w:rsidRPr="003D741D" w:rsidRDefault="004E4B6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143,0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5364" w14:textId="77777777" w:rsidR="004254B6" w:rsidRPr="003D741D" w:rsidRDefault="004E4B6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44,0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FCDF" w14:textId="77777777" w:rsidR="004254B6" w:rsidRPr="003D741D" w:rsidRDefault="004E4B6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399,0</w:t>
            </w:r>
          </w:p>
        </w:tc>
      </w:tr>
      <w:tr w:rsidR="004E4B6C" w:rsidRPr="003D741D" w14:paraId="095EAD84" w14:textId="77777777" w:rsidTr="00F673BF">
        <w:trPr>
          <w:trHeight w:val="347"/>
        </w:trPr>
        <w:tc>
          <w:tcPr>
            <w:tcW w:w="2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75374A" w14:textId="37DE7AA2" w:rsidR="004E4B6C" w:rsidRPr="003D741D" w:rsidRDefault="004E4B6C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Crearea </w:t>
            </w:r>
            <w:r w:rsid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ș</w:t>
            </w: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 menținerea fondului genetic viticol (00430)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CDE6" w14:textId="77777777" w:rsidR="004E4B6C" w:rsidRPr="003D741D" w:rsidRDefault="004E4B6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1 595,6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DD5A" w14:textId="77777777" w:rsidR="004E4B6C" w:rsidRPr="003D741D" w:rsidRDefault="004E4B6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1 595,6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95A5" w14:textId="77777777" w:rsidR="004E4B6C" w:rsidRPr="003D741D" w:rsidRDefault="004E4B6C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1 595,6</w:t>
            </w:r>
          </w:p>
        </w:tc>
      </w:tr>
      <w:tr w:rsidR="004254B6" w:rsidRPr="003D741D" w14:paraId="4FFCD83C" w14:textId="77777777" w:rsidTr="00F673BF">
        <w:trPr>
          <w:trHeight w:val="387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5AE0" w14:textId="77777777" w:rsidR="004254B6" w:rsidRPr="003D741D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Program de promovare a produselor vitivinicole (ONVV)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683" w14:textId="77777777" w:rsidR="004254B6" w:rsidRPr="003D741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</w:t>
            </w:r>
            <w:r w:rsidR="00345899"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345899"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196,2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9FD7" w14:textId="77777777" w:rsidR="004254B6" w:rsidRPr="003D741D" w:rsidRDefault="003458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38 196,2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C330" w14:textId="77777777" w:rsidR="004254B6" w:rsidRPr="003D741D" w:rsidRDefault="003458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38 196,2</w:t>
            </w:r>
          </w:p>
        </w:tc>
      </w:tr>
      <w:tr w:rsidR="004254B6" w:rsidRPr="003D741D" w14:paraId="0E608F47" w14:textId="77777777" w:rsidTr="00F673BF">
        <w:trPr>
          <w:trHeight w:val="305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60CC" w14:textId="77777777" w:rsidR="004254B6" w:rsidRPr="003D741D" w:rsidRDefault="004254B6" w:rsidP="00F673B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D741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Total subprogramul 5104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3445" w14:textId="77777777" w:rsidR="004254B6" w:rsidRPr="003D741D" w:rsidRDefault="004F23E9" w:rsidP="00F67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39 934,8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23D2" w14:textId="77777777" w:rsidR="004254B6" w:rsidRPr="003D741D" w:rsidRDefault="00EB1F7F" w:rsidP="00F67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39 835,8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E038" w14:textId="77777777" w:rsidR="004254B6" w:rsidRPr="003D741D" w:rsidRDefault="005903F0" w:rsidP="00F673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o-RO"/>
              </w:rPr>
            </w:pPr>
            <w:r w:rsidRPr="003D741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o-RO"/>
              </w:rPr>
              <w:t>40 190,8</w:t>
            </w:r>
          </w:p>
        </w:tc>
      </w:tr>
    </w:tbl>
    <w:p w14:paraId="29653C7C" w14:textId="77777777" w:rsidR="004254B6" w:rsidRDefault="004254B6" w:rsidP="00D27224">
      <w:pPr>
        <w:pStyle w:val="ListParagraph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BCE2289" w14:textId="59DA0EA2" w:rsidR="004254B6" w:rsidRPr="00094499" w:rsidRDefault="00690BDF" w:rsidP="00D27224">
      <w:pPr>
        <w:pStyle w:val="ListParagraph"/>
        <w:numPr>
          <w:ilvl w:val="0"/>
          <w:numId w:val="6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</w:rPr>
        <w:t xml:space="preserve">Subprogramul 5105 </w:t>
      </w:r>
      <w:r w:rsidR="00B62E69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</w:rPr>
        <w:t>Subvenționarea producătorilor agricoli”</w:t>
      </w:r>
    </w:p>
    <w:p w14:paraId="1E0FB22C" w14:textId="42F05BA4" w:rsidR="004254B6" w:rsidRPr="00577BBC" w:rsidRDefault="00690BDF" w:rsidP="00D27224">
      <w:pPr>
        <w:pStyle w:val="ListParagraph"/>
        <w:numPr>
          <w:ilvl w:val="0"/>
          <w:numId w:val="6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 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Activități principale în cadrul subprogramului și cheltuieli pe termen mediu</w:t>
      </w:r>
    </w:p>
    <w:p w14:paraId="7C888995" w14:textId="77777777" w:rsidR="00690BDF" w:rsidRDefault="00690BDF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</w:p>
    <w:p w14:paraId="5B32F1A3" w14:textId="0F459C44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45"/>
        <w:gridCol w:w="1457"/>
        <w:gridCol w:w="1455"/>
        <w:gridCol w:w="1457"/>
      </w:tblGrid>
      <w:tr w:rsidR="004254B6" w:rsidRPr="00365D7A" w14:paraId="17A08705" w14:textId="77777777" w:rsidTr="00F673BF">
        <w:trPr>
          <w:trHeight w:val="321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E822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4C1A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3C91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4637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4254B6" w:rsidRPr="00365D7A" w14:paraId="6C5E3EEB" w14:textId="77777777" w:rsidTr="00F673BF">
        <w:trPr>
          <w:trHeight w:val="550"/>
        </w:trPr>
        <w:tc>
          <w:tcPr>
            <w:tcW w:w="2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98E5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</w:t>
            </w:r>
            <w:r w:rsidR="000A0175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instituțiilor bugetare (AIPA)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4702" w14:textId="77777777" w:rsidR="004254B6" w:rsidRPr="00365D7A" w:rsidRDefault="002600D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AD4B5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 </w:t>
            </w:r>
            <w:r w:rsidR="007420C8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04,7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EBF3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2600D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 </w:t>
            </w:r>
            <w:r w:rsidR="002600D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104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2600D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830C" w14:textId="77777777" w:rsidR="004254B6" w:rsidRPr="00365D7A" w:rsidRDefault="002600D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25 104,7</w:t>
            </w:r>
          </w:p>
        </w:tc>
      </w:tr>
      <w:tr w:rsidR="004254B6" w:rsidRPr="00365D7A" w14:paraId="63F8CE29" w14:textId="77777777" w:rsidTr="00F673BF">
        <w:trPr>
          <w:trHeight w:val="441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BC39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Fondul național de dezvoltare a agriculturii și mediului rural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C47B" w14:textId="77777777" w:rsidR="004254B6" w:rsidRPr="00365D7A" w:rsidRDefault="00FA2F9B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1 680 303,8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5A35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 </w:t>
            </w:r>
            <w:r w:rsidR="000A72CD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730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303,8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6D96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1 </w:t>
            </w:r>
            <w:r w:rsidR="000A72CD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83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0 303,8</w:t>
            </w:r>
          </w:p>
        </w:tc>
      </w:tr>
      <w:tr w:rsidR="004254B6" w:rsidRPr="00365D7A" w14:paraId="77B35F9D" w14:textId="77777777" w:rsidTr="00F673BF">
        <w:trPr>
          <w:trHeight w:val="163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DD59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5105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9319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r w:rsidR="00473B5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70</w:t>
            </w:r>
            <w:r w:rsidR="00B01986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20C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="00473B5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</w:t>
            </w: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="00473B58"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F1EA" w14:textId="77777777" w:rsidR="004254B6" w:rsidRPr="00365D7A" w:rsidRDefault="00473B58" w:rsidP="00F673BF">
            <w:pPr>
              <w:spacing w:after="0" w:line="240" w:lineRule="auto"/>
              <w:ind w:right="-124"/>
              <w:jc w:val="center"/>
              <w:rPr>
                <w:color w:val="000000" w:themeColor="text1"/>
                <w:sz w:val="24"/>
              </w:rPr>
            </w:pP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1 755 408,5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4A96" w14:textId="3497882D" w:rsidR="004254B6" w:rsidRPr="00365D7A" w:rsidRDefault="00473B58" w:rsidP="00F673BF">
            <w:pPr>
              <w:spacing w:after="0" w:line="240" w:lineRule="auto"/>
              <w:jc w:val="center"/>
              <w:rPr>
                <w:color w:val="000000" w:themeColor="text1"/>
                <w:sz w:val="24"/>
              </w:rPr>
            </w:pPr>
            <w:r w:rsidRPr="00365D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1 855 408,5</w:t>
            </w:r>
          </w:p>
        </w:tc>
      </w:tr>
    </w:tbl>
    <w:p w14:paraId="376810D5" w14:textId="77777777" w:rsidR="004254B6" w:rsidRPr="001730F0" w:rsidRDefault="004254B6" w:rsidP="00D27224">
      <w:pPr>
        <w:pStyle w:val="ListParagraph"/>
        <w:tabs>
          <w:tab w:val="left" w:pos="426"/>
          <w:tab w:val="left" w:pos="709"/>
          <w:tab w:val="left" w:pos="851"/>
        </w:tabs>
        <w:spacing w:after="0" w:line="240" w:lineRule="auto"/>
        <w:ind w:left="426"/>
        <w:rPr>
          <w:rFonts w:ascii="Times New Roman" w:hAnsi="Times New Roman" w:cs="Times New Roman"/>
          <w:noProof/>
          <w:color w:val="0070C0"/>
          <w:sz w:val="24"/>
          <w:szCs w:val="24"/>
          <w:lang w:val="ro-RO"/>
        </w:rPr>
      </w:pPr>
    </w:p>
    <w:p w14:paraId="2E5A8C87" w14:textId="64F6EABD" w:rsidR="004254B6" w:rsidRPr="00094499" w:rsidRDefault="00690BDF" w:rsidP="00D27224">
      <w:pPr>
        <w:pStyle w:val="ListParagraph"/>
        <w:numPr>
          <w:ilvl w:val="0"/>
          <w:numId w:val="7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</w:rPr>
        <w:t xml:space="preserve">Subprogramul 5106 </w:t>
      </w:r>
      <w:r w:rsidR="00B62E69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4254B6" w:rsidRPr="00094499">
        <w:rPr>
          <w:rFonts w:ascii="Times New Roman" w:hAnsi="Times New Roman" w:cs="Times New Roman"/>
          <w:b/>
          <w:noProof/>
          <w:sz w:val="24"/>
          <w:szCs w:val="24"/>
        </w:rPr>
        <w:t>Securitate alimentară”</w:t>
      </w:r>
    </w:p>
    <w:p w14:paraId="62CDE604" w14:textId="6F9836F7" w:rsidR="004254B6" w:rsidRPr="00577BBC" w:rsidRDefault="00690BDF" w:rsidP="00D27224">
      <w:pPr>
        <w:pStyle w:val="ListParagraph"/>
        <w:numPr>
          <w:ilvl w:val="0"/>
          <w:numId w:val="7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 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Activități principale în cadrul subprogramului și cheltuieli pe termen mediu</w:t>
      </w:r>
    </w:p>
    <w:p w14:paraId="0FFE1287" w14:textId="77777777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37"/>
        <w:gridCol w:w="1482"/>
        <w:gridCol w:w="1482"/>
        <w:gridCol w:w="1313"/>
      </w:tblGrid>
      <w:tr w:rsidR="004254B6" w:rsidRPr="00365D7A" w14:paraId="2C5617AA" w14:textId="77777777" w:rsidTr="00F673BF">
        <w:trPr>
          <w:trHeight w:val="335"/>
        </w:trPr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8E2D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129C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E8B4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08F3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65D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365D7A" w14:paraId="16DF7B53" w14:textId="77777777" w:rsidTr="00F673BF">
        <w:trPr>
          <w:trHeight w:val="490"/>
        </w:trPr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8FDF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autorităților/instituțiilor bugetare (ANSA)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6A47" w14:textId="77777777" w:rsidR="004254B6" w:rsidRPr="00365D7A" w:rsidRDefault="006F1211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52447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802,5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00D5" w14:textId="77777777" w:rsidR="004254B6" w:rsidRPr="00365D7A" w:rsidRDefault="006F1211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52447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802,5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B974" w14:textId="77777777" w:rsidR="004254B6" w:rsidRPr="00365D7A" w:rsidRDefault="006F1211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</w:t>
            </w:r>
            <w:r w:rsidR="0052447E"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6</w:t>
            </w: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802,5</w:t>
            </w:r>
          </w:p>
        </w:tc>
      </w:tr>
      <w:tr w:rsidR="004254B6" w:rsidRPr="00365D7A" w14:paraId="2DE9F278" w14:textId="77777777" w:rsidTr="00F673BF">
        <w:trPr>
          <w:trHeight w:val="524"/>
        </w:trPr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CD03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Proiecte finanțate din surse externe </w:t>
            </w:r>
            <w:r w:rsidRPr="00365D7A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lang w:val="ro-RO"/>
              </w:rPr>
              <w:t>(</w:t>
            </w:r>
            <w:r w:rsidRP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Proiectul „Agricultura Competitivă”)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A5DC" w14:textId="77777777" w:rsidR="004254B6" w:rsidRPr="00365D7A" w:rsidRDefault="00017E6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108 048,0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C47D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A189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</w:p>
        </w:tc>
      </w:tr>
      <w:tr w:rsidR="004254B6" w:rsidRPr="00365D7A" w14:paraId="77327394" w14:textId="77777777" w:rsidTr="00F673BF">
        <w:trPr>
          <w:trHeight w:val="534"/>
        </w:trPr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AD28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Combaterea și prevenirea răspândirii plantei ambrozia (MAIA)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A768D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50,0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2E0B5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50,0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3564C" w14:textId="77777777" w:rsidR="004254B6" w:rsidRPr="00365D7A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50,0</w:t>
            </w:r>
          </w:p>
        </w:tc>
      </w:tr>
      <w:tr w:rsidR="004254B6" w:rsidRPr="00365D7A" w14:paraId="3645917F" w14:textId="77777777" w:rsidTr="00F673BF">
        <w:trPr>
          <w:trHeight w:val="594"/>
        </w:trPr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EA07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Elaborarea/implementare a politicilor (în domeniul securității alimentare)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F2B9" w14:textId="77777777" w:rsidR="004254B6" w:rsidRPr="00365D7A" w:rsidRDefault="005E261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230 691,3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776D" w14:textId="77777777" w:rsidR="004254B6" w:rsidRPr="00365D7A" w:rsidRDefault="005E261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232 096,3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70BB" w14:textId="77777777" w:rsidR="004254B6" w:rsidRPr="00365D7A" w:rsidRDefault="005E261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232 896,3</w:t>
            </w:r>
          </w:p>
        </w:tc>
      </w:tr>
      <w:tr w:rsidR="004254B6" w:rsidRPr="00365D7A" w14:paraId="311B7A29" w14:textId="77777777" w:rsidTr="00F673BF">
        <w:trPr>
          <w:trHeight w:val="272"/>
        </w:trPr>
        <w:tc>
          <w:tcPr>
            <w:tcW w:w="2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8DA1" w14:textId="77777777" w:rsidR="004254B6" w:rsidRPr="00365D7A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Total subprogramul 5106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20D2" w14:textId="77777777" w:rsidR="004254B6" w:rsidRPr="00365D7A" w:rsidRDefault="001A2108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36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5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5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91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,8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EF21" w14:textId="77777777" w:rsidR="004254B6" w:rsidRPr="00365D7A" w:rsidRDefault="005B162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25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948,8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B2D5" w14:textId="77777777" w:rsidR="004254B6" w:rsidRPr="00365D7A" w:rsidRDefault="00A16F1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val="ro-RO"/>
              </w:rPr>
            </w:pP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25</w:t>
            </w:r>
            <w:r w:rsidR="0052447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</w:t>
            </w:r>
            <w:r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 xml:space="preserve"> 74</w:t>
            </w:r>
            <w:r w:rsidR="005B162E" w:rsidRPr="00365D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8,8</w:t>
            </w:r>
          </w:p>
        </w:tc>
      </w:tr>
    </w:tbl>
    <w:p w14:paraId="062A3636" w14:textId="77777777" w:rsidR="004254B6" w:rsidRDefault="004254B6" w:rsidP="00D2722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1C6E7BC1" w14:textId="6D135B9C" w:rsidR="004254B6" w:rsidRPr="00577BBC" w:rsidRDefault="00B62E69" w:rsidP="00D27224">
      <w:pPr>
        <w:pStyle w:val="ListParagraph"/>
        <w:numPr>
          <w:ilvl w:val="0"/>
          <w:numId w:val="8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Subprogramul 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5108 </w:t>
      </w:r>
      <w:r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„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Sisteme de irigare și </w:t>
      </w:r>
      <w:r w:rsidR="00083AF1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de 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desecare”</w:t>
      </w:r>
    </w:p>
    <w:p w14:paraId="558E4F30" w14:textId="77777777" w:rsidR="00084D86" w:rsidRPr="009B376D" w:rsidRDefault="004254B6" w:rsidP="00D27224">
      <w:pPr>
        <w:pStyle w:val="ListParagraph"/>
        <w:numPr>
          <w:ilvl w:val="0"/>
          <w:numId w:val="8"/>
        </w:numPr>
        <w:spacing w:after="0" w:line="240" w:lineRule="auto"/>
        <w:ind w:left="-142" w:firstLine="851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Activități principale în cadrul subprogramului și cheltuieli pe termen mediu</w:t>
      </w:r>
    </w:p>
    <w:p w14:paraId="4F80C77E" w14:textId="77777777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35"/>
        <w:gridCol w:w="1482"/>
        <w:gridCol w:w="1482"/>
        <w:gridCol w:w="1315"/>
      </w:tblGrid>
      <w:tr w:rsidR="004254B6" w:rsidRPr="00492364" w14:paraId="27AC663B" w14:textId="77777777" w:rsidTr="00F673BF">
        <w:trPr>
          <w:trHeight w:val="299"/>
        </w:trPr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0B8F" w14:textId="77777777" w:rsidR="004254B6" w:rsidRPr="00492364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3E2C" w14:textId="77777777" w:rsidR="004254B6" w:rsidRPr="00492364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F3EE" w14:textId="77777777" w:rsidR="004254B6" w:rsidRPr="00492364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B20D" w14:textId="77777777" w:rsidR="004254B6" w:rsidRPr="00492364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492364" w14:paraId="3DE27EB7" w14:textId="77777777" w:rsidTr="00F673BF">
        <w:trPr>
          <w:trHeight w:val="402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A02E" w14:textId="1AAE69CF" w:rsidR="004254B6" w:rsidRPr="00492364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Întreținerea și exploatarea sistemelor de irigare și </w:t>
            </w:r>
            <w:r w:rsidR="00083AF1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de </w:t>
            </w: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desecare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C7C6" w14:textId="77777777" w:rsidR="004254B6" w:rsidRPr="00492364" w:rsidRDefault="00B176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C037" w14:textId="77777777" w:rsidR="004254B6" w:rsidRPr="00492364" w:rsidRDefault="00B176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A3D1" w14:textId="77777777" w:rsidR="004254B6" w:rsidRPr="00492364" w:rsidRDefault="00B176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7 000,0</w:t>
            </w:r>
          </w:p>
        </w:tc>
      </w:tr>
      <w:tr w:rsidR="004254B6" w:rsidRPr="00492364" w14:paraId="3D9316D8" w14:textId="77777777" w:rsidTr="00F673BF">
        <w:trPr>
          <w:trHeight w:val="325"/>
        </w:trPr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411A4" w14:textId="77777777" w:rsidR="004254B6" w:rsidRPr="00492364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lastRenderedPageBreak/>
              <w:t>Total subprogramul 5108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8E47" w14:textId="77777777" w:rsidR="004254B6" w:rsidRPr="00492364" w:rsidRDefault="00B176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217F" w14:textId="77777777" w:rsidR="004254B6" w:rsidRPr="00492364" w:rsidRDefault="00B176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7 000,0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C798" w14:textId="77777777" w:rsidR="004254B6" w:rsidRPr="00492364" w:rsidRDefault="00B17699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7 000,0</w:t>
            </w:r>
          </w:p>
        </w:tc>
      </w:tr>
    </w:tbl>
    <w:p w14:paraId="4EE0236D" w14:textId="77777777" w:rsidR="004254B6" w:rsidRDefault="004254B6" w:rsidP="00D27224">
      <w:pPr>
        <w:spacing w:after="0" w:line="240" w:lineRule="auto"/>
        <w:ind w:left="284" w:hanging="284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07BBE6F7" w14:textId="77777777" w:rsidR="004254B6" w:rsidRPr="00577BBC" w:rsidRDefault="00D27224" w:rsidP="00D27224">
      <w:pPr>
        <w:pStyle w:val="ListParagraph"/>
        <w:numPr>
          <w:ilvl w:val="0"/>
          <w:numId w:val="9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 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Subprogramul 6903 </w:t>
      </w:r>
      <w:r w:rsidR="00B62E69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„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Politici de îmbunătățiri funciare în scopul asigurării managementului  durabil al resurselor de sol”</w:t>
      </w:r>
    </w:p>
    <w:p w14:paraId="4E984774" w14:textId="77777777" w:rsidR="004254B6" w:rsidRPr="00577BBC" w:rsidRDefault="00D27224" w:rsidP="00D27224">
      <w:pPr>
        <w:pStyle w:val="ListParagraph"/>
        <w:numPr>
          <w:ilvl w:val="0"/>
          <w:numId w:val="9"/>
        </w:numPr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 xml:space="preserve"> </w:t>
      </w:r>
      <w:r w:rsidR="004254B6" w:rsidRPr="00577BBC">
        <w:rPr>
          <w:rFonts w:ascii="Times New Roman" w:hAnsi="Times New Roman" w:cs="Times New Roman"/>
          <w:b/>
          <w:noProof/>
          <w:sz w:val="24"/>
          <w:szCs w:val="24"/>
          <w:lang w:val="fr-FR"/>
        </w:rPr>
        <w:t>Activități principale în cadrul subprogramului și cheltuieli pe termen mediu</w:t>
      </w:r>
    </w:p>
    <w:p w14:paraId="42FA100C" w14:textId="77777777" w:rsidR="004254B6" w:rsidRPr="00690BDF" w:rsidRDefault="004254B6" w:rsidP="00D27224">
      <w:pPr>
        <w:spacing w:after="0" w:line="240" w:lineRule="auto"/>
        <w:ind w:hanging="153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43"/>
        <w:gridCol w:w="1620"/>
        <w:gridCol w:w="1457"/>
        <w:gridCol w:w="1294"/>
      </w:tblGrid>
      <w:tr w:rsidR="004254B6" w:rsidRPr="00492364" w14:paraId="2DE45F0E" w14:textId="77777777" w:rsidTr="00F673BF">
        <w:trPr>
          <w:trHeight w:val="300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6D36" w14:textId="77777777" w:rsidR="004254B6" w:rsidRPr="00492364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63B8" w14:textId="77777777" w:rsidR="004254B6" w:rsidRPr="00492364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5F0A" w14:textId="77777777" w:rsidR="004254B6" w:rsidRPr="00492364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CA43" w14:textId="77777777" w:rsidR="004254B6" w:rsidRPr="00492364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4F6EFA" w:rsidRPr="00492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492364" w14:paraId="49BE51E6" w14:textId="77777777" w:rsidTr="00F673BF">
        <w:trPr>
          <w:trHeight w:val="410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7986" w14:textId="77777777" w:rsidR="004254B6" w:rsidRPr="00492364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Valorificarea terenurilor noi și sporirea fertilității solurilor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D090" w14:textId="77777777" w:rsidR="004254B6" w:rsidRPr="00492364" w:rsidRDefault="00A63D5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</w:t>
            </w:r>
            <w:r w:rsidR="004254B6"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235</w:t>
            </w:r>
            <w:r w:rsidR="004254B6"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F7B5" w14:textId="77777777" w:rsidR="004254B6" w:rsidRPr="00492364" w:rsidRDefault="00A63D5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9 235,3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BAF6" w14:textId="77777777" w:rsidR="004254B6" w:rsidRPr="00492364" w:rsidRDefault="00A63D5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9 235,3</w:t>
            </w:r>
          </w:p>
        </w:tc>
      </w:tr>
      <w:tr w:rsidR="004254B6" w:rsidRPr="00492364" w14:paraId="65A4F837" w14:textId="77777777" w:rsidTr="00F673BF">
        <w:trPr>
          <w:trHeight w:val="244"/>
        </w:trPr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B8ED" w14:textId="77777777" w:rsidR="004254B6" w:rsidRPr="00492364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6903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23CE" w14:textId="77777777" w:rsidR="004254B6" w:rsidRPr="00492364" w:rsidRDefault="00A63D5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9 235,3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6928" w14:textId="77777777" w:rsidR="004254B6" w:rsidRPr="00492364" w:rsidRDefault="00A63D5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9 235,3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FCC6" w14:textId="77777777" w:rsidR="004254B6" w:rsidRPr="00492364" w:rsidRDefault="00A63D54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4923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9 235,3</w:t>
            </w:r>
          </w:p>
        </w:tc>
      </w:tr>
    </w:tbl>
    <w:p w14:paraId="04D35058" w14:textId="77777777" w:rsidR="004254B6" w:rsidRDefault="004254B6" w:rsidP="00D2722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14:paraId="39BDE4D6" w14:textId="2DE06AA2" w:rsidR="004254B6" w:rsidRPr="00947009" w:rsidRDefault="00D27224" w:rsidP="00D27224">
      <w:pPr>
        <w:tabs>
          <w:tab w:val="left" w:pos="709"/>
          <w:tab w:val="left" w:pos="851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I. </w:t>
      </w:r>
      <w:r w:rsidR="004254B6"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5</w:t>
      </w:r>
      <w:r w:rsidR="004254B6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="004254B6"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01 </w:t>
      </w:r>
      <w:r w:rsidR="009B376D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4254B6"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Managementul în domeniul sectorului forestier”</w:t>
      </w:r>
    </w:p>
    <w:p w14:paraId="4500A74E" w14:textId="77777777" w:rsidR="004254B6" w:rsidRDefault="00D27224" w:rsidP="00D27224">
      <w:pPr>
        <w:tabs>
          <w:tab w:val="left" w:pos="709"/>
          <w:tab w:val="left" w:pos="851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II. </w:t>
      </w:r>
      <w:r w:rsidR="004254B6"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14:paraId="7CA401E2" w14:textId="77777777" w:rsidR="00690BDF" w:rsidRDefault="00690BDF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</w:p>
    <w:p w14:paraId="451F32B4" w14:textId="1D08FB79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53"/>
        <w:gridCol w:w="1677"/>
        <w:gridCol w:w="1290"/>
        <w:gridCol w:w="1294"/>
      </w:tblGrid>
      <w:tr w:rsidR="004254B6" w:rsidRPr="009B376D" w14:paraId="02B77BA1" w14:textId="77777777" w:rsidTr="00F673BF">
        <w:trPr>
          <w:trHeight w:val="231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F549" w14:textId="77777777" w:rsidR="004254B6" w:rsidRPr="009B376D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DFD0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2024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16CA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1056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</w:tr>
      <w:tr w:rsidR="004254B6" w:rsidRPr="009B376D" w14:paraId="3F8914AE" w14:textId="77777777" w:rsidTr="00F673BF">
        <w:trPr>
          <w:trHeight w:val="529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6E6F" w14:textId="77777777" w:rsidR="004254B6" w:rsidRPr="009B376D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activității curente a autorităților/instituțiilor bugetare (Agenția „Moldsilva”)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72D7" w14:textId="77777777" w:rsidR="004254B6" w:rsidRPr="009B376D" w:rsidRDefault="00B417B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</w:t>
            </w:r>
            <w:r w:rsidR="00425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 </w:t>
            </w: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937</w:t>
            </w:r>
            <w:r w:rsidR="00425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,</w:t>
            </w:r>
            <w:r w:rsidR="001A7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7CC6" w14:textId="77777777" w:rsidR="004254B6" w:rsidRPr="009B376D" w:rsidRDefault="00B417B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7 937,0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632A" w14:textId="77777777" w:rsidR="004254B6" w:rsidRPr="009B376D" w:rsidRDefault="00B417B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7 937,0</w:t>
            </w:r>
          </w:p>
        </w:tc>
      </w:tr>
      <w:tr w:rsidR="004254B6" w:rsidRPr="009B376D" w14:paraId="525F7469" w14:textId="77777777" w:rsidTr="00F673BF">
        <w:trPr>
          <w:trHeight w:val="188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2990" w14:textId="77777777" w:rsidR="004254B6" w:rsidRPr="009B376D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5401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1E54" w14:textId="77777777" w:rsidR="004254B6" w:rsidRPr="009B376D" w:rsidRDefault="00B417B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7 937,0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4C04" w14:textId="77777777" w:rsidR="004254B6" w:rsidRPr="009B376D" w:rsidRDefault="00B417B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7 937,0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F0495" w14:textId="77777777" w:rsidR="004254B6" w:rsidRPr="009B376D" w:rsidRDefault="00B417B7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7 937,0</w:t>
            </w:r>
          </w:p>
        </w:tc>
      </w:tr>
    </w:tbl>
    <w:p w14:paraId="3301C766" w14:textId="77777777" w:rsidR="004254B6" w:rsidRDefault="004254B6" w:rsidP="00D27224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14:paraId="664B5E88" w14:textId="77777777" w:rsidR="004254B6" w:rsidRPr="00947009" w:rsidRDefault="004254B6" w:rsidP="00690BD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0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2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9B376D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Amenajarea, regenerarea, extinderea și protecția fondului forestier național”</w:t>
      </w:r>
    </w:p>
    <w:p w14:paraId="7476765F" w14:textId="77777777" w:rsidR="004254B6" w:rsidRDefault="004254B6" w:rsidP="00690BD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14:paraId="1DD5B627" w14:textId="77777777" w:rsidR="00690BDF" w:rsidRDefault="00690BDF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</w:p>
    <w:p w14:paraId="7FA81B16" w14:textId="599AAC6D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91"/>
        <w:gridCol w:w="1364"/>
        <w:gridCol w:w="1461"/>
        <w:gridCol w:w="1298"/>
      </w:tblGrid>
      <w:tr w:rsidR="004254B6" w:rsidRPr="009B376D" w14:paraId="7A8F1D0C" w14:textId="77777777" w:rsidTr="00F673BF">
        <w:trPr>
          <w:trHeight w:val="261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0F81" w14:textId="77777777" w:rsidR="004254B6" w:rsidRPr="009B376D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B316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2A22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3DB4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9B3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9B376D" w14:paraId="1F0744A6" w14:textId="77777777" w:rsidTr="00F673BF">
        <w:trPr>
          <w:trHeight w:val="525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3C76" w14:textId="77777777" w:rsidR="008123E6" w:rsidRPr="009B376D" w:rsidRDefault="00AB44F8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 xml:space="preserve">Regenerarea, </w:t>
            </w:r>
            <w:r w:rsidR="008123E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împădurirea și protecția fondului forestier (00143)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5250" w14:textId="77777777" w:rsidR="004254B6" w:rsidRPr="009B376D" w:rsidRDefault="003426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</w:t>
            </w:r>
            <w:r w:rsidR="004254B6"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1 000,0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7991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11 000,0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737D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11 000,0</w:t>
            </w:r>
          </w:p>
        </w:tc>
      </w:tr>
      <w:tr w:rsidR="008123E6" w:rsidRPr="009B376D" w14:paraId="3923DC82" w14:textId="77777777" w:rsidTr="00F673BF">
        <w:trPr>
          <w:trHeight w:val="598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5DA8" w14:textId="77777777" w:rsidR="008123E6" w:rsidRPr="009B376D" w:rsidRDefault="00342690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Extinderea suprafețelor acoperite cu vegetație forestieră (00526)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EF92" w14:textId="09BEB01A" w:rsidR="008123E6" w:rsidRPr="009B376D" w:rsidRDefault="003426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100 000,0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5921" w14:textId="77777777" w:rsidR="008123E6" w:rsidRPr="009B376D" w:rsidRDefault="003426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100 000,0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1D74" w14:textId="77777777" w:rsidR="008123E6" w:rsidRPr="009B376D" w:rsidRDefault="00342690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100 000,0</w:t>
            </w:r>
          </w:p>
        </w:tc>
      </w:tr>
      <w:tr w:rsidR="004254B6" w:rsidRPr="009B376D" w14:paraId="79CA8D84" w14:textId="77777777" w:rsidTr="00F673BF">
        <w:trPr>
          <w:trHeight w:val="249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3A53" w14:textId="77777777" w:rsidR="004254B6" w:rsidRPr="009B376D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9B376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5402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467D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B376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111 000,0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F60F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B376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111 000,0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96AE" w14:textId="77777777" w:rsidR="004254B6" w:rsidRPr="009B376D" w:rsidRDefault="004254B6" w:rsidP="00F67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9B376D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111 000,0</w:t>
            </w:r>
          </w:p>
        </w:tc>
      </w:tr>
    </w:tbl>
    <w:p w14:paraId="6AA3E7FA" w14:textId="77777777" w:rsidR="004254B6" w:rsidRDefault="004254B6" w:rsidP="00D27224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</w:p>
    <w:p w14:paraId="2D0758BC" w14:textId="77777777" w:rsidR="004254B6" w:rsidRPr="00947009" w:rsidRDefault="004254B6" w:rsidP="00D27224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Subprogramul 5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0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4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 </w:t>
      </w:r>
      <w:r w:rsidR="009B376D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Dezvoltarea ariilor naturale protejate de stat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”</w:t>
      </w:r>
    </w:p>
    <w:p w14:paraId="0DE3E1E4" w14:textId="77777777" w:rsidR="00DD5CF1" w:rsidRDefault="004254B6" w:rsidP="00D27224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II.</w:t>
      </w:r>
      <w:r w:rsidRPr="00947009">
        <w:rPr>
          <w:rFonts w:ascii="Times New Roman" w:hAnsi="Times New Roman" w:cs="Times New Roman"/>
          <w:b/>
          <w:noProof/>
          <w:sz w:val="24"/>
          <w:szCs w:val="24"/>
          <w:lang w:val="ro-RO"/>
        </w:rPr>
        <w:tab/>
        <w:t>Activități principale în cadrul subprogramului și cheltuieli pe termen mediu</w:t>
      </w:r>
    </w:p>
    <w:p w14:paraId="280ED088" w14:textId="77777777" w:rsidR="00690BDF" w:rsidRDefault="00690BDF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</w:p>
    <w:p w14:paraId="7A5DA724" w14:textId="0DA90418" w:rsidR="004254B6" w:rsidRPr="00690BDF" w:rsidRDefault="004254B6" w:rsidP="00083AF1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0"/>
          <w:szCs w:val="20"/>
          <w:lang w:val="ro-RO"/>
        </w:rPr>
      </w:pPr>
      <w:r w:rsidRPr="00690BDF">
        <w:rPr>
          <w:rFonts w:ascii="Times New Roman" w:hAnsi="Times New Roman" w:cs="Times New Roman"/>
          <w:i/>
          <w:noProof/>
          <w:sz w:val="20"/>
          <w:szCs w:val="20"/>
          <w:lang w:val="ro-RO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44"/>
        <w:gridCol w:w="1511"/>
        <w:gridCol w:w="1461"/>
        <w:gridCol w:w="1298"/>
      </w:tblGrid>
      <w:tr w:rsidR="004254B6" w:rsidRPr="003523BC" w14:paraId="5E7C9931" w14:textId="77777777" w:rsidTr="00F673BF">
        <w:trPr>
          <w:trHeight w:val="251"/>
        </w:trPr>
        <w:tc>
          <w:tcPr>
            <w:tcW w:w="2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FC92" w14:textId="77777777" w:rsidR="004254B6" w:rsidRPr="003523B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6DD6" w14:textId="77777777" w:rsidR="004254B6" w:rsidRPr="003523B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B43D" w14:textId="77777777" w:rsidR="004254B6" w:rsidRPr="003523B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7A0" w14:textId="77777777" w:rsidR="004254B6" w:rsidRPr="003523BC" w:rsidRDefault="004254B6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6C79E4" w:rsidRPr="003523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4254B6" w:rsidRPr="003523BC" w14:paraId="579863E0" w14:textId="77777777" w:rsidTr="00F673BF">
        <w:trPr>
          <w:trHeight w:val="575"/>
        </w:trPr>
        <w:tc>
          <w:tcPr>
            <w:tcW w:w="2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E55C" w14:textId="77777777" w:rsidR="004254B6" w:rsidRPr="003523B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  <w:t>Asigurarea gestionării  durabile a sectorului forestier național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DE3A" w14:textId="77777777" w:rsidR="004254B6" w:rsidRPr="003523BC" w:rsidRDefault="0083390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sz w:val="24"/>
                <w:lang w:val="ro-RO"/>
              </w:rPr>
              <w:t>41 294,8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2ED0" w14:textId="77777777" w:rsidR="004254B6" w:rsidRPr="003523BC" w:rsidRDefault="0083390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sz w:val="24"/>
                <w:lang w:val="ro-RO"/>
              </w:rPr>
              <w:t>41 294,8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AFEF" w14:textId="77777777" w:rsidR="004254B6" w:rsidRPr="003523BC" w:rsidRDefault="0083390E" w:rsidP="00F67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sz w:val="24"/>
                <w:lang w:val="ro-RO"/>
              </w:rPr>
              <w:t>41 294,8</w:t>
            </w:r>
          </w:p>
        </w:tc>
      </w:tr>
      <w:tr w:rsidR="004254B6" w:rsidRPr="003523BC" w14:paraId="187C050B" w14:textId="77777777" w:rsidTr="00F673BF">
        <w:trPr>
          <w:trHeight w:val="173"/>
        </w:trPr>
        <w:tc>
          <w:tcPr>
            <w:tcW w:w="2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728D" w14:textId="77777777" w:rsidR="004254B6" w:rsidRPr="003523BC" w:rsidRDefault="004254B6" w:rsidP="00F67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ro-RO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lang w:val="ro-RO"/>
              </w:rPr>
              <w:t>Total subprogramul 5404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4D77" w14:textId="77777777" w:rsidR="004254B6" w:rsidRPr="003523BC" w:rsidRDefault="0083390E" w:rsidP="00F67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41 294,8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7139" w14:textId="77777777" w:rsidR="004254B6" w:rsidRPr="003523BC" w:rsidRDefault="0083390E" w:rsidP="00F67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41 294,8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6AE1" w14:textId="77777777" w:rsidR="004254B6" w:rsidRPr="003523BC" w:rsidRDefault="0083390E" w:rsidP="00F673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  <w:r w:rsidRPr="003523BC">
              <w:rPr>
                <w:rFonts w:ascii="Times New Roman" w:eastAsia="Times New Roman" w:hAnsi="Times New Roman" w:cs="Times New Roman"/>
                <w:b/>
                <w:sz w:val="24"/>
                <w:lang w:val="ro-RO"/>
              </w:rPr>
              <w:t>41 294,8</w:t>
            </w:r>
          </w:p>
        </w:tc>
      </w:tr>
    </w:tbl>
    <w:p w14:paraId="68DA3F86" w14:textId="77777777" w:rsidR="004254B6" w:rsidRPr="00947009" w:rsidRDefault="004254B6" w:rsidP="00D27224">
      <w:pPr>
        <w:spacing w:after="0" w:line="240" w:lineRule="auto"/>
        <w:ind w:left="425" w:firstLine="425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14:paraId="17C3F14B" w14:textId="77777777" w:rsidR="0078683C" w:rsidRDefault="0078683C" w:rsidP="00D27224">
      <w:pPr>
        <w:spacing w:after="0" w:line="240" w:lineRule="auto"/>
      </w:pPr>
      <w:bookmarkStart w:id="0" w:name="_GoBack"/>
      <w:bookmarkEnd w:id="0"/>
    </w:p>
    <w:sectPr w:rsidR="0078683C" w:rsidSect="00577BBC">
      <w:headerReference w:type="default" r:id="rId7"/>
      <w:footerReference w:type="default" r:id="rId8"/>
      <w:pgSz w:w="11906" w:h="16838"/>
      <w:pgMar w:top="851" w:right="991" w:bottom="284" w:left="1417" w:header="708" w:footer="708" w:gutter="0"/>
      <w:pgNumType w:start="1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76977" w14:textId="77777777" w:rsidR="00A632D4" w:rsidRDefault="00A632D4">
      <w:pPr>
        <w:spacing w:after="0" w:line="240" w:lineRule="auto"/>
      </w:pPr>
      <w:r>
        <w:separator/>
      </w:r>
    </w:p>
  </w:endnote>
  <w:endnote w:type="continuationSeparator" w:id="0">
    <w:p w14:paraId="1C1ECFB7" w14:textId="77777777" w:rsidR="00A632D4" w:rsidRDefault="00A6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44431" w14:textId="77777777" w:rsidR="00B718B0" w:rsidRDefault="00B718B0">
    <w:pPr>
      <w:pStyle w:val="Footer"/>
      <w:jc w:val="right"/>
    </w:pPr>
  </w:p>
  <w:p w14:paraId="62D8E3FD" w14:textId="77777777" w:rsidR="00B718B0" w:rsidRDefault="00B718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C7627" w14:textId="77777777" w:rsidR="00A632D4" w:rsidRDefault="00A632D4">
      <w:pPr>
        <w:spacing w:after="0" w:line="240" w:lineRule="auto"/>
      </w:pPr>
      <w:r>
        <w:separator/>
      </w:r>
    </w:p>
  </w:footnote>
  <w:footnote w:type="continuationSeparator" w:id="0">
    <w:p w14:paraId="2BB4112C" w14:textId="77777777" w:rsidR="00A632D4" w:rsidRDefault="00A6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983384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208435" w14:textId="5198C8E7" w:rsidR="00577BBC" w:rsidRDefault="00577BB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141</w:t>
        </w:r>
        <w:r>
          <w:rPr>
            <w:noProof/>
          </w:rPr>
          <w:fldChar w:fldCharType="end"/>
        </w:r>
      </w:p>
    </w:sdtContent>
  </w:sdt>
  <w:p w14:paraId="17E502E6" w14:textId="77777777" w:rsidR="00577BBC" w:rsidRDefault="00577B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CBD"/>
    <w:multiLevelType w:val="hybridMultilevel"/>
    <w:tmpl w:val="01383A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66B3"/>
    <w:multiLevelType w:val="hybridMultilevel"/>
    <w:tmpl w:val="436CD42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77B50"/>
    <w:multiLevelType w:val="hybridMultilevel"/>
    <w:tmpl w:val="57745CAA"/>
    <w:lvl w:ilvl="0" w:tplc="4816DB3E">
      <w:start w:val="1"/>
      <w:numFmt w:val="upperRoman"/>
      <w:lvlText w:val="%1."/>
      <w:lvlJc w:val="left"/>
      <w:pPr>
        <w:ind w:left="1003" w:hanging="720"/>
      </w:pPr>
      <w:rPr>
        <w:rFonts w:hint="default"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C17A4"/>
    <w:multiLevelType w:val="hybridMultilevel"/>
    <w:tmpl w:val="4F4440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41670"/>
    <w:multiLevelType w:val="hybridMultilevel"/>
    <w:tmpl w:val="F8707BF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02CBE"/>
    <w:multiLevelType w:val="hybridMultilevel"/>
    <w:tmpl w:val="489603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548A1"/>
    <w:multiLevelType w:val="hybridMultilevel"/>
    <w:tmpl w:val="AD4A81D4"/>
    <w:lvl w:ilvl="0" w:tplc="92263D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C4553F"/>
    <w:multiLevelType w:val="hybridMultilevel"/>
    <w:tmpl w:val="1F44ECC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C942DF"/>
    <w:multiLevelType w:val="hybridMultilevel"/>
    <w:tmpl w:val="46105B2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63135"/>
    <w:multiLevelType w:val="hybridMultilevel"/>
    <w:tmpl w:val="E9BC6EC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B6"/>
    <w:rsid w:val="00000D83"/>
    <w:rsid w:val="00003C14"/>
    <w:rsid w:val="00017E67"/>
    <w:rsid w:val="000459AB"/>
    <w:rsid w:val="00054D81"/>
    <w:rsid w:val="00055296"/>
    <w:rsid w:val="000723D0"/>
    <w:rsid w:val="00083AF1"/>
    <w:rsid w:val="00084D86"/>
    <w:rsid w:val="00094B0E"/>
    <w:rsid w:val="000A0175"/>
    <w:rsid w:val="000A72CD"/>
    <w:rsid w:val="000B1917"/>
    <w:rsid w:val="000B55C5"/>
    <w:rsid w:val="000D1A73"/>
    <w:rsid w:val="000D5714"/>
    <w:rsid w:val="00105346"/>
    <w:rsid w:val="00122947"/>
    <w:rsid w:val="001243B9"/>
    <w:rsid w:val="00130536"/>
    <w:rsid w:val="00145150"/>
    <w:rsid w:val="001905B6"/>
    <w:rsid w:val="00194983"/>
    <w:rsid w:val="00195F78"/>
    <w:rsid w:val="001A2108"/>
    <w:rsid w:val="001A5ABE"/>
    <w:rsid w:val="001A74B6"/>
    <w:rsid w:val="001C14D6"/>
    <w:rsid w:val="001C6A11"/>
    <w:rsid w:val="001D00E1"/>
    <w:rsid w:val="001D58F6"/>
    <w:rsid w:val="001F644F"/>
    <w:rsid w:val="00205804"/>
    <w:rsid w:val="002143F1"/>
    <w:rsid w:val="00233382"/>
    <w:rsid w:val="0025441A"/>
    <w:rsid w:val="002600DE"/>
    <w:rsid w:val="00260864"/>
    <w:rsid w:val="00265274"/>
    <w:rsid w:val="00267B47"/>
    <w:rsid w:val="00287C89"/>
    <w:rsid w:val="00292728"/>
    <w:rsid w:val="002A20EB"/>
    <w:rsid w:val="002A21C8"/>
    <w:rsid w:val="002B2D0A"/>
    <w:rsid w:val="002E69E4"/>
    <w:rsid w:val="00302783"/>
    <w:rsid w:val="00312A87"/>
    <w:rsid w:val="00315B35"/>
    <w:rsid w:val="003242BA"/>
    <w:rsid w:val="0032472E"/>
    <w:rsid w:val="003250AB"/>
    <w:rsid w:val="0033200D"/>
    <w:rsid w:val="00340EAC"/>
    <w:rsid w:val="00341F8F"/>
    <w:rsid w:val="00342690"/>
    <w:rsid w:val="00343A74"/>
    <w:rsid w:val="00345899"/>
    <w:rsid w:val="00346BF5"/>
    <w:rsid w:val="003523BC"/>
    <w:rsid w:val="0036365D"/>
    <w:rsid w:val="00365964"/>
    <w:rsid w:val="00365D7A"/>
    <w:rsid w:val="003773B8"/>
    <w:rsid w:val="003812C8"/>
    <w:rsid w:val="00386023"/>
    <w:rsid w:val="00386D01"/>
    <w:rsid w:val="00387FEA"/>
    <w:rsid w:val="00394E01"/>
    <w:rsid w:val="00397441"/>
    <w:rsid w:val="00397D45"/>
    <w:rsid w:val="003A421F"/>
    <w:rsid w:val="003C3325"/>
    <w:rsid w:val="003C5FB8"/>
    <w:rsid w:val="003D741D"/>
    <w:rsid w:val="003E0B47"/>
    <w:rsid w:val="003E3AF7"/>
    <w:rsid w:val="003E486C"/>
    <w:rsid w:val="003F0C4E"/>
    <w:rsid w:val="003F1683"/>
    <w:rsid w:val="00402438"/>
    <w:rsid w:val="00403C17"/>
    <w:rsid w:val="00405A7B"/>
    <w:rsid w:val="00405F9B"/>
    <w:rsid w:val="004157C8"/>
    <w:rsid w:val="004161B5"/>
    <w:rsid w:val="004254B6"/>
    <w:rsid w:val="00456051"/>
    <w:rsid w:val="004567BE"/>
    <w:rsid w:val="00460241"/>
    <w:rsid w:val="004628E2"/>
    <w:rsid w:val="0047089C"/>
    <w:rsid w:val="004708C6"/>
    <w:rsid w:val="00470C40"/>
    <w:rsid w:val="00473B58"/>
    <w:rsid w:val="00474D3E"/>
    <w:rsid w:val="00480A53"/>
    <w:rsid w:val="0048779E"/>
    <w:rsid w:val="0048784B"/>
    <w:rsid w:val="00492364"/>
    <w:rsid w:val="004A1502"/>
    <w:rsid w:val="004A49E3"/>
    <w:rsid w:val="004E46A4"/>
    <w:rsid w:val="004E4B6C"/>
    <w:rsid w:val="004F23E9"/>
    <w:rsid w:val="004F6EFA"/>
    <w:rsid w:val="005055A3"/>
    <w:rsid w:val="00512CBF"/>
    <w:rsid w:val="00521C87"/>
    <w:rsid w:val="00523A89"/>
    <w:rsid w:val="0052447E"/>
    <w:rsid w:val="00556150"/>
    <w:rsid w:val="00561CFD"/>
    <w:rsid w:val="005666FB"/>
    <w:rsid w:val="00577BBC"/>
    <w:rsid w:val="00577E96"/>
    <w:rsid w:val="00580717"/>
    <w:rsid w:val="00583171"/>
    <w:rsid w:val="005903F0"/>
    <w:rsid w:val="00595F37"/>
    <w:rsid w:val="005A35E3"/>
    <w:rsid w:val="005A68F5"/>
    <w:rsid w:val="005B162E"/>
    <w:rsid w:val="005C042E"/>
    <w:rsid w:val="005C27D9"/>
    <w:rsid w:val="005E2618"/>
    <w:rsid w:val="005F2BD2"/>
    <w:rsid w:val="006119BB"/>
    <w:rsid w:val="006221F8"/>
    <w:rsid w:val="00642C6C"/>
    <w:rsid w:val="006557DB"/>
    <w:rsid w:val="0066037F"/>
    <w:rsid w:val="006710FF"/>
    <w:rsid w:val="00671E5F"/>
    <w:rsid w:val="00690BDF"/>
    <w:rsid w:val="006B0032"/>
    <w:rsid w:val="006B21A0"/>
    <w:rsid w:val="006B4313"/>
    <w:rsid w:val="006B57F4"/>
    <w:rsid w:val="006C66C7"/>
    <w:rsid w:val="006C79E4"/>
    <w:rsid w:val="006F1211"/>
    <w:rsid w:val="006F2648"/>
    <w:rsid w:val="00717C6E"/>
    <w:rsid w:val="00721A8E"/>
    <w:rsid w:val="00734CFF"/>
    <w:rsid w:val="00735462"/>
    <w:rsid w:val="007420C8"/>
    <w:rsid w:val="00754504"/>
    <w:rsid w:val="00772008"/>
    <w:rsid w:val="007829D8"/>
    <w:rsid w:val="0078683C"/>
    <w:rsid w:val="007D26B8"/>
    <w:rsid w:val="007D578B"/>
    <w:rsid w:val="007D7A97"/>
    <w:rsid w:val="007F0FF7"/>
    <w:rsid w:val="007F67D3"/>
    <w:rsid w:val="00801F9B"/>
    <w:rsid w:val="00805BB3"/>
    <w:rsid w:val="008123E6"/>
    <w:rsid w:val="00815D66"/>
    <w:rsid w:val="00821BAF"/>
    <w:rsid w:val="008332C1"/>
    <w:rsid w:val="0083390E"/>
    <w:rsid w:val="008478B6"/>
    <w:rsid w:val="00855F28"/>
    <w:rsid w:val="008604EF"/>
    <w:rsid w:val="00860D71"/>
    <w:rsid w:val="00861DE6"/>
    <w:rsid w:val="00866BF4"/>
    <w:rsid w:val="00873297"/>
    <w:rsid w:val="00877E15"/>
    <w:rsid w:val="00886507"/>
    <w:rsid w:val="008B5085"/>
    <w:rsid w:val="008C14F3"/>
    <w:rsid w:val="008C25E9"/>
    <w:rsid w:val="008E711C"/>
    <w:rsid w:val="00901C74"/>
    <w:rsid w:val="00905338"/>
    <w:rsid w:val="00914AE4"/>
    <w:rsid w:val="009163DB"/>
    <w:rsid w:val="00942CA1"/>
    <w:rsid w:val="009812D9"/>
    <w:rsid w:val="00993F77"/>
    <w:rsid w:val="00997E56"/>
    <w:rsid w:val="009A206B"/>
    <w:rsid w:val="009B376D"/>
    <w:rsid w:val="009C58C0"/>
    <w:rsid w:val="009E0516"/>
    <w:rsid w:val="009F3778"/>
    <w:rsid w:val="00A16F1E"/>
    <w:rsid w:val="00A26DD0"/>
    <w:rsid w:val="00A32126"/>
    <w:rsid w:val="00A4371E"/>
    <w:rsid w:val="00A4661D"/>
    <w:rsid w:val="00A632D4"/>
    <w:rsid w:val="00A63D54"/>
    <w:rsid w:val="00A864B0"/>
    <w:rsid w:val="00AA4148"/>
    <w:rsid w:val="00AA69FE"/>
    <w:rsid w:val="00AB23AB"/>
    <w:rsid w:val="00AB44F8"/>
    <w:rsid w:val="00AC70B6"/>
    <w:rsid w:val="00AD06F0"/>
    <w:rsid w:val="00AD2477"/>
    <w:rsid w:val="00AD4B5E"/>
    <w:rsid w:val="00AE7B6E"/>
    <w:rsid w:val="00AF649A"/>
    <w:rsid w:val="00B01986"/>
    <w:rsid w:val="00B07707"/>
    <w:rsid w:val="00B1719B"/>
    <w:rsid w:val="00B17699"/>
    <w:rsid w:val="00B32D99"/>
    <w:rsid w:val="00B417B7"/>
    <w:rsid w:val="00B50673"/>
    <w:rsid w:val="00B62E69"/>
    <w:rsid w:val="00B718B0"/>
    <w:rsid w:val="00B838BF"/>
    <w:rsid w:val="00B90801"/>
    <w:rsid w:val="00B92B70"/>
    <w:rsid w:val="00B96456"/>
    <w:rsid w:val="00BA301E"/>
    <w:rsid w:val="00BB45E5"/>
    <w:rsid w:val="00BC08D6"/>
    <w:rsid w:val="00BC1E25"/>
    <w:rsid w:val="00BE151F"/>
    <w:rsid w:val="00C0509F"/>
    <w:rsid w:val="00C06DCE"/>
    <w:rsid w:val="00C247AD"/>
    <w:rsid w:val="00C5211A"/>
    <w:rsid w:val="00C53BAB"/>
    <w:rsid w:val="00C60783"/>
    <w:rsid w:val="00C6086C"/>
    <w:rsid w:val="00C71D7C"/>
    <w:rsid w:val="00C828BA"/>
    <w:rsid w:val="00CA3333"/>
    <w:rsid w:val="00CB1603"/>
    <w:rsid w:val="00CB3F8E"/>
    <w:rsid w:val="00CB4F87"/>
    <w:rsid w:val="00CB7452"/>
    <w:rsid w:val="00CC155C"/>
    <w:rsid w:val="00CC367D"/>
    <w:rsid w:val="00CE7B3B"/>
    <w:rsid w:val="00CF33E7"/>
    <w:rsid w:val="00D15A90"/>
    <w:rsid w:val="00D15AEE"/>
    <w:rsid w:val="00D210C0"/>
    <w:rsid w:val="00D27224"/>
    <w:rsid w:val="00D338C4"/>
    <w:rsid w:val="00D56408"/>
    <w:rsid w:val="00D6555D"/>
    <w:rsid w:val="00D66660"/>
    <w:rsid w:val="00D719E3"/>
    <w:rsid w:val="00D76FEB"/>
    <w:rsid w:val="00D8523F"/>
    <w:rsid w:val="00DA6156"/>
    <w:rsid w:val="00DA78FD"/>
    <w:rsid w:val="00DB5097"/>
    <w:rsid w:val="00DB5946"/>
    <w:rsid w:val="00DB6D3F"/>
    <w:rsid w:val="00DB6F68"/>
    <w:rsid w:val="00DD5CF1"/>
    <w:rsid w:val="00DF0CE2"/>
    <w:rsid w:val="00DF3D6F"/>
    <w:rsid w:val="00E05FF9"/>
    <w:rsid w:val="00E244B6"/>
    <w:rsid w:val="00E2469C"/>
    <w:rsid w:val="00E26545"/>
    <w:rsid w:val="00E43A73"/>
    <w:rsid w:val="00E514C9"/>
    <w:rsid w:val="00E571DE"/>
    <w:rsid w:val="00E92486"/>
    <w:rsid w:val="00E929E6"/>
    <w:rsid w:val="00E966C0"/>
    <w:rsid w:val="00EA15E6"/>
    <w:rsid w:val="00EA272F"/>
    <w:rsid w:val="00EA3023"/>
    <w:rsid w:val="00EB1F7F"/>
    <w:rsid w:val="00EB2F38"/>
    <w:rsid w:val="00EB4FA0"/>
    <w:rsid w:val="00EB78AD"/>
    <w:rsid w:val="00EB78BA"/>
    <w:rsid w:val="00EC0CAF"/>
    <w:rsid w:val="00EE1620"/>
    <w:rsid w:val="00F10C18"/>
    <w:rsid w:val="00F211A6"/>
    <w:rsid w:val="00F23CA7"/>
    <w:rsid w:val="00F23EBD"/>
    <w:rsid w:val="00F250AB"/>
    <w:rsid w:val="00F44E99"/>
    <w:rsid w:val="00F45B2E"/>
    <w:rsid w:val="00F673BF"/>
    <w:rsid w:val="00F73834"/>
    <w:rsid w:val="00F90A8E"/>
    <w:rsid w:val="00F942AF"/>
    <w:rsid w:val="00F95BCB"/>
    <w:rsid w:val="00F97143"/>
    <w:rsid w:val="00FA2F9B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A4378"/>
  <w15:docId w15:val="{CEC3970D-507B-4B70-8F5E-A9A8941A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25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54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254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4B6"/>
  </w:style>
  <w:style w:type="character" w:styleId="CommentReference">
    <w:name w:val="annotation reference"/>
    <w:basedOn w:val="DefaultParagraphFont"/>
    <w:uiPriority w:val="99"/>
    <w:semiHidden/>
    <w:unhideWhenUsed/>
    <w:rsid w:val="00855F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F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F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F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F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F2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7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1291</Words>
  <Characters>7491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Iarovoi Doina</dc:creator>
  <cp:keywords/>
  <dc:description/>
  <cp:lastModifiedBy>Lucia Stegarescu</cp:lastModifiedBy>
  <cp:revision>55</cp:revision>
  <cp:lastPrinted>2024-07-02T08:38:00Z</cp:lastPrinted>
  <dcterms:created xsi:type="dcterms:W3CDTF">2024-07-02T12:43:00Z</dcterms:created>
  <dcterms:modified xsi:type="dcterms:W3CDTF">2024-08-19T07:57:00Z</dcterms:modified>
</cp:coreProperties>
</file>