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BE" w:rsidRDefault="00E628BE" w:rsidP="00E628BE">
      <w:pPr>
        <w:rPr>
          <w:lang w:val="en-US"/>
        </w:rPr>
      </w:pPr>
      <w:bookmarkStart w:id="0" w:name="_GoBack"/>
      <w:bookmarkEnd w:id="0"/>
    </w:p>
    <w:p w:rsidR="00E628BE" w:rsidRPr="005C3C6D" w:rsidRDefault="00E628BE" w:rsidP="00C1360D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vacante: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 al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entită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ților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Direcției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(FP 301) - 1</w:t>
      </w:r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5C3C6D" w:rsidRDefault="00E628BE" w:rsidP="00C1360D">
      <w:pPr>
        <w:shd w:val="clear" w:color="auto" w:fill="FFFFFF"/>
        <w:spacing w:line="276" w:lineRule="auto"/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E628BE" w:rsidRPr="007A1E0A" w:rsidRDefault="00E628BE" w:rsidP="00C1360D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Scopul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general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al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:</w:t>
      </w:r>
    </w:p>
    <w:p w:rsidR="00E628BE" w:rsidRPr="00F66222" w:rsidRDefault="00E628BE" w:rsidP="00C1360D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Contribuirea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implementarea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politicii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domeniul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gestionarii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finan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ț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elor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publice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asigurarea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coordonarea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procesului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executare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casa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bugetului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bugetelor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locale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sistemul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t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rezorerial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F66222" w:rsidRDefault="00E628BE" w:rsidP="00C1360D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en-US" w:eastAsia="ru-RU"/>
        </w:rPr>
      </w:pPr>
    </w:p>
    <w:p w:rsidR="00E628BE" w:rsidRPr="00EF542D" w:rsidRDefault="00E628BE" w:rsidP="001D29E7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1D29E7" w:rsidRPr="001D29E7" w:rsidRDefault="00E628BE" w:rsidP="001D29E7">
      <w:pPr>
        <w:pStyle w:val="ListParagraph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Executarea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documentelor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plată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efectuarea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platilor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entităților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1D29E7" w:rsidRPr="001D29E7" w:rsidRDefault="001D29E7" w:rsidP="001D29E7">
      <w:pPr>
        <w:pStyle w:val="ListParagraph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1D29E7">
        <w:rPr>
          <w:sz w:val="28"/>
          <w:szCs w:val="28"/>
          <w:lang w:val="en-US"/>
        </w:rPr>
        <w:t>Executarea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documentelor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executorii</w:t>
      </w:r>
      <w:proofErr w:type="spellEnd"/>
      <w:r w:rsidRPr="001D29E7">
        <w:rPr>
          <w:sz w:val="28"/>
          <w:szCs w:val="28"/>
          <w:lang w:val="en-US"/>
        </w:rPr>
        <w:t>/</w:t>
      </w:r>
      <w:proofErr w:type="spellStart"/>
      <w:r w:rsidRPr="001D29E7">
        <w:rPr>
          <w:sz w:val="28"/>
          <w:szCs w:val="28"/>
          <w:lang w:val="en-US"/>
        </w:rPr>
        <w:t>ordinelor</w:t>
      </w:r>
      <w:proofErr w:type="spellEnd"/>
      <w:r w:rsidRPr="001D29E7">
        <w:rPr>
          <w:sz w:val="28"/>
          <w:szCs w:val="28"/>
          <w:lang w:val="en-US"/>
        </w:rPr>
        <w:t xml:space="preserve"> de </w:t>
      </w:r>
      <w:proofErr w:type="spellStart"/>
      <w:r w:rsidRPr="001D29E7">
        <w:rPr>
          <w:sz w:val="28"/>
          <w:szCs w:val="28"/>
          <w:lang w:val="en-US"/>
        </w:rPr>
        <w:t>plată</w:t>
      </w:r>
      <w:proofErr w:type="spellEnd"/>
      <w:r w:rsidRPr="001D29E7">
        <w:rPr>
          <w:sz w:val="28"/>
          <w:szCs w:val="28"/>
          <w:lang w:val="en-US"/>
        </w:rPr>
        <w:t xml:space="preserve">, </w:t>
      </w:r>
      <w:proofErr w:type="spellStart"/>
      <w:r w:rsidRPr="001D29E7">
        <w:rPr>
          <w:sz w:val="28"/>
          <w:szCs w:val="28"/>
          <w:lang w:val="en-US"/>
        </w:rPr>
        <w:t>prezentate</w:t>
      </w:r>
      <w:proofErr w:type="spellEnd"/>
      <w:r w:rsidRPr="001D29E7">
        <w:rPr>
          <w:sz w:val="28"/>
          <w:szCs w:val="28"/>
          <w:lang w:val="en-US"/>
        </w:rPr>
        <w:t xml:space="preserve"> de </w:t>
      </w:r>
      <w:proofErr w:type="spellStart"/>
      <w:r w:rsidRPr="001D29E7">
        <w:rPr>
          <w:sz w:val="28"/>
          <w:szCs w:val="28"/>
          <w:lang w:val="en-US"/>
        </w:rPr>
        <w:t>către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autoritățile</w:t>
      </w:r>
      <w:proofErr w:type="spellEnd"/>
      <w:r w:rsidRPr="001D29E7">
        <w:rPr>
          <w:sz w:val="28"/>
          <w:szCs w:val="28"/>
          <w:lang w:val="en-US"/>
        </w:rPr>
        <w:t>/</w:t>
      </w:r>
      <w:proofErr w:type="spellStart"/>
      <w:r w:rsidRPr="001D29E7">
        <w:rPr>
          <w:sz w:val="28"/>
          <w:szCs w:val="28"/>
          <w:lang w:val="en-US"/>
        </w:rPr>
        <w:t>instituțiile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deservente</w:t>
      </w:r>
      <w:proofErr w:type="spellEnd"/>
      <w:r w:rsidRPr="001D29E7">
        <w:rPr>
          <w:sz w:val="28"/>
          <w:szCs w:val="28"/>
          <w:lang w:val="en-US"/>
        </w:rPr>
        <w:t xml:space="preserve"> (</w:t>
      </w:r>
      <w:proofErr w:type="spellStart"/>
      <w:r w:rsidRPr="001D29E7">
        <w:rPr>
          <w:sz w:val="28"/>
          <w:szCs w:val="28"/>
          <w:lang w:val="en-US"/>
        </w:rPr>
        <w:t>încheieri</w:t>
      </w:r>
      <w:proofErr w:type="spellEnd"/>
      <w:r w:rsidRPr="001D29E7">
        <w:rPr>
          <w:sz w:val="28"/>
          <w:szCs w:val="28"/>
          <w:lang w:val="en-US"/>
        </w:rPr>
        <w:t xml:space="preserve">, </w:t>
      </w:r>
      <w:proofErr w:type="spellStart"/>
      <w:r w:rsidRPr="001D29E7">
        <w:rPr>
          <w:sz w:val="28"/>
          <w:szCs w:val="28"/>
          <w:lang w:val="en-US"/>
        </w:rPr>
        <w:t>titluri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executorii</w:t>
      </w:r>
      <w:proofErr w:type="spellEnd"/>
      <w:r w:rsidRPr="001D29E7">
        <w:rPr>
          <w:sz w:val="28"/>
          <w:szCs w:val="28"/>
          <w:lang w:val="en-US"/>
        </w:rPr>
        <w:t xml:space="preserve"> ale </w:t>
      </w:r>
      <w:proofErr w:type="spellStart"/>
      <w:r w:rsidRPr="001D29E7">
        <w:rPr>
          <w:sz w:val="28"/>
          <w:szCs w:val="28"/>
          <w:lang w:val="en-US"/>
        </w:rPr>
        <w:t>instanțelor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judecătorești</w:t>
      </w:r>
      <w:proofErr w:type="spellEnd"/>
      <w:r w:rsidRPr="001D29E7">
        <w:rPr>
          <w:sz w:val="28"/>
          <w:szCs w:val="28"/>
          <w:lang w:val="en-US"/>
        </w:rPr>
        <w:t>).</w:t>
      </w:r>
    </w:p>
    <w:p w:rsidR="00E628BE" w:rsidRPr="001D29E7" w:rsidRDefault="001D29E7" w:rsidP="001D29E7">
      <w:pPr>
        <w:pStyle w:val="ListParagraph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nregistrarea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evidența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contractelor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incheiate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prezentate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către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autoritățile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instit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uțiile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deservente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trezorerie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1D29E7" w:rsidRDefault="00E628BE" w:rsidP="001D29E7">
      <w:pPr>
        <w:pStyle w:val="ListParagraph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Participarea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la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instruirea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autorităților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instit</w:t>
      </w:r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uțiilor</w:t>
      </w:r>
      <w:proofErr w:type="spellEnd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deservente</w:t>
      </w:r>
      <w:proofErr w:type="spellEnd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cordarea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autorităților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instituțiilor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entităților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deservente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B45480" w:rsidRDefault="00E628BE" w:rsidP="00E628BE">
      <w:pPr>
        <w:shd w:val="clear" w:color="auto" w:fill="FFFFFF"/>
        <w:rPr>
          <w:rFonts w:eastAsia="Times New Roman"/>
          <w:b/>
          <w:sz w:val="28"/>
          <w:szCs w:val="28"/>
          <w:lang w:val="en-US" w:eastAsia="ru-RU"/>
        </w:rPr>
      </w:pPr>
    </w:p>
    <w:p w:rsidR="00E628BE" w:rsidRPr="00E579AE" w:rsidRDefault="00E628BE" w:rsidP="00E579AE">
      <w:pPr>
        <w:pStyle w:val="ListParagraph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en-US" w:eastAsia="ru-RU"/>
        </w:rPr>
      </w:pP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Cerințe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specifice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:</w:t>
      </w:r>
    </w:p>
    <w:p w:rsidR="00E628BE" w:rsidRPr="00EF542D" w:rsidRDefault="00E628BE" w:rsidP="00E579AE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cu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diplomă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licenţă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bancar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Default="00E628BE" w:rsidP="00E628BE">
      <w:pPr>
        <w:jc w:val="both"/>
        <w:rPr>
          <w:sz w:val="28"/>
          <w:szCs w:val="28"/>
          <w:lang w:val="ro-RO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Cursuri adiționale de perfecționare profesională în domeniul financiar, contabil, administrație publică.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 xml:space="preserve">Experiența profesională – preferabil 1 an în domeniul </w:t>
      </w: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>-financiar.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b/>
          <w:sz w:val="28"/>
          <w:szCs w:val="28"/>
          <w:lang w:val="ro-RO" w:eastAsia="en-US"/>
        </w:rPr>
        <w:t xml:space="preserve">d) Abilități: </w:t>
      </w:r>
      <w:r w:rsidRPr="00E579AE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E579AE" w:rsidRP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E579AE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Bibliografia în baza căreia vor fi formulate întrebările pentru proba scrisă și interviu la funcțiile temporar vacante de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 al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proiectelor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și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entităților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nonbugetare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din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cadrul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</w:p>
    <w:p w:rsid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Direcției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</w:p>
    <w:p w:rsidR="00E579AE" w:rsidRPr="00E579AE" w:rsidRDefault="00E579AE" w:rsidP="00E579AE">
      <w:pPr>
        <w:jc w:val="center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lastRenderedPageBreak/>
        <w:t>2. Legea nr.158/2008 cu privire la funcția publică și statutul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8. Hotărârea Guvernului nr.696/2017 cu privire la organizarea si funcționarea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9. Ordinul ministrului finanțelor nr.208/2015 privind Clasificația bugetară.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10</w:t>
      </w:r>
      <w:r>
        <w:rPr>
          <w:rFonts w:eastAsiaTheme="minorHAnsi"/>
          <w:sz w:val="28"/>
          <w:szCs w:val="28"/>
          <w:lang w:val="ro-RO" w:eastAsia="en-US"/>
        </w:rPr>
        <w:t>.</w:t>
      </w:r>
      <w:r w:rsidRPr="00E579AE">
        <w:rPr>
          <w:rFonts w:eastAsiaTheme="minorHAnsi"/>
          <w:sz w:val="28"/>
          <w:szCs w:val="28"/>
          <w:lang w:val="ro-RO" w:eastAsia="en-US"/>
        </w:rPr>
        <w:t>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E579AE" w:rsidRPr="00E579AE" w:rsidRDefault="00E579AE" w:rsidP="00E579AE">
      <w:pPr>
        <w:spacing w:after="160" w:line="259" w:lineRule="auto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7A1E0A" w:rsidRDefault="00E579AE" w:rsidP="00E628BE">
      <w:pPr>
        <w:jc w:val="both"/>
        <w:rPr>
          <w:sz w:val="28"/>
          <w:szCs w:val="28"/>
          <w:lang w:val="ro-RO"/>
        </w:rPr>
      </w:pPr>
    </w:p>
    <w:p w:rsidR="00E628BE" w:rsidRPr="00EF542D" w:rsidRDefault="00E628BE" w:rsidP="00E628B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fr-FR"/>
        </w:rPr>
      </w:pPr>
    </w:p>
    <w:sectPr w:rsidR="00E628BE" w:rsidRPr="00EF542D" w:rsidSect="00E579AE">
      <w:pgSz w:w="12240" w:h="15840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812603FA"/>
    <w:lvl w:ilvl="0" w:tplc="09BCF0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01"/>
    <w:rsid w:val="000601FE"/>
    <w:rsid w:val="001D29E7"/>
    <w:rsid w:val="00610881"/>
    <w:rsid w:val="006A596C"/>
    <w:rsid w:val="00C10DC4"/>
    <w:rsid w:val="00C1360D"/>
    <w:rsid w:val="00C900E6"/>
    <w:rsid w:val="00CC33BD"/>
    <w:rsid w:val="00D52DF8"/>
    <w:rsid w:val="00E579AE"/>
    <w:rsid w:val="00E628BE"/>
    <w:rsid w:val="00F37701"/>
    <w:rsid w:val="00F6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E7D1C-66BD-4445-8160-785C14C5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8B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Aliona Moisei</dc:creator>
  <cp:keywords/>
  <dc:description/>
  <cp:lastModifiedBy>Aparatu, Natalia</cp:lastModifiedBy>
  <cp:revision>2</cp:revision>
  <dcterms:created xsi:type="dcterms:W3CDTF">2022-09-27T14:24:00Z</dcterms:created>
  <dcterms:modified xsi:type="dcterms:W3CDTF">2022-09-27T14:24:00Z</dcterms:modified>
</cp:coreProperties>
</file>