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DB4C0E">
        <w:rPr>
          <w:b/>
          <w:noProof/>
          <w:sz w:val="24"/>
          <w:szCs w:val="24"/>
          <w:lang w:val="en-US"/>
        </w:rPr>
      </w:r>
      <w:r w:rsidR="00DB4C0E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F358E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F358E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dec</w:t>
                  </w:r>
                  <w:r w:rsidR="00FB0FC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e</w:t>
                  </w:r>
                  <w:r w:rsidR="005C59C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m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brie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B40505">
        <w:rPr>
          <w:rFonts w:ascii="Times New Roman" w:hAnsi="Times New Roman"/>
          <w:sz w:val="24"/>
          <w:szCs w:val="24"/>
          <w:lang w:val="ro-RO"/>
        </w:rPr>
        <w:t>3</w:t>
      </w:r>
      <w:r w:rsidR="00F358E2">
        <w:rPr>
          <w:rFonts w:ascii="Times New Roman" w:hAnsi="Times New Roman"/>
          <w:sz w:val="24"/>
          <w:szCs w:val="24"/>
          <w:lang w:val="ro-RO"/>
        </w:rPr>
        <w:t>1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358E2">
        <w:rPr>
          <w:rFonts w:ascii="Times New Roman" w:hAnsi="Times New Roman"/>
          <w:sz w:val="24"/>
          <w:szCs w:val="24"/>
          <w:lang w:val="ro-RO"/>
        </w:rPr>
        <w:t>dec</w:t>
      </w:r>
      <w:r w:rsidR="00FB0FCC">
        <w:rPr>
          <w:rFonts w:ascii="Times New Roman" w:hAnsi="Times New Roman"/>
          <w:sz w:val="24"/>
          <w:szCs w:val="24"/>
          <w:lang w:val="ro-RO"/>
        </w:rPr>
        <w:t>e</w:t>
      </w:r>
      <w:r w:rsidR="005C59C2">
        <w:rPr>
          <w:rFonts w:ascii="Times New Roman" w:hAnsi="Times New Roman"/>
          <w:sz w:val="24"/>
          <w:szCs w:val="24"/>
          <w:lang w:val="ro-RO"/>
        </w:rPr>
        <w:t>mbrie</w:t>
      </w:r>
      <w:r w:rsidR="00220DE2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201</w:t>
      </w:r>
      <w:r w:rsidR="00204CB4" w:rsidRPr="00DC2268">
        <w:rPr>
          <w:rFonts w:ascii="Times New Roman" w:hAnsi="Times New Roman"/>
          <w:sz w:val="24"/>
          <w:szCs w:val="24"/>
          <w:lang w:val="ro-RO"/>
        </w:rPr>
        <w:t>8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>au constituit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7073">
        <w:rPr>
          <w:rFonts w:ascii="Times New Roman" w:hAnsi="Times New Roman"/>
          <w:sz w:val="24"/>
          <w:szCs w:val="24"/>
          <w:lang w:val="ro-RO"/>
        </w:rPr>
        <w:t>26,9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A87073">
        <w:rPr>
          <w:rFonts w:ascii="Times New Roman" w:hAnsi="Times New Roman"/>
          <w:sz w:val="24"/>
          <w:szCs w:val="24"/>
          <w:lang w:val="ro-RO"/>
        </w:rPr>
        <w:t>15,9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36E5E">
        <w:rPr>
          <w:rFonts w:ascii="Times New Roman" w:hAnsi="Times New Roman"/>
          <w:sz w:val="24"/>
          <w:szCs w:val="24"/>
          <w:lang w:val="ro-RO"/>
        </w:rPr>
        <w:t>11,0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4244D0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4244D0" w:rsidP="00F358E2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358E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5C59C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358E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358E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5C59C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358E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4244D0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2F7841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A87073" w:rsidP="00A8707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26,9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64</w:t>
            </w:r>
            <w:r w:rsidR="004358E8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0555A" w:rsidP="00A8707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A8707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37,8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A87073" w:rsidP="005C59C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58,4</w:t>
            </w:r>
          </w:p>
        </w:tc>
      </w:tr>
      <w:tr w:rsidR="001C34D8" w:rsidRPr="002F7841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A87073" w:rsidP="00DE4CD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15,9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DC2268">
              <w:rPr>
                <w:b/>
                <w:color w:val="auto"/>
                <w:sz w:val="24"/>
                <w:szCs w:val="24"/>
                <w:lang w:val="ro-RO"/>
              </w:rPr>
              <w:t>54</w:t>
            </w:r>
            <w:r w:rsidR="004358E8" w:rsidRPr="00DC2268">
              <w:rPr>
                <w:b/>
                <w:color w:val="auto"/>
                <w:sz w:val="24"/>
                <w:szCs w:val="24"/>
                <w:lang w:val="ro-RO"/>
              </w:rPr>
              <w:t>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0555A" w:rsidP="00A870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-</w:t>
            </w:r>
            <w:r w:rsidR="00A87073">
              <w:rPr>
                <w:b/>
                <w:color w:val="auto"/>
                <w:sz w:val="24"/>
                <w:szCs w:val="24"/>
                <w:lang w:val="en-US"/>
              </w:rPr>
              <w:t>38,6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E4CD5" w:rsidRDefault="00A87073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70,8</w:t>
            </w:r>
          </w:p>
        </w:tc>
      </w:tr>
      <w:tr w:rsidR="001C34D8" w:rsidRPr="002F7841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CA7B7F" w:rsidP="004D1FD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CB6819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10,</w:t>
            </w:r>
            <w:r w:rsidR="00E65D24" w:rsidRPr="00DC2268">
              <w:rPr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944C58" w:rsidP="00FB0FC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0,8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944C58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7,8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2F7841" w:rsidRDefault="00B24A3E" w:rsidP="00B24A3E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204CB4" w:rsidRPr="00DC2268">
        <w:rPr>
          <w:rFonts w:ascii="Times New Roman" w:hAnsi="Times New Roman"/>
          <w:sz w:val="24"/>
          <w:szCs w:val="24"/>
          <w:lang w:val="ro-RO"/>
        </w:rPr>
        <w:t>8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A87073">
        <w:rPr>
          <w:rFonts w:ascii="Times New Roman" w:hAnsi="Times New Roman"/>
          <w:sz w:val="24"/>
          <w:szCs w:val="24"/>
          <w:lang w:val="ro-RO"/>
        </w:rPr>
        <w:t>58,4</w:t>
      </w:r>
      <w:r w:rsidR="00472896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A87073">
        <w:rPr>
          <w:rFonts w:ascii="Times New Roman" w:hAnsi="Times New Roman"/>
          <w:sz w:val="24"/>
          <w:szCs w:val="24"/>
          <w:lang w:val="ro-RO"/>
        </w:rPr>
        <w:t>37,8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A87073">
        <w:rPr>
          <w:rFonts w:ascii="Times New Roman" w:hAnsi="Times New Roman"/>
          <w:sz w:val="24"/>
          <w:szCs w:val="24"/>
          <w:lang w:val="ro-RO"/>
        </w:rPr>
        <w:t>70,8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A87073">
        <w:rPr>
          <w:rFonts w:ascii="Times New Roman" w:hAnsi="Times New Roman"/>
          <w:sz w:val="24"/>
          <w:szCs w:val="24"/>
          <w:lang w:val="ro-RO"/>
        </w:rPr>
        <w:t>38,6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E7956" w:rsidRPr="002F7841">
        <w:rPr>
          <w:rFonts w:ascii="Times New Roman" w:hAnsi="Times New Roman"/>
          <w:sz w:val="24"/>
          <w:szCs w:val="24"/>
          <w:lang w:val="ro-RO"/>
        </w:rPr>
        <w:t xml:space="preserve">ale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bugetelor locale – cu </w:t>
      </w:r>
      <w:r w:rsidR="00336E5E">
        <w:rPr>
          <w:rFonts w:ascii="Times New Roman" w:hAnsi="Times New Roman"/>
          <w:sz w:val="24"/>
          <w:szCs w:val="24"/>
          <w:lang w:val="ro-RO"/>
        </w:rPr>
        <w:t>7,8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 sau cu </w:t>
      </w:r>
      <w:r w:rsidR="00336E5E">
        <w:rPr>
          <w:rFonts w:ascii="Times New Roman" w:hAnsi="Times New Roman"/>
          <w:sz w:val="24"/>
          <w:szCs w:val="24"/>
          <w:lang w:val="ro-RO"/>
        </w:rPr>
        <w:t>0,8</w:t>
      </w:r>
      <w:r w:rsidR="00F55307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0E2DE0" w:rsidRPr="002F7841" w:rsidRDefault="00B24A3E" w:rsidP="0006186B">
      <w:pPr>
        <w:tabs>
          <w:tab w:val="left" w:pos="540"/>
          <w:tab w:val="left" w:pos="4500"/>
          <w:tab w:val="left" w:pos="720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AD178A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BF493B">
        <w:rPr>
          <w:rFonts w:ascii="Times New Roman" w:hAnsi="Times New Roman"/>
          <w:sz w:val="24"/>
          <w:szCs w:val="24"/>
          <w:lang w:val="ro-RO"/>
        </w:rPr>
        <w:t>59,1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BF493B">
        <w:rPr>
          <w:rFonts w:ascii="Times New Roman" w:hAnsi="Times New Roman"/>
          <w:sz w:val="24"/>
          <w:szCs w:val="24"/>
          <w:lang w:val="ro-RO"/>
        </w:rPr>
        <w:t>15,9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F493B">
        <w:rPr>
          <w:rFonts w:ascii="Times New Roman" w:hAnsi="Times New Roman"/>
          <w:sz w:val="24"/>
          <w:szCs w:val="24"/>
          <w:lang w:val="ro-RO"/>
        </w:rPr>
        <w:t xml:space="preserve">40,9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BF493B">
        <w:rPr>
          <w:rFonts w:ascii="Times New Roman" w:hAnsi="Times New Roman"/>
          <w:sz w:val="24"/>
          <w:szCs w:val="24"/>
          <w:lang w:val="ro-RO"/>
        </w:rPr>
        <w:t>11,0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BF493B" w:rsidP="00F362FC">
      <w:pPr>
        <w:jc w:val="center"/>
        <w:rPr>
          <w:lang w:val="ro-RO"/>
        </w:rPr>
        <w:sectPr w:rsidR="000E2DE0" w:rsidRPr="000E2DE0" w:rsidSect="00362BCC">
          <w:headerReference w:type="even" r:id="rId8"/>
          <w:footerReference w:type="default" r:id="rId9"/>
          <w:type w:val="continuous"/>
          <w:pgSz w:w="11906" w:h="16838" w:code="9"/>
          <w:pgMar w:top="706" w:right="1152" w:bottom="432" w:left="1440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7E828CD9" wp14:editId="661D48D8">
            <wp:extent cx="5514975" cy="38576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DB4C0E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A8707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37689F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A8707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390A28" w:rsidRPr="001A5953" w:rsidRDefault="00390A28" w:rsidP="004A05E6">
      <w:pPr>
        <w:pStyle w:val="a5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A87073">
        <w:rPr>
          <w:rFonts w:ascii="Times New Roman" w:hAnsi="Times New Roman"/>
          <w:sz w:val="24"/>
          <w:szCs w:val="24"/>
          <w:lang w:val="ro-RO"/>
        </w:rPr>
        <w:t>42,4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390A28" w:rsidRPr="001A5953" w:rsidRDefault="00390A28" w:rsidP="004A05E6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A87073">
        <w:rPr>
          <w:rFonts w:ascii="Times New Roman" w:hAnsi="Times New Roman"/>
          <w:sz w:val="24"/>
          <w:szCs w:val="24"/>
          <w:lang w:val="ro-RO"/>
        </w:rPr>
        <w:t>42,5</w:t>
      </w:r>
      <w:r w:rsidR="00456FC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>mil.lei;</w:t>
      </w:r>
    </w:p>
    <w:p w:rsidR="009A518C" w:rsidRPr="001A5953" w:rsidRDefault="009C0C4A" w:rsidP="004A05E6">
      <w:pPr>
        <w:pStyle w:val="a5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 w:rsidR="000E5D75" w:rsidRPr="001A595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15F2" w:rsidRPr="001A5953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A87073">
        <w:rPr>
          <w:rFonts w:ascii="Times New Roman" w:hAnsi="Times New Roman"/>
          <w:sz w:val="24"/>
          <w:szCs w:val="24"/>
          <w:lang w:val="ro-RO"/>
        </w:rPr>
        <w:t>0,1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9A518C" w:rsidRPr="001A5953" w:rsidRDefault="009A518C" w:rsidP="004A05E6">
      <w:pPr>
        <w:pStyle w:val="a5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456FC0">
        <w:rPr>
          <w:rFonts w:ascii="Times New Roman" w:hAnsi="Times New Roman"/>
          <w:sz w:val="24"/>
          <w:szCs w:val="24"/>
          <w:lang w:val="ro-RO"/>
        </w:rPr>
        <w:t>5,5</w:t>
      </w:r>
      <w:r w:rsidR="0016565D" w:rsidRPr="001A595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>mil.lei</w:t>
      </w:r>
      <w:r w:rsidR="00B63BFE" w:rsidRPr="001A595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63BFE"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B63BFE" w:rsidRPr="001A5953" w:rsidRDefault="00B63BFE" w:rsidP="004A05E6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456FC0">
        <w:rPr>
          <w:rFonts w:ascii="Times New Roman" w:hAnsi="Times New Roman"/>
          <w:sz w:val="24"/>
          <w:szCs w:val="24"/>
          <w:lang w:val="ro-RO"/>
        </w:rPr>
        <w:t>5,4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1A5953" w:rsidRPr="001A5953" w:rsidRDefault="001A5953" w:rsidP="001A5953">
      <w:pPr>
        <w:pStyle w:val="a5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 w:rsidR="001B612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1B612F">
        <w:rPr>
          <w:rFonts w:ascii="Times New Roman" w:hAnsi="Times New Roman"/>
          <w:sz w:val="24"/>
          <w:szCs w:val="24"/>
          <w:lang w:val="ro-RO"/>
        </w:rPr>
        <w:t>0,1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A87073" w:rsidRPr="00A87073" w:rsidRDefault="00A87073" w:rsidP="00A87073">
      <w:pPr>
        <w:pStyle w:val="a5"/>
        <w:numPr>
          <w:ilvl w:val="0"/>
          <w:numId w:val="28"/>
        </w:numPr>
        <w:spacing w:after="0"/>
        <w:ind w:firstLine="414"/>
        <w:jc w:val="both"/>
        <w:rPr>
          <w:rFonts w:ascii="Times New Roman" w:hAnsi="Times New Roman"/>
          <w:sz w:val="24"/>
          <w:szCs w:val="24"/>
          <w:lang w:val="ro-RO"/>
        </w:rPr>
      </w:pPr>
      <w:r w:rsidRPr="00A87073">
        <w:rPr>
          <w:rFonts w:ascii="Times New Roman" w:hAnsi="Times New Roman"/>
          <w:sz w:val="24"/>
          <w:szCs w:val="24"/>
          <w:lang w:val="ro-RO"/>
        </w:rPr>
        <w:t>investiții capitale  – cu 0,2 mil.lei pe bugetele locale.</w:t>
      </w:r>
    </w:p>
    <w:p w:rsidR="004A05E6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48607F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 w:rsidR="00CA2CEB" w:rsidRPr="0006186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226DA7" w:rsidRPr="00F214D8" w:rsidRDefault="00226DA7" w:rsidP="00EA1D46">
      <w:pPr>
        <w:pStyle w:val="a5"/>
        <w:numPr>
          <w:ilvl w:val="0"/>
          <w:numId w:val="26"/>
        </w:numPr>
        <w:tabs>
          <w:tab w:val="left" w:pos="993"/>
        </w:tabs>
        <w:spacing w:after="0"/>
        <w:ind w:hanging="219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>procurări de mijloace fixe</w:t>
      </w:r>
      <w:r w:rsidR="00F214D8" w:rsidRPr="00F214D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A87073">
        <w:rPr>
          <w:rFonts w:ascii="Times New Roman" w:hAnsi="Times New Roman"/>
          <w:sz w:val="24"/>
          <w:szCs w:val="24"/>
          <w:lang w:val="ro-RO"/>
        </w:rPr>
        <w:t>7,4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F214D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226DA7" w:rsidRPr="00F214D8" w:rsidRDefault="00226DA7" w:rsidP="004A05E6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A87073">
        <w:rPr>
          <w:rFonts w:ascii="Times New Roman" w:hAnsi="Times New Roman"/>
          <w:sz w:val="24"/>
          <w:szCs w:val="24"/>
          <w:lang w:val="ro-RO"/>
        </w:rPr>
        <w:t>7</w:t>
      </w:r>
      <w:r w:rsidR="00FB0FCC">
        <w:rPr>
          <w:rFonts w:ascii="Times New Roman" w:hAnsi="Times New Roman"/>
          <w:sz w:val="24"/>
          <w:szCs w:val="24"/>
          <w:lang w:val="ro-RO"/>
        </w:rPr>
        <w:t>,3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26DA7" w:rsidRPr="0037689F" w:rsidRDefault="00226DA7" w:rsidP="004A05E6">
      <w:pPr>
        <w:pStyle w:val="a5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8F7EAA" w:rsidRPr="00F214D8">
        <w:rPr>
          <w:rFonts w:ascii="Times New Roman" w:hAnsi="Times New Roman"/>
          <w:sz w:val="24"/>
          <w:szCs w:val="24"/>
          <w:lang w:val="ro-RO"/>
        </w:rPr>
        <w:t>0</w:t>
      </w:r>
      <w:r w:rsidR="006D52D7" w:rsidRPr="00F214D8">
        <w:rPr>
          <w:rFonts w:ascii="Times New Roman" w:hAnsi="Times New Roman"/>
          <w:sz w:val="24"/>
          <w:szCs w:val="24"/>
          <w:lang w:val="ro-RO"/>
        </w:rPr>
        <w:t>,</w:t>
      </w:r>
      <w:r w:rsidR="00A87073">
        <w:rPr>
          <w:rFonts w:ascii="Times New Roman" w:hAnsi="Times New Roman"/>
          <w:sz w:val="24"/>
          <w:szCs w:val="24"/>
          <w:lang w:val="ro-RO"/>
        </w:rPr>
        <w:t>1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A87073" w:rsidRPr="00A87073" w:rsidRDefault="00390A28" w:rsidP="00EA1D46">
      <w:pPr>
        <w:pStyle w:val="a5"/>
        <w:numPr>
          <w:ilvl w:val="0"/>
          <w:numId w:val="27"/>
        </w:numPr>
        <w:tabs>
          <w:tab w:val="left" w:pos="993"/>
        </w:tabs>
        <w:spacing w:after="0"/>
        <w:ind w:hanging="546"/>
        <w:jc w:val="both"/>
        <w:rPr>
          <w:rFonts w:ascii="Times New Roman" w:hAnsi="Times New Roman"/>
          <w:sz w:val="24"/>
          <w:szCs w:val="24"/>
          <w:lang w:val="ro-RO"/>
        </w:rPr>
      </w:pPr>
      <w:r w:rsidRPr="0037689F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A87073">
        <w:rPr>
          <w:rFonts w:ascii="Times New Roman" w:hAnsi="Times New Roman"/>
          <w:sz w:val="24"/>
          <w:szCs w:val="24"/>
          <w:lang w:val="ro-RO"/>
        </w:rPr>
        <w:t>1,5</w:t>
      </w:r>
      <w:r w:rsidRPr="0037689F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A87073" w:rsidRPr="00A87073">
        <w:rPr>
          <w:lang w:val="en-GB"/>
        </w:rPr>
        <w:t xml:space="preserve"> </w:t>
      </w:r>
      <w:r w:rsidR="00A87073" w:rsidRPr="00A87073">
        <w:rPr>
          <w:rFonts w:ascii="Times New Roman" w:hAnsi="Times New Roman"/>
          <w:sz w:val="24"/>
          <w:szCs w:val="24"/>
          <w:lang w:val="ro-RO"/>
        </w:rPr>
        <w:t>inclusiv:</w:t>
      </w:r>
    </w:p>
    <w:p w:rsidR="00A87073" w:rsidRPr="00A87073" w:rsidRDefault="00A87073" w:rsidP="00A87073">
      <w:pPr>
        <w:pStyle w:val="a5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A8707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0,5</w:t>
      </w:r>
      <w:r w:rsidRPr="00A8707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A87073" w:rsidRPr="00A87073" w:rsidRDefault="00A87073" w:rsidP="00A87073">
      <w:pPr>
        <w:pStyle w:val="a5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A87073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>
        <w:rPr>
          <w:rFonts w:ascii="Times New Roman" w:hAnsi="Times New Roman"/>
          <w:sz w:val="24"/>
          <w:szCs w:val="24"/>
          <w:lang w:val="ro-RO"/>
        </w:rPr>
        <w:t>1,0</w:t>
      </w:r>
      <w:r w:rsidRPr="00A87073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1B612F" w:rsidRPr="00F214D8" w:rsidRDefault="00EA1D46" w:rsidP="00EA1D46">
      <w:pPr>
        <w:pStyle w:val="a5"/>
        <w:numPr>
          <w:ilvl w:val="0"/>
          <w:numId w:val="26"/>
        </w:numPr>
        <w:tabs>
          <w:tab w:val="left" w:pos="993"/>
        </w:tabs>
        <w:spacing w:after="0"/>
        <w:ind w:left="1276" w:hanging="142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03FD4" w:rsidRPr="009B19A5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 w:rsidR="0037689F">
        <w:rPr>
          <w:rFonts w:ascii="Times New Roman" w:hAnsi="Times New Roman"/>
          <w:sz w:val="24"/>
          <w:szCs w:val="24"/>
          <w:lang w:val="ro-RO"/>
        </w:rPr>
        <w:t>1,</w:t>
      </w:r>
      <w:r w:rsidR="00134F55">
        <w:rPr>
          <w:rFonts w:ascii="Times New Roman" w:hAnsi="Times New Roman"/>
          <w:sz w:val="24"/>
          <w:szCs w:val="24"/>
          <w:lang w:val="ro-RO"/>
        </w:rPr>
        <w:t>4</w:t>
      </w:r>
      <w:r w:rsidR="00603FD4" w:rsidRPr="009B19A5">
        <w:rPr>
          <w:rFonts w:ascii="Times New Roman" w:hAnsi="Times New Roman"/>
          <w:sz w:val="24"/>
          <w:szCs w:val="24"/>
          <w:lang w:val="ro-RO"/>
        </w:rPr>
        <w:t xml:space="preserve">  mil.lei</w:t>
      </w:r>
      <w:r w:rsidR="001B612F">
        <w:rPr>
          <w:rFonts w:ascii="Times New Roman" w:hAnsi="Times New Roman"/>
          <w:sz w:val="24"/>
          <w:szCs w:val="24"/>
          <w:lang w:val="ro-RO"/>
        </w:rPr>
        <w:t>,</w:t>
      </w:r>
      <w:r w:rsidR="008F7EAA" w:rsidRPr="009B19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B612F" w:rsidRPr="00F214D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8D3DA3" w:rsidRDefault="001B612F" w:rsidP="001B612F">
      <w:pPr>
        <w:pStyle w:val="a5"/>
        <w:tabs>
          <w:tab w:val="left" w:pos="993"/>
        </w:tabs>
        <w:spacing w:after="0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-   </w:t>
      </w:r>
      <w:r w:rsidR="001815F2" w:rsidRPr="009B19A5">
        <w:rPr>
          <w:rFonts w:ascii="Times New Roman" w:hAnsi="Times New Roman"/>
          <w:sz w:val="24"/>
          <w:szCs w:val="24"/>
          <w:lang w:val="ro-RO"/>
        </w:rPr>
        <w:t>pe bugetul de s</w:t>
      </w:r>
      <w:r w:rsidR="001D45E0">
        <w:rPr>
          <w:rFonts w:ascii="Times New Roman" w:hAnsi="Times New Roman"/>
          <w:sz w:val="24"/>
          <w:szCs w:val="24"/>
          <w:lang w:val="ro-RO"/>
        </w:rPr>
        <w:t>t</w:t>
      </w:r>
      <w:r w:rsidR="001815F2" w:rsidRPr="009B19A5">
        <w:rPr>
          <w:rFonts w:ascii="Times New Roman" w:hAnsi="Times New Roman"/>
          <w:sz w:val="24"/>
          <w:szCs w:val="24"/>
          <w:lang w:val="ro-RO"/>
        </w:rPr>
        <w:t>at</w:t>
      </w:r>
      <w:r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37689F">
        <w:rPr>
          <w:rFonts w:ascii="Times New Roman" w:hAnsi="Times New Roman"/>
          <w:sz w:val="24"/>
          <w:szCs w:val="24"/>
          <w:lang w:val="ro-RO"/>
        </w:rPr>
        <w:t>1,</w:t>
      </w:r>
      <w:r w:rsidR="00134F55"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8D3DA3">
        <w:rPr>
          <w:rFonts w:ascii="Times New Roman" w:hAnsi="Times New Roman"/>
          <w:sz w:val="24"/>
          <w:szCs w:val="24"/>
          <w:lang w:val="ro-RO"/>
        </w:rPr>
        <w:t>;</w:t>
      </w:r>
    </w:p>
    <w:p w:rsidR="006D52D7" w:rsidRPr="009B19A5" w:rsidRDefault="008D3DA3" w:rsidP="008D3DA3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</w:t>
      </w:r>
      <w:r w:rsidR="0021141A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 -   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iar pe bugetele locale s-au </w:t>
      </w:r>
      <w:r>
        <w:rPr>
          <w:rFonts w:ascii="Times New Roman" w:hAnsi="Times New Roman"/>
          <w:sz w:val="24"/>
          <w:szCs w:val="24"/>
          <w:lang w:val="ro-RO"/>
        </w:rPr>
        <w:t>micșorat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 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 mil.lei.</w:t>
      </w:r>
      <w:r w:rsidR="006D52D7" w:rsidRPr="009B19A5">
        <w:rPr>
          <w:rFonts w:ascii="Times New Roman" w:hAnsi="Times New Roman"/>
          <w:sz w:val="24"/>
          <w:szCs w:val="24"/>
          <w:lang w:val="ro-RO"/>
        </w:rPr>
        <w:t xml:space="preserve">       </w:t>
      </w:r>
    </w:p>
    <w:p w:rsidR="002824A5" w:rsidRPr="00AD178A" w:rsidRDefault="002824A5" w:rsidP="008F7EAA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A22C4A" w:rsidRDefault="00A22C4A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</w:p>
    <w:p w:rsidR="0074644E" w:rsidRDefault="003013A4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3B550559">
            <wp:extent cx="6315075" cy="3476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44E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0E" w:rsidRDefault="00DB4C0E" w:rsidP="00FF3F3E">
      <w:pPr>
        <w:spacing w:after="0" w:line="240" w:lineRule="auto"/>
      </w:pPr>
      <w:r>
        <w:separator/>
      </w:r>
    </w:p>
  </w:endnote>
  <w:endnote w:type="continuationSeparator" w:id="0">
    <w:p w:rsidR="00DB4C0E" w:rsidRDefault="00DB4C0E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C85F78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C85F78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0E" w:rsidRDefault="00DB4C0E" w:rsidP="00FF3F3E">
      <w:pPr>
        <w:spacing w:after="0" w:line="240" w:lineRule="auto"/>
      </w:pPr>
      <w:r>
        <w:separator/>
      </w:r>
    </w:p>
  </w:footnote>
  <w:footnote w:type="continuationSeparator" w:id="0">
    <w:p w:rsidR="00DB4C0E" w:rsidRDefault="00DB4C0E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435E"/>
    <w:multiLevelType w:val="hybridMultilevel"/>
    <w:tmpl w:val="72C4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C3E8E"/>
    <w:multiLevelType w:val="hybridMultilevel"/>
    <w:tmpl w:val="7B40EA60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19"/>
  </w:num>
  <w:num w:numId="5">
    <w:abstractNumId w:val="9"/>
  </w:num>
  <w:num w:numId="6">
    <w:abstractNumId w:val="16"/>
  </w:num>
  <w:num w:numId="7">
    <w:abstractNumId w:val="12"/>
  </w:num>
  <w:num w:numId="8">
    <w:abstractNumId w:val="21"/>
  </w:num>
  <w:num w:numId="9">
    <w:abstractNumId w:val="26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18"/>
  </w:num>
  <w:num w:numId="20">
    <w:abstractNumId w:val="1"/>
  </w:num>
  <w:num w:numId="21">
    <w:abstractNumId w:val="6"/>
  </w:num>
  <w:num w:numId="22">
    <w:abstractNumId w:val="10"/>
  </w:num>
  <w:num w:numId="23">
    <w:abstractNumId w:val="22"/>
  </w:num>
  <w:num w:numId="24">
    <w:abstractNumId w:val="15"/>
  </w:num>
  <w:num w:numId="25">
    <w:abstractNumId w:val="5"/>
  </w:num>
  <w:num w:numId="26">
    <w:abstractNumId w:val="8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543"/>
    <w:rsid w:val="000E0774"/>
    <w:rsid w:val="000E08E4"/>
    <w:rsid w:val="000E10C5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E4A"/>
    <w:rsid w:val="00167FB6"/>
    <w:rsid w:val="001712BC"/>
    <w:rsid w:val="001715EA"/>
    <w:rsid w:val="00171A7E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41F3"/>
    <w:rsid w:val="001A4214"/>
    <w:rsid w:val="001A49FB"/>
    <w:rsid w:val="001A5155"/>
    <w:rsid w:val="001A5953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5628"/>
    <w:rsid w:val="002F62FA"/>
    <w:rsid w:val="002F6609"/>
    <w:rsid w:val="002F6630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5D6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073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505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133681476343958E-2"/>
          <c:y val="9.2129483814523183E-2"/>
          <c:w val="0.82433827895865353"/>
          <c:h val="0.80257230809111824"/>
        </c:manualLayout>
      </c:layout>
      <c:pie3DChart>
        <c:varyColors val="1"/>
        <c:ser>
          <c:idx val="0"/>
          <c:order val="0"/>
          <c:explosion val="13"/>
          <c:dLbls>
            <c:dLbl>
              <c:idx val="0"/>
              <c:layout>
                <c:manualLayout>
                  <c:x val="-6.9084628670122586E-3"/>
                  <c:y val="0.20681377790739119"/>
                </c:manualLayout>
              </c:layout>
              <c:tx>
                <c:rich>
                  <a:bodyPr/>
                  <a:lstStyle/>
                  <a:p>
                    <a:fld id="{7E27692E-342B-45ED-BEAB-3B73B35442AE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 </a:t>
                    </a:r>
                    <a:fld id="{ACD5E888-8BD3-47E4-8EE3-349C35892462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r>
                      <a:rPr lang="en-US" baseline="0"/>
                      <a:t>59,1%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D0B-4265-8312-649C94C82F30}"/>
                </c:ext>
              </c:extLst>
            </c:dLbl>
            <c:dLbl>
              <c:idx val="1"/>
              <c:layout>
                <c:manualLayout>
                  <c:x val="-4.0132053805774323E-2"/>
                  <c:y val="-3.5151590303180609E-2"/>
                </c:manualLayout>
              </c:layout>
              <c:tx>
                <c:rich>
                  <a:bodyPr/>
                  <a:lstStyle/>
                  <a:p>
                    <a:fld id="{A34766F2-7EA6-499C-AC98-0AFA24939C55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:</a:t>
                    </a:r>
                  </a:p>
                  <a:p>
                    <a:r>
                      <a:rPr lang="en-US" baseline="0"/>
                      <a:t> </a:t>
                    </a:r>
                    <a:fld id="{DE9BEA1E-D4AF-4E66-B5C8-6952A2827FE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 mil.lei;</a:t>
                    </a:r>
                  </a:p>
                  <a:p>
                    <a:r>
                      <a:rPr lang="en-US"/>
                      <a:t>40,9%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D0B-4265-8312-649C94C82F3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'Sheet 8'!$C$8:$C$9</c:f>
              <c:numCache>
                <c:formatCode>General</c:formatCode>
                <c:ptCount val="2"/>
                <c:pt idx="0">
                  <c:v>15.9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0B-4265-8312-649C94C82F3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2EE2-B7F5-49FD-97A4-55A067AD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2098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110</cp:revision>
  <cp:lastPrinted>2019-01-17T08:58:00Z</cp:lastPrinted>
  <dcterms:created xsi:type="dcterms:W3CDTF">2018-06-20T12:58:00Z</dcterms:created>
  <dcterms:modified xsi:type="dcterms:W3CDTF">2019-01-17T09:00:00Z</dcterms:modified>
</cp:coreProperties>
</file>