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2F" w:rsidRDefault="0060657D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  <w:r w:rsidRPr="0060657D">
        <w:rPr>
          <w:rFonts w:ascii="Tahoma" w:hAnsi="Tahoma" w:cs="Tahoma"/>
          <w:sz w:val="18"/>
          <w:szCs w:val="18"/>
        </w:rPr>
        <w:br/>
      </w: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  <w:r w:rsidRPr="00AB055C">
        <w:rPr>
          <w:rFonts w:eastAsia="Batang"/>
          <w:bCs/>
          <w:i/>
          <w:sz w:val="28"/>
          <w:szCs w:val="28"/>
          <w:lang w:val="ro-RO" w:eastAsia="ru-RU"/>
        </w:rPr>
        <w:t>(proiect)</w:t>
      </w:r>
    </w:p>
    <w:p w:rsidR="000F6F2F" w:rsidRPr="00AB055C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Pr="00AB055C" w:rsidRDefault="000F6F2F" w:rsidP="000F6F2F">
      <w:pPr>
        <w:contextualSpacing/>
        <w:jc w:val="center"/>
        <w:rPr>
          <w:rFonts w:eastAsia="Batang"/>
          <w:b/>
          <w:bCs/>
          <w:sz w:val="28"/>
          <w:szCs w:val="28"/>
          <w:lang w:val="ro-RO" w:eastAsia="ru-RU"/>
        </w:rPr>
      </w:pPr>
      <w:r w:rsidRPr="00AB055C">
        <w:rPr>
          <w:rFonts w:eastAsia="Batang"/>
          <w:b/>
          <w:bCs/>
          <w:sz w:val="28"/>
          <w:szCs w:val="28"/>
          <w:lang w:val="ro-RO" w:eastAsia="ru-RU"/>
        </w:rPr>
        <w:t>GUVERNUL REPUBLICII MOLDOVA</w:t>
      </w:r>
    </w:p>
    <w:p w:rsidR="000F6F2F" w:rsidRPr="00AB055C" w:rsidRDefault="000F6F2F" w:rsidP="000F6F2F">
      <w:pPr>
        <w:contextualSpacing/>
        <w:jc w:val="center"/>
        <w:rPr>
          <w:rFonts w:eastAsia="Batang"/>
          <w:b/>
          <w:bCs/>
          <w:sz w:val="28"/>
          <w:szCs w:val="28"/>
          <w:lang w:val="ro-RO" w:eastAsia="ru-RU"/>
        </w:rPr>
      </w:pPr>
    </w:p>
    <w:p w:rsidR="000F6F2F" w:rsidRPr="00AB055C" w:rsidRDefault="000F6F2F" w:rsidP="000F6F2F">
      <w:pPr>
        <w:contextualSpacing/>
        <w:jc w:val="center"/>
        <w:rPr>
          <w:rFonts w:eastAsia="Batang"/>
          <w:bCs/>
          <w:sz w:val="28"/>
          <w:szCs w:val="28"/>
          <w:lang w:val="ro-RO" w:eastAsia="ru-RU"/>
        </w:rPr>
      </w:pPr>
      <w:r w:rsidRPr="00AB055C">
        <w:rPr>
          <w:rFonts w:eastAsia="Batang"/>
          <w:b/>
          <w:bCs/>
          <w:sz w:val="28"/>
          <w:szCs w:val="28"/>
          <w:lang w:val="ro-RO" w:eastAsia="ru-RU"/>
        </w:rPr>
        <w:t xml:space="preserve">HOTĂRÎRE </w:t>
      </w:r>
      <w:r w:rsidRPr="00AB055C">
        <w:rPr>
          <w:rFonts w:eastAsia="Batang"/>
          <w:bCs/>
          <w:sz w:val="28"/>
          <w:szCs w:val="28"/>
          <w:lang w:val="ro-RO" w:eastAsia="ru-RU"/>
        </w:rPr>
        <w:t>nr.______</w:t>
      </w:r>
    </w:p>
    <w:p w:rsidR="000F6F2F" w:rsidRDefault="000F6F2F" w:rsidP="000F6F2F">
      <w:pPr>
        <w:contextualSpacing/>
        <w:jc w:val="center"/>
        <w:rPr>
          <w:rFonts w:eastAsia="Batang"/>
          <w:bCs/>
          <w:sz w:val="28"/>
          <w:szCs w:val="28"/>
          <w:lang w:val="ro-RO" w:eastAsia="ru-RU"/>
        </w:rPr>
      </w:pPr>
      <w:r w:rsidRPr="00AB055C">
        <w:rPr>
          <w:rFonts w:eastAsia="Batang"/>
          <w:bCs/>
          <w:sz w:val="28"/>
          <w:szCs w:val="28"/>
          <w:lang w:val="ro-RO" w:eastAsia="ru-RU"/>
        </w:rPr>
        <w:t>din _____ _____ 2017</w:t>
      </w:r>
    </w:p>
    <w:p w:rsidR="000F6F2F" w:rsidRPr="00AB055C" w:rsidRDefault="000F6F2F" w:rsidP="000F6F2F">
      <w:pPr>
        <w:contextualSpacing/>
        <w:jc w:val="center"/>
        <w:rPr>
          <w:rFonts w:eastAsia="Batang"/>
          <w:bCs/>
          <w:sz w:val="28"/>
          <w:szCs w:val="28"/>
          <w:lang w:val="ro-RO" w:eastAsia="ru-RU"/>
        </w:rPr>
      </w:pPr>
    </w:p>
    <w:p w:rsidR="00FC772E" w:rsidRDefault="00396487" w:rsidP="000F6F2F">
      <w:pPr>
        <w:contextualSpacing/>
        <w:jc w:val="center"/>
        <w:rPr>
          <w:rFonts w:eastAsia="Batang"/>
          <w:b/>
          <w:bCs/>
          <w:sz w:val="28"/>
          <w:szCs w:val="28"/>
          <w:lang w:val="ro-RO" w:eastAsia="ru-RU"/>
        </w:rPr>
      </w:pPr>
      <w:r>
        <w:rPr>
          <w:rFonts w:eastAsia="Batang"/>
          <w:b/>
          <w:bCs/>
          <w:sz w:val="28"/>
          <w:szCs w:val="28"/>
          <w:lang w:val="ro-RO" w:eastAsia="ru-RU"/>
        </w:rPr>
        <w:t>p</w:t>
      </w:r>
      <w:r w:rsidR="000F6F2F" w:rsidRPr="00AB055C">
        <w:rPr>
          <w:rFonts w:eastAsia="Batang"/>
          <w:b/>
          <w:bCs/>
          <w:sz w:val="28"/>
          <w:szCs w:val="28"/>
          <w:lang w:val="ro-RO" w:eastAsia="ru-RU"/>
        </w:rPr>
        <w:t xml:space="preserve">rivind aprobarea proiectului de lege pentru </w:t>
      </w:r>
      <w:r w:rsidR="00FC772E">
        <w:rPr>
          <w:rFonts w:eastAsia="Batang"/>
          <w:b/>
          <w:bCs/>
          <w:sz w:val="28"/>
          <w:szCs w:val="28"/>
          <w:lang w:val="ro-RO" w:eastAsia="ru-RU"/>
        </w:rPr>
        <w:t xml:space="preserve">modificarea și </w:t>
      </w:r>
    </w:p>
    <w:p w:rsidR="000F6F2F" w:rsidRPr="00AB055C" w:rsidRDefault="00341972" w:rsidP="000F6F2F">
      <w:pPr>
        <w:contextualSpacing/>
        <w:jc w:val="center"/>
        <w:rPr>
          <w:rFonts w:eastAsia="Batang"/>
          <w:b/>
          <w:bCs/>
          <w:sz w:val="28"/>
          <w:szCs w:val="28"/>
          <w:lang w:val="ro-RO" w:eastAsia="ru-RU"/>
        </w:rPr>
      </w:pPr>
      <w:r>
        <w:rPr>
          <w:rFonts w:eastAsia="Batang"/>
          <w:b/>
          <w:bCs/>
          <w:sz w:val="28"/>
          <w:szCs w:val="28"/>
          <w:lang w:val="ro-RO" w:eastAsia="ru-RU"/>
        </w:rPr>
        <w:t>completarea</w:t>
      </w:r>
      <w:r w:rsidR="000F6F2F" w:rsidRPr="00AB055C">
        <w:rPr>
          <w:rFonts w:eastAsia="Batang"/>
          <w:b/>
          <w:bCs/>
          <w:sz w:val="28"/>
          <w:szCs w:val="28"/>
          <w:lang w:val="ro-RO" w:eastAsia="ru-RU"/>
        </w:rPr>
        <w:t xml:space="preserve"> unor acte legislative</w:t>
      </w:r>
    </w:p>
    <w:p w:rsidR="000F6F2F" w:rsidRDefault="000F6F2F" w:rsidP="000F6F2F">
      <w:pPr>
        <w:contextualSpacing/>
        <w:jc w:val="both"/>
        <w:rPr>
          <w:rFonts w:eastAsia="Batang"/>
          <w:bCs/>
          <w:i/>
          <w:sz w:val="28"/>
          <w:szCs w:val="28"/>
          <w:lang w:val="ro-RO" w:eastAsia="ru-RU"/>
        </w:rPr>
      </w:pPr>
      <w:r>
        <w:rPr>
          <w:rFonts w:eastAsia="Batang"/>
          <w:bCs/>
          <w:i/>
          <w:sz w:val="28"/>
          <w:szCs w:val="28"/>
          <w:lang w:val="ro-RO" w:eastAsia="ru-RU"/>
        </w:rPr>
        <w:tab/>
      </w:r>
    </w:p>
    <w:p w:rsidR="000F6F2F" w:rsidRDefault="000F6F2F" w:rsidP="000F6F2F">
      <w:pPr>
        <w:contextualSpacing/>
        <w:jc w:val="both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both"/>
        <w:rPr>
          <w:rFonts w:eastAsia="Batang"/>
          <w:bCs/>
          <w:sz w:val="28"/>
          <w:szCs w:val="28"/>
          <w:lang w:val="ro-RO" w:eastAsia="ru-RU"/>
        </w:rPr>
      </w:pPr>
      <w:r>
        <w:rPr>
          <w:rFonts w:eastAsia="Batang"/>
          <w:bCs/>
          <w:i/>
          <w:sz w:val="28"/>
          <w:szCs w:val="28"/>
          <w:lang w:val="ro-RO" w:eastAsia="ru-RU"/>
        </w:rPr>
        <w:tab/>
      </w:r>
      <w:r w:rsidRPr="00AB055C">
        <w:rPr>
          <w:rFonts w:eastAsia="Batang"/>
          <w:bCs/>
          <w:sz w:val="28"/>
          <w:szCs w:val="28"/>
          <w:lang w:val="ro-RO" w:eastAsia="ru-RU"/>
        </w:rPr>
        <w:t>Guvernul HOTĂRĂŞTE:</w:t>
      </w:r>
    </w:p>
    <w:p w:rsidR="000F6F2F" w:rsidRPr="00AB055C" w:rsidRDefault="000F6F2F" w:rsidP="000F6F2F">
      <w:pPr>
        <w:contextualSpacing/>
        <w:jc w:val="both"/>
        <w:rPr>
          <w:rFonts w:eastAsia="Batang"/>
          <w:bCs/>
          <w:sz w:val="28"/>
          <w:szCs w:val="28"/>
          <w:lang w:val="ro-RO" w:eastAsia="ru-RU"/>
        </w:rPr>
      </w:pPr>
    </w:p>
    <w:p w:rsidR="000F6F2F" w:rsidRPr="00AB055C" w:rsidRDefault="000F6F2F" w:rsidP="000F6F2F">
      <w:pPr>
        <w:contextualSpacing/>
        <w:jc w:val="both"/>
        <w:rPr>
          <w:rFonts w:eastAsia="Batang"/>
          <w:bCs/>
          <w:sz w:val="28"/>
          <w:szCs w:val="28"/>
          <w:lang w:val="ro-RO" w:eastAsia="ru-RU"/>
        </w:rPr>
      </w:pPr>
      <w:r w:rsidRPr="00AB055C">
        <w:rPr>
          <w:rFonts w:eastAsia="Batang"/>
          <w:bCs/>
          <w:sz w:val="28"/>
          <w:szCs w:val="28"/>
          <w:lang w:val="ro-RO" w:eastAsia="ru-RU"/>
        </w:rPr>
        <w:tab/>
        <w:t>Se aprobă şi se prezintă Parlamentului spre examinare proiectul de lege pentru</w:t>
      </w:r>
      <w:r>
        <w:rPr>
          <w:rFonts w:eastAsia="Batang"/>
          <w:bCs/>
          <w:sz w:val="28"/>
          <w:szCs w:val="28"/>
          <w:lang w:val="ro-RO" w:eastAsia="ru-RU"/>
        </w:rPr>
        <w:t xml:space="preserve"> </w:t>
      </w:r>
      <w:r w:rsidR="00FC772E">
        <w:rPr>
          <w:rFonts w:eastAsia="Batang"/>
          <w:bCs/>
          <w:sz w:val="28"/>
          <w:szCs w:val="28"/>
          <w:lang w:val="ro-RO" w:eastAsia="ru-RU"/>
        </w:rPr>
        <w:t xml:space="preserve">modificarea și </w:t>
      </w:r>
      <w:r w:rsidR="00341972">
        <w:rPr>
          <w:rFonts w:eastAsia="Batang"/>
          <w:bCs/>
          <w:sz w:val="28"/>
          <w:szCs w:val="28"/>
          <w:lang w:val="ro-RO" w:eastAsia="ru-RU"/>
        </w:rPr>
        <w:t>completarea</w:t>
      </w:r>
      <w:r w:rsidRPr="00AB055C">
        <w:rPr>
          <w:rFonts w:eastAsia="Batang"/>
          <w:bCs/>
          <w:sz w:val="28"/>
          <w:szCs w:val="28"/>
          <w:lang w:val="ro-RO" w:eastAsia="ru-RU"/>
        </w:rPr>
        <w:t xml:space="preserve"> unor acte legislative.</w:t>
      </w:r>
    </w:p>
    <w:p w:rsidR="000F6F2F" w:rsidRDefault="000F6F2F" w:rsidP="000F6F2F">
      <w:pPr>
        <w:contextualSpacing/>
        <w:jc w:val="both"/>
        <w:rPr>
          <w:rFonts w:eastAsia="Batang"/>
          <w:bCs/>
          <w:sz w:val="28"/>
          <w:szCs w:val="28"/>
          <w:lang w:val="ro-RO" w:eastAsia="ru-RU"/>
        </w:rPr>
      </w:pPr>
      <w:r>
        <w:rPr>
          <w:rFonts w:eastAsia="Batang"/>
          <w:bCs/>
          <w:sz w:val="28"/>
          <w:szCs w:val="28"/>
          <w:lang w:val="ro-RO" w:eastAsia="ru-RU"/>
        </w:rPr>
        <w:tab/>
      </w:r>
    </w:p>
    <w:p w:rsidR="000F6F2F" w:rsidRDefault="000F6F2F" w:rsidP="000F6F2F">
      <w:pPr>
        <w:contextualSpacing/>
        <w:jc w:val="both"/>
        <w:rPr>
          <w:rFonts w:eastAsia="Batang"/>
          <w:bCs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both"/>
        <w:rPr>
          <w:rFonts w:eastAsia="Batang"/>
          <w:b/>
          <w:bCs/>
          <w:sz w:val="28"/>
          <w:szCs w:val="28"/>
          <w:lang w:val="ro-RO" w:eastAsia="ru-RU"/>
        </w:rPr>
      </w:pPr>
      <w:r>
        <w:rPr>
          <w:rFonts w:eastAsia="Batang"/>
          <w:bCs/>
          <w:sz w:val="28"/>
          <w:szCs w:val="28"/>
          <w:lang w:val="ro-RO" w:eastAsia="ru-RU"/>
        </w:rPr>
        <w:tab/>
      </w:r>
      <w:r w:rsidRPr="00EC595B">
        <w:rPr>
          <w:rFonts w:eastAsia="Batang"/>
          <w:b/>
          <w:bCs/>
          <w:sz w:val="28"/>
          <w:szCs w:val="28"/>
          <w:lang w:val="ro-RO" w:eastAsia="ru-RU"/>
        </w:rPr>
        <w:t>Prim-ministru</w:t>
      </w:r>
      <w:r w:rsidR="00FA0B23">
        <w:rPr>
          <w:rFonts w:eastAsia="Batang"/>
          <w:b/>
          <w:bCs/>
          <w:sz w:val="28"/>
          <w:szCs w:val="28"/>
          <w:lang w:val="ro-RO" w:eastAsia="ru-RU"/>
        </w:rPr>
        <w:t xml:space="preserve">                                          Pavel FILIP</w:t>
      </w:r>
    </w:p>
    <w:p w:rsidR="000F6F2F" w:rsidRDefault="000F6F2F" w:rsidP="000F6F2F">
      <w:pPr>
        <w:contextualSpacing/>
        <w:jc w:val="both"/>
        <w:rPr>
          <w:rFonts w:eastAsia="Batang"/>
          <w:b/>
          <w:bCs/>
          <w:sz w:val="28"/>
          <w:szCs w:val="28"/>
          <w:lang w:val="ro-RO" w:eastAsia="ru-RU"/>
        </w:rPr>
      </w:pPr>
    </w:p>
    <w:p w:rsidR="000F6F2F" w:rsidRPr="00EC595B" w:rsidRDefault="000F6F2F" w:rsidP="000F6F2F">
      <w:pPr>
        <w:contextualSpacing/>
        <w:jc w:val="both"/>
        <w:rPr>
          <w:rFonts w:eastAsia="Batang"/>
          <w:b/>
          <w:bCs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both"/>
        <w:rPr>
          <w:rFonts w:eastAsia="Batang"/>
          <w:bCs/>
          <w:sz w:val="28"/>
          <w:szCs w:val="28"/>
          <w:lang w:val="ro-RO" w:eastAsia="ru-RU"/>
        </w:rPr>
      </w:pPr>
      <w:r>
        <w:rPr>
          <w:rFonts w:eastAsia="Batang"/>
          <w:bCs/>
          <w:sz w:val="28"/>
          <w:szCs w:val="28"/>
          <w:lang w:val="ro-RO" w:eastAsia="ru-RU"/>
        </w:rPr>
        <w:tab/>
      </w:r>
      <w:r w:rsidRPr="00AB055C">
        <w:rPr>
          <w:rFonts w:eastAsia="Batang"/>
          <w:bCs/>
          <w:sz w:val="28"/>
          <w:szCs w:val="28"/>
          <w:lang w:val="ro-RO" w:eastAsia="ru-RU"/>
        </w:rPr>
        <w:t>Contrasemnează:</w:t>
      </w:r>
    </w:p>
    <w:p w:rsidR="00FA0B23" w:rsidRDefault="00FA0B23" w:rsidP="000F6F2F">
      <w:pPr>
        <w:contextualSpacing/>
        <w:jc w:val="both"/>
        <w:rPr>
          <w:rFonts w:eastAsia="Batang"/>
          <w:bCs/>
          <w:sz w:val="28"/>
          <w:szCs w:val="28"/>
          <w:lang w:val="ro-RO" w:eastAsia="ru-RU"/>
        </w:rPr>
      </w:pPr>
    </w:p>
    <w:p w:rsidR="00FA0B23" w:rsidRPr="00AB055C" w:rsidRDefault="00FA0B23" w:rsidP="000F6F2F">
      <w:pPr>
        <w:contextualSpacing/>
        <w:jc w:val="both"/>
        <w:rPr>
          <w:rFonts w:eastAsia="Batang"/>
          <w:bCs/>
          <w:sz w:val="28"/>
          <w:szCs w:val="28"/>
          <w:lang w:val="ro-RO" w:eastAsia="ru-RU"/>
        </w:rPr>
      </w:pPr>
      <w:r>
        <w:rPr>
          <w:rFonts w:eastAsia="Batang"/>
          <w:bCs/>
          <w:sz w:val="28"/>
          <w:szCs w:val="28"/>
          <w:lang w:val="ro-RO" w:eastAsia="ru-RU"/>
        </w:rPr>
        <w:tab/>
        <w:t>Ministru al finanțelor                                  Octavian ARMAȘU</w:t>
      </w: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B7780D" w:rsidRDefault="00B7780D" w:rsidP="00AA42FA">
      <w:pPr>
        <w:contextualSpacing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right"/>
        <w:rPr>
          <w:rFonts w:eastAsia="Batang"/>
          <w:bCs/>
          <w:i/>
          <w:sz w:val="28"/>
          <w:szCs w:val="28"/>
          <w:lang w:val="ro-RO" w:eastAsia="ru-RU"/>
        </w:rPr>
      </w:pPr>
    </w:p>
    <w:p w:rsidR="000F6F2F" w:rsidRPr="003E3EAA" w:rsidRDefault="00474F0E" w:rsidP="000F6F2F">
      <w:pPr>
        <w:contextualSpacing/>
        <w:jc w:val="right"/>
        <w:rPr>
          <w:rFonts w:eastAsia="Batang"/>
          <w:bCs/>
          <w:sz w:val="28"/>
          <w:szCs w:val="28"/>
          <w:lang w:val="ro-RO" w:eastAsia="ru-RU"/>
        </w:rPr>
      </w:pPr>
      <w:r>
        <w:rPr>
          <w:rFonts w:eastAsia="Batang"/>
          <w:bCs/>
          <w:i/>
          <w:sz w:val="28"/>
          <w:szCs w:val="28"/>
          <w:lang w:val="ro-RO" w:eastAsia="ru-RU"/>
        </w:rPr>
        <w:t>p</w:t>
      </w:r>
      <w:r w:rsidR="000F6F2F" w:rsidRPr="00E624E1">
        <w:rPr>
          <w:rFonts w:eastAsia="Batang"/>
          <w:bCs/>
          <w:i/>
          <w:sz w:val="28"/>
          <w:szCs w:val="28"/>
          <w:lang w:val="ro-RO" w:eastAsia="ru-RU"/>
        </w:rPr>
        <w:t>roiect</w:t>
      </w:r>
    </w:p>
    <w:p w:rsidR="000F6F2F" w:rsidRDefault="000F6F2F" w:rsidP="000F6F2F">
      <w:pPr>
        <w:contextualSpacing/>
        <w:jc w:val="center"/>
        <w:rPr>
          <w:rFonts w:eastAsia="Batang"/>
          <w:b/>
          <w:bCs/>
          <w:sz w:val="28"/>
          <w:szCs w:val="28"/>
          <w:lang w:val="ro-RO" w:eastAsia="ru-RU"/>
        </w:rPr>
      </w:pPr>
    </w:p>
    <w:p w:rsidR="000F6F2F" w:rsidRDefault="000F6F2F" w:rsidP="000F6F2F">
      <w:pPr>
        <w:contextualSpacing/>
        <w:jc w:val="center"/>
        <w:rPr>
          <w:rFonts w:eastAsia="Batang"/>
          <w:b/>
          <w:bCs/>
          <w:sz w:val="28"/>
          <w:szCs w:val="28"/>
          <w:lang w:val="ro-RO" w:eastAsia="ru-RU"/>
        </w:rPr>
      </w:pPr>
    </w:p>
    <w:p w:rsidR="000F6F2F" w:rsidRPr="001979E7" w:rsidRDefault="000F6F2F" w:rsidP="000F6F2F">
      <w:pPr>
        <w:contextualSpacing/>
        <w:jc w:val="center"/>
        <w:rPr>
          <w:rFonts w:eastAsia="Batang"/>
          <w:b/>
          <w:bCs/>
          <w:sz w:val="28"/>
          <w:szCs w:val="28"/>
          <w:lang w:val="ro-RO" w:eastAsia="ru-RU"/>
        </w:rPr>
      </w:pPr>
      <w:r w:rsidRPr="001979E7">
        <w:rPr>
          <w:rFonts w:eastAsia="Batang"/>
          <w:b/>
          <w:bCs/>
          <w:sz w:val="28"/>
          <w:szCs w:val="28"/>
          <w:lang w:val="ro-RO" w:eastAsia="ru-RU"/>
        </w:rPr>
        <w:t>PARLAMENTUL REPUBLICII MOLDOVA</w:t>
      </w:r>
    </w:p>
    <w:p w:rsidR="000F6F2F" w:rsidRPr="001979E7" w:rsidRDefault="000F6F2F" w:rsidP="000F6F2F">
      <w:pPr>
        <w:jc w:val="center"/>
        <w:rPr>
          <w:b/>
          <w:sz w:val="28"/>
          <w:szCs w:val="28"/>
          <w:lang w:val="ro-RO"/>
        </w:rPr>
      </w:pPr>
    </w:p>
    <w:p w:rsidR="000F6F2F" w:rsidRPr="001979E7" w:rsidRDefault="000F6F2F" w:rsidP="000F6F2F">
      <w:pPr>
        <w:jc w:val="center"/>
        <w:rPr>
          <w:b/>
          <w:sz w:val="28"/>
          <w:szCs w:val="28"/>
          <w:lang w:val="ro-RO"/>
        </w:rPr>
      </w:pPr>
    </w:p>
    <w:p w:rsidR="000F6F2F" w:rsidRPr="00E624E1" w:rsidRDefault="000F6F2F" w:rsidP="000F6F2F">
      <w:pPr>
        <w:jc w:val="center"/>
        <w:rPr>
          <w:b/>
          <w:sz w:val="28"/>
          <w:szCs w:val="28"/>
          <w:lang w:val="ro-RO"/>
        </w:rPr>
      </w:pPr>
      <w:r w:rsidRPr="00E624E1">
        <w:rPr>
          <w:b/>
          <w:sz w:val="28"/>
          <w:szCs w:val="28"/>
          <w:lang w:val="ro-RO"/>
        </w:rPr>
        <w:t>LEGE</w:t>
      </w:r>
    </w:p>
    <w:p w:rsidR="000F6F2F" w:rsidRPr="000F6F2F" w:rsidRDefault="000F6F2F" w:rsidP="000F6F2F">
      <w:pPr>
        <w:pStyle w:val="cn"/>
        <w:rPr>
          <w:b/>
          <w:sz w:val="28"/>
          <w:szCs w:val="28"/>
          <w:lang w:val="ro-RO" w:eastAsia="ru-RU"/>
        </w:rPr>
      </w:pPr>
      <w:r w:rsidRPr="000F6F2F">
        <w:rPr>
          <w:b/>
          <w:sz w:val="28"/>
          <w:szCs w:val="28"/>
          <w:lang w:val="ro-RO" w:eastAsia="ru-RU"/>
        </w:rPr>
        <w:t>pe</w:t>
      </w:r>
      <w:r>
        <w:rPr>
          <w:b/>
          <w:sz w:val="28"/>
          <w:szCs w:val="28"/>
          <w:lang w:val="ro-RO" w:eastAsia="ru-RU"/>
        </w:rPr>
        <w:t xml:space="preserve">ntru </w:t>
      </w:r>
      <w:r w:rsidR="00474F0E">
        <w:rPr>
          <w:b/>
          <w:sz w:val="28"/>
          <w:szCs w:val="28"/>
          <w:lang w:val="ro-RO" w:eastAsia="ru-RU"/>
        </w:rPr>
        <w:t xml:space="preserve">modificarea și </w:t>
      </w:r>
      <w:r w:rsidR="00341972">
        <w:rPr>
          <w:b/>
          <w:sz w:val="28"/>
          <w:szCs w:val="28"/>
          <w:lang w:val="ro-RO" w:eastAsia="ru-RU"/>
        </w:rPr>
        <w:t>completarea</w:t>
      </w:r>
      <w:r>
        <w:rPr>
          <w:b/>
          <w:sz w:val="28"/>
          <w:szCs w:val="28"/>
          <w:lang w:val="ro-RO" w:eastAsia="ru-RU"/>
        </w:rPr>
        <w:t xml:space="preserve"> </w:t>
      </w:r>
      <w:r w:rsidRPr="000F6F2F">
        <w:rPr>
          <w:b/>
          <w:sz w:val="28"/>
          <w:szCs w:val="28"/>
          <w:lang w:val="ro-RO" w:eastAsia="ru-RU"/>
        </w:rPr>
        <w:t>unor acte legislative</w:t>
      </w:r>
      <w:r w:rsidRPr="001979E7">
        <w:rPr>
          <w:b/>
          <w:bCs/>
          <w:lang w:val="ro-RO"/>
        </w:rPr>
        <w:t xml:space="preserve">  </w:t>
      </w:r>
    </w:p>
    <w:p w:rsidR="000F6F2F" w:rsidRPr="00777BAD" w:rsidRDefault="000F6F2F" w:rsidP="000F6F2F">
      <w:pPr>
        <w:pStyle w:val="cn"/>
        <w:rPr>
          <w:lang w:val="ro-RO"/>
        </w:rPr>
      </w:pPr>
      <w:r w:rsidRPr="001979E7">
        <w:rPr>
          <w:lang w:val="ro-RO"/>
        </w:rPr>
        <w:t xml:space="preserve">  </w:t>
      </w:r>
    </w:p>
    <w:p w:rsidR="000F6F2F" w:rsidRPr="001979E7" w:rsidRDefault="000F6F2F" w:rsidP="000F6F2F">
      <w:pPr>
        <w:pStyle w:val="a3"/>
        <w:rPr>
          <w:sz w:val="28"/>
          <w:szCs w:val="28"/>
          <w:lang w:val="ro-RO"/>
        </w:rPr>
      </w:pPr>
      <w:r w:rsidRPr="001979E7">
        <w:rPr>
          <w:sz w:val="28"/>
          <w:szCs w:val="28"/>
          <w:lang w:val="ro-RO"/>
        </w:rPr>
        <w:t xml:space="preserve">Parlamentul adoptă prezenta lege organică. </w:t>
      </w:r>
    </w:p>
    <w:p w:rsidR="000F6F2F" w:rsidRPr="001979E7" w:rsidRDefault="000F6F2F" w:rsidP="000F6F2F">
      <w:pPr>
        <w:pStyle w:val="a3"/>
        <w:rPr>
          <w:sz w:val="28"/>
          <w:szCs w:val="28"/>
          <w:lang w:val="ro-RO"/>
        </w:rPr>
      </w:pPr>
      <w:r w:rsidRPr="001979E7">
        <w:rPr>
          <w:sz w:val="28"/>
          <w:szCs w:val="28"/>
          <w:lang w:val="ro-RO"/>
        </w:rPr>
        <w:t xml:space="preserve">  </w:t>
      </w:r>
    </w:p>
    <w:p w:rsidR="0010488C" w:rsidRPr="0036143C" w:rsidRDefault="001327BD" w:rsidP="006A3073">
      <w:pPr>
        <w:ind w:firstLine="567"/>
        <w:jc w:val="both"/>
        <w:rPr>
          <w:sz w:val="28"/>
          <w:szCs w:val="28"/>
          <w:lang w:val="ro-RO"/>
        </w:rPr>
      </w:pPr>
      <w:r w:rsidRPr="00FC772E">
        <w:rPr>
          <w:b/>
          <w:bCs/>
          <w:sz w:val="28"/>
          <w:szCs w:val="28"/>
          <w:lang w:val="ro-RO"/>
        </w:rPr>
        <w:t>Articolul I.</w:t>
      </w:r>
      <w:r w:rsidR="00C82B5A">
        <w:rPr>
          <w:bCs/>
          <w:sz w:val="28"/>
          <w:szCs w:val="28"/>
          <w:lang w:val="ro-RO"/>
        </w:rPr>
        <w:t xml:space="preserve"> Articolul </w:t>
      </w:r>
      <w:r w:rsidR="006707C8" w:rsidRPr="0036143C">
        <w:rPr>
          <w:bCs/>
          <w:sz w:val="28"/>
          <w:szCs w:val="28"/>
          <w:lang w:val="ro-RO"/>
        </w:rPr>
        <w:t>133</w:t>
      </w:r>
      <w:r w:rsidRPr="0036143C">
        <w:rPr>
          <w:bCs/>
          <w:sz w:val="28"/>
          <w:szCs w:val="28"/>
          <w:lang w:val="ro-RO"/>
        </w:rPr>
        <w:t xml:space="preserve"> </w:t>
      </w:r>
      <w:r w:rsidR="00C82B5A">
        <w:rPr>
          <w:bCs/>
          <w:sz w:val="28"/>
          <w:szCs w:val="28"/>
          <w:lang w:val="ro-RO"/>
        </w:rPr>
        <w:t xml:space="preserve">alineatul </w:t>
      </w:r>
      <w:r w:rsidR="00430C5B">
        <w:rPr>
          <w:bCs/>
          <w:sz w:val="28"/>
          <w:szCs w:val="28"/>
          <w:lang w:val="ro-RO"/>
        </w:rPr>
        <w:t xml:space="preserve">(2) </w:t>
      </w:r>
      <w:r w:rsidRPr="0036143C">
        <w:rPr>
          <w:bCs/>
          <w:sz w:val="28"/>
          <w:szCs w:val="28"/>
          <w:lang w:val="ro-RO"/>
        </w:rPr>
        <w:t xml:space="preserve">din Codul fiscal nr.1163-XIII din 24 aprilie 1997 (republicat în Monitorul Oficial al Republicii Moldova, ediție specială din 8 februarie 2007), </w:t>
      </w:r>
      <w:r w:rsidRPr="0036143C">
        <w:rPr>
          <w:sz w:val="28"/>
          <w:szCs w:val="28"/>
          <w:lang w:val="ro-RO"/>
        </w:rPr>
        <w:t>cu modificările ulterioare, se completează</w:t>
      </w:r>
      <w:r w:rsidR="006707C8" w:rsidRPr="0036143C">
        <w:rPr>
          <w:sz w:val="28"/>
          <w:szCs w:val="28"/>
          <w:lang w:val="ro-RO"/>
        </w:rPr>
        <w:t xml:space="preserve"> cu </w:t>
      </w:r>
      <w:r w:rsidR="00CB396B">
        <w:rPr>
          <w:sz w:val="28"/>
          <w:szCs w:val="28"/>
          <w:lang w:val="ro-RO"/>
        </w:rPr>
        <w:t>punctul 7</w:t>
      </w:r>
      <w:r w:rsidR="007745A5" w:rsidRPr="00FA7880">
        <w:rPr>
          <w:sz w:val="28"/>
          <w:szCs w:val="28"/>
          <w:vertAlign w:val="superscript"/>
          <w:lang w:val="ro-RO"/>
        </w:rPr>
        <w:t>1</w:t>
      </w:r>
      <w:r w:rsidR="00CB396B">
        <w:rPr>
          <w:sz w:val="28"/>
          <w:szCs w:val="28"/>
          <w:lang w:val="ro-RO"/>
        </w:rPr>
        <w:t xml:space="preserve"> cu următorul cuprins</w:t>
      </w:r>
      <w:r w:rsidR="006707C8" w:rsidRPr="0036143C">
        <w:rPr>
          <w:sz w:val="28"/>
          <w:szCs w:val="28"/>
          <w:lang w:val="ro-RO"/>
        </w:rPr>
        <w:t>:</w:t>
      </w:r>
    </w:p>
    <w:p w:rsidR="0010488C" w:rsidRPr="0036143C" w:rsidRDefault="0010488C" w:rsidP="0010488C">
      <w:pPr>
        <w:pStyle w:val="a3"/>
        <w:rPr>
          <w:sz w:val="28"/>
          <w:szCs w:val="28"/>
          <w:lang w:val="ro-RO"/>
        </w:rPr>
      </w:pPr>
      <w:r w:rsidRPr="0036143C">
        <w:rPr>
          <w:sz w:val="28"/>
          <w:szCs w:val="28"/>
          <w:lang w:val="ro-RO"/>
        </w:rPr>
        <w:t>”7</w:t>
      </w:r>
      <w:r w:rsidR="007745A5" w:rsidRPr="00FA7880">
        <w:rPr>
          <w:sz w:val="28"/>
          <w:szCs w:val="28"/>
          <w:vertAlign w:val="superscript"/>
          <w:lang w:val="ro-RO"/>
        </w:rPr>
        <w:t>1</w:t>
      </w:r>
      <w:r w:rsidRPr="0036143C">
        <w:rPr>
          <w:sz w:val="28"/>
          <w:szCs w:val="28"/>
          <w:lang w:val="ro-RO"/>
        </w:rPr>
        <w:t>) aplică modalităţile de executare silită şi măsurile de asigurare a stingerii</w:t>
      </w:r>
      <w:r w:rsidR="004045B4">
        <w:rPr>
          <w:sz w:val="28"/>
          <w:szCs w:val="28"/>
          <w:lang w:val="ro-RO"/>
        </w:rPr>
        <w:t xml:space="preserve"> datoriei </w:t>
      </w:r>
      <w:r w:rsidR="0053383C">
        <w:rPr>
          <w:sz w:val="28"/>
          <w:szCs w:val="28"/>
          <w:lang w:val="ro-RO"/>
        </w:rPr>
        <w:t xml:space="preserve">față de bugetul de stat a </w:t>
      </w:r>
      <w:r w:rsidR="004045B4">
        <w:rPr>
          <w:sz w:val="28"/>
          <w:szCs w:val="28"/>
          <w:lang w:val="ro-RO"/>
        </w:rPr>
        <w:t>beneficiarilo</w:t>
      </w:r>
      <w:r w:rsidR="00864514">
        <w:rPr>
          <w:sz w:val="28"/>
          <w:szCs w:val="28"/>
          <w:lang w:val="ro-RO"/>
        </w:rPr>
        <w:t>r creditelor bancare în cadrul P</w:t>
      </w:r>
      <w:r w:rsidR="004045B4">
        <w:rPr>
          <w:sz w:val="28"/>
          <w:szCs w:val="28"/>
          <w:lang w:val="ro-RO"/>
        </w:rPr>
        <w:t xml:space="preserve">rogramului </w:t>
      </w:r>
      <w:r w:rsidR="00864514">
        <w:rPr>
          <w:sz w:val="28"/>
          <w:szCs w:val="28"/>
          <w:lang w:val="ro-RO"/>
        </w:rPr>
        <w:t xml:space="preserve">de stat </w:t>
      </w:r>
      <w:r w:rsidR="0053383C">
        <w:rPr>
          <w:sz w:val="28"/>
          <w:szCs w:val="28"/>
          <w:lang w:val="ro-RO"/>
        </w:rPr>
        <w:t>”Prima casă</w:t>
      </w:r>
      <w:r w:rsidR="00E95316">
        <w:rPr>
          <w:sz w:val="28"/>
          <w:szCs w:val="28"/>
          <w:lang w:val="ro-RO"/>
        </w:rPr>
        <w:t>.</w:t>
      </w:r>
      <w:r w:rsidR="00145D0B">
        <w:rPr>
          <w:sz w:val="28"/>
          <w:szCs w:val="28"/>
          <w:lang w:val="ro-RO"/>
        </w:rPr>
        <w:t>”</w:t>
      </w:r>
    </w:p>
    <w:p w:rsidR="0010488C" w:rsidRPr="006A3073" w:rsidRDefault="0010488C" w:rsidP="0010488C">
      <w:pPr>
        <w:ind w:firstLine="567"/>
        <w:jc w:val="both"/>
        <w:rPr>
          <w:bCs/>
          <w:sz w:val="28"/>
          <w:szCs w:val="28"/>
          <w:lang w:val="ro-RO"/>
        </w:rPr>
      </w:pPr>
    </w:p>
    <w:p w:rsidR="00DC6424" w:rsidRPr="00FA7880" w:rsidRDefault="000F6F2F" w:rsidP="00DD7C36">
      <w:pPr>
        <w:ind w:firstLine="567"/>
        <w:jc w:val="both"/>
        <w:rPr>
          <w:bCs/>
          <w:sz w:val="28"/>
          <w:szCs w:val="28"/>
          <w:lang w:val="ro-RO"/>
        </w:rPr>
      </w:pPr>
      <w:r w:rsidRPr="00FC772E">
        <w:rPr>
          <w:b/>
          <w:bCs/>
          <w:sz w:val="28"/>
          <w:szCs w:val="28"/>
          <w:lang w:val="ro-RO"/>
        </w:rPr>
        <w:t xml:space="preserve">Articolul </w:t>
      </w:r>
      <w:r w:rsidR="00905DDF" w:rsidRPr="00FC772E">
        <w:rPr>
          <w:b/>
          <w:bCs/>
          <w:sz w:val="28"/>
          <w:szCs w:val="28"/>
          <w:lang w:val="ro-RO"/>
        </w:rPr>
        <w:t>I</w:t>
      </w:r>
      <w:r w:rsidR="001327BD" w:rsidRPr="00FC772E">
        <w:rPr>
          <w:b/>
          <w:bCs/>
          <w:sz w:val="28"/>
          <w:szCs w:val="28"/>
          <w:lang w:val="ro-RO"/>
        </w:rPr>
        <w:t>I</w:t>
      </w:r>
      <w:r w:rsidR="00905DDF" w:rsidRPr="00FC772E">
        <w:rPr>
          <w:b/>
          <w:bCs/>
          <w:sz w:val="28"/>
          <w:szCs w:val="28"/>
          <w:lang w:val="ro-RO"/>
        </w:rPr>
        <w:t>.</w:t>
      </w:r>
      <w:r w:rsidR="00905DDF" w:rsidRPr="006A3073">
        <w:rPr>
          <w:bCs/>
          <w:sz w:val="28"/>
          <w:szCs w:val="28"/>
          <w:lang w:val="ro-RO"/>
        </w:rPr>
        <w:t xml:space="preserve"> </w:t>
      </w:r>
      <w:r w:rsidR="00060A23" w:rsidRPr="006A3073">
        <w:rPr>
          <w:sz w:val="28"/>
          <w:szCs w:val="28"/>
          <w:lang w:val="ro-RO"/>
        </w:rPr>
        <w:t>A</w:t>
      </w:r>
      <w:r w:rsidR="00DD7C36" w:rsidRPr="006A3073">
        <w:rPr>
          <w:sz w:val="28"/>
          <w:szCs w:val="28"/>
          <w:lang w:val="ro-RO"/>
        </w:rPr>
        <w:t>rticolul</w:t>
      </w:r>
      <w:r w:rsidR="00DD7C36" w:rsidRPr="00FA7880">
        <w:rPr>
          <w:sz w:val="28"/>
          <w:szCs w:val="28"/>
          <w:lang w:val="ro-RO"/>
        </w:rPr>
        <w:t xml:space="preserve"> 3 alineatul</w:t>
      </w:r>
      <w:r w:rsidR="00905DDF" w:rsidRPr="00FA7880">
        <w:rPr>
          <w:sz w:val="28"/>
          <w:szCs w:val="28"/>
          <w:lang w:val="ro-RO"/>
        </w:rPr>
        <w:t xml:space="preserve"> (9) </w:t>
      </w:r>
      <w:r w:rsidR="00DD7C36" w:rsidRPr="00FA7880">
        <w:rPr>
          <w:sz w:val="28"/>
          <w:szCs w:val="28"/>
          <w:lang w:val="ro-RO"/>
        </w:rPr>
        <w:t xml:space="preserve">din Legea </w:t>
      </w:r>
      <w:r w:rsidR="00DD7C36" w:rsidRPr="00FA7880">
        <w:rPr>
          <w:bCs/>
          <w:sz w:val="28"/>
          <w:szCs w:val="28"/>
          <w:lang w:val="ro-RO"/>
        </w:rPr>
        <w:t>taxei de stat nr. 1216/1992</w:t>
      </w:r>
      <w:r w:rsidR="00ED6C03" w:rsidRPr="00FA7880">
        <w:rPr>
          <w:bCs/>
          <w:sz w:val="28"/>
          <w:szCs w:val="28"/>
          <w:lang w:val="ro-RO"/>
        </w:rPr>
        <w:t xml:space="preserve"> (</w:t>
      </w:r>
      <w:r w:rsidR="00E32585">
        <w:rPr>
          <w:bCs/>
          <w:sz w:val="28"/>
          <w:szCs w:val="28"/>
          <w:lang w:val="ro-RO"/>
        </w:rPr>
        <w:t xml:space="preserve">republicată în </w:t>
      </w:r>
      <w:r w:rsidR="0096014A">
        <w:rPr>
          <w:bCs/>
          <w:sz w:val="28"/>
          <w:szCs w:val="28"/>
          <w:lang w:val="ro-RO"/>
        </w:rPr>
        <w:t>Monitorul Oficial al Republicii Moldova,</w:t>
      </w:r>
      <w:r w:rsidR="006A4E90">
        <w:rPr>
          <w:bCs/>
          <w:sz w:val="28"/>
          <w:szCs w:val="28"/>
          <w:lang w:val="ro-RO"/>
        </w:rPr>
        <w:t xml:space="preserve"> 2004,</w:t>
      </w:r>
      <w:r w:rsidR="0096014A">
        <w:rPr>
          <w:bCs/>
          <w:sz w:val="28"/>
          <w:szCs w:val="28"/>
          <w:lang w:val="ro-RO"/>
        </w:rPr>
        <w:t xml:space="preserve"> </w:t>
      </w:r>
      <w:r w:rsidR="006A4E90">
        <w:rPr>
          <w:bCs/>
          <w:sz w:val="28"/>
          <w:szCs w:val="28"/>
          <w:lang w:val="ro-RO"/>
        </w:rPr>
        <w:t>nr.</w:t>
      </w:r>
      <w:r w:rsidR="0096014A">
        <w:rPr>
          <w:bCs/>
          <w:sz w:val="28"/>
          <w:szCs w:val="28"/>
          <w:lang w:val="ro-RO"/>
        </w:rPr>
        <w:t>53-55, art.302</w:t>
      </w:r>
      <w:r w:rsidR="00ED6C03" w:rsidRPr="00FA7880">
        <w:rPr>
          <w:bCs/>
          <w:sz w:val="28"/>
          <w:szCs w:val="28"/>
          <w:lang w:val="ro-RO"/>
        </w:rPr>
        <w:t>)</w:t>
      </w:r>
      <w:r w:rsidR="00DD7C36" w:rsidRPr="00FA7880">
        <w:rPr>
          <w:bCs/>
          <w:sz w:val="28"/>
          <w:szCs w:val="28"/>
          <w:lang w:val="ro-RO"/>
        </w:rPr>
        <w:t xml:space="preserve">, cu modificările ulterioare, </w:t>
      </w:r>
      <w:r w:rsidR="00DC6424" w:rsidRPr="00FA7880">
        <w:rPr>
          <w:sz w:val="28"/>
          <w:szCs w:val="28"/>
          <w:lang w:val="ro-RO"/>
        </w:rPr>
        <w:t>se completează cu li</w:t>
      </w:r>
      <w:r w:rsidR="00060A23" w:rsidRPr="00FA7880">
        <w:rPr>
          <w:sz w:val="28"/>
          <w:szCs w:val="28"/>
          <w:lang w:val="ro-RO"/>
        </w:rPr>
        <w:t>terele</w:t>
      </w:r>
      <w:r w:rsidR="00DC6424" w:rsidRPr="00FA7880">
        <w:rPr>
          <w:sz w:val="28"/>
          <w:szCs w:val="28"/>
          <w:lang w:val="ro-RO"/>
        </w:rPr>
        <w:t xml:space="preserve"> c</w:t>
      </w:r>
      <w:r w:rsidR="00DC6424" w:rsidRPr="00FA7880">
        <w:rPr>
          <w:sz w:val="28"/>
          <w:szCs w:val="28"/>
          <w:vertAlign w:val="superscript"/>
          <w:lang w:val="ro-RO"/>
        </w:rPr>
        <w:t>1</w:t>
      </w:r>
      <w:r w:rsidR="00DC6424" w:rsidRPr="00FA7880">
        <w:rPr>
          <w:sz w:val="28"/>
          <w:szCs w:val="28"/>
          <w:lang w:val="ro-RO"/>
        </w:rPr>
        <w:t>) şi e</w:t>
      </w:r>
      <w:r w:rsidR="00914D58">
        <w:rPr>
          <w:sz w:val="28"/>
          <w:szCs w:val="28"/>
          <w:lang w:val="ro-RO"/>
        </w:rPr>
        <w:t>²</w:t>
      </w:r>
      <w:r w:rsidR="00DC6424" w:rsidRPr="00FA7880">
        <w:rPr>
          <w:sz w:val="28"/>
          <w:szCs w:val="28"/>
          <w:lang w:val="ro-RO"/>
        </w:rPr>
        <w:t>)</w:t>
      </w:r>
      <w:r w:rsidR="00354AD1">
        <w:rPr>
          <w:sz w:val="28"/>
          <w:szCs w:val="28"/>
          <w:lang w:val="ro-RO"/>
        </w:rPr>
        <w:t xml:space="preserve"> cu următorul cuprins</w:t>
      </w:r>
      <w:r w:rsidR="00DC6424" w:rsidRPr="00FA7880">
        <w:rPr>
          <w:sz w:val="28"/>
          <w:szCs w:val="28"/>
          <w:lang w:val="ro-RO"/>
        </w:rPr>
        <w:t>:</w:t>
      </w:r>
    </w:p>
    <w:p w:rsidR="00DC6424" w:rsidRPr="00FA7880" w:rsidRDefault="00DC6424" w:rsidP="00DC6424">
      <w:pPr>
        <w:ind w:firstLine="567"/>
        <w:jc w:val="both"/>
        <w:rPr>
          <w:b/>
          <w:bCs/>
          <w:sz w:val="28"/>
          <w:szCs w:val="28"/>
          <w:lang w:val="ro-RO"/>
        </w:rPr>
      </w:pPr>
      <w:r w:rsidRPr="00FA7880">
        <w:rPr>
          <w:sz w:val="28"/>
          <w:szCs w:val="28"/>
          <w:lang w:val="ro-RO"/>
        </w:rPr>
        <w:t>c</w:t>
      </w:r>
      <w:r w:rsidRPr="00FA7880">
        <w:rPr>
          <w:sz w:val="28"/>
          <w:szCs w:val="28"/>
          <w:vertAlign w:val="superscript"/>
          <w:lang w:val="ro-RO"/>
        </w:rPr>
        <w:t>1</w:t>
      </w:r>
      <w:r w:rsidRPr="00FA7880">
        <w:rPr>
          <w:sz w:val="28"/>
          <w:szCs w:val="28"/>
          <w:lang w:val="ro-RO"/>
        </w:rPr>
        <w:t>) pentru autentifi</w:t>
      </w:r>
      <w:r w:rsidR="00DD7C36" w:rsidRPr="00FA7880">
        <w:rPr>
          <w:sz w:val="28"/>
          <w:szCs w:val="28"/>
          <w:lang w:val="ro-RO"/>
        </w:rPr>
        <w:t xml:space="preserve">carea contractelor de </w:t>
      </w:r>
      <w:proofErr w:type="spellStart"/>
      <w:r w:rsidR="00DD7C36" w:rsidRPr="00FA7880">
        <w:rPr>
          <w:sz w:val="28"/>
          <w:szCs w:val="28"/>
          <w:lang w:val="ro-RO"/>
        </w:rPr>
        <w:t>vînzare-</w:t>
      </w:r>
      <w:r w:rsidRPr="00FA7880">
        <w:rPr>
          <w:sz w:val="28"/>
          <w:szCs w:val="28"/>
          <w:lang w:val="ro-RO"/>
        </w:rPr>
        <w:t>cumpărare</w:t>
      </w:r>
      <w:proofErr w:type="spellEnd"/>
      <w:r w:rsidRPr="00FA7880">
        <w:rPr>
          <w:sz w:val="28"/>
          <w:szCs w:val="28"/>
          <w:lang w:val="ro-RO"/>
        </w:rPr>
        <w:t xml:space="preserve"> a caselor de locuit şi apartamentelor</w:t>
      </w:r>
      <w:r w:rsidR="007C4DBC">
        <w:rPr>
          <w:sz w:val="28"/>
          <w:szCs w:val="28"/>
          <w:lang w:val="ro-RO"/>
        </w:rPr>
        <w:t xml:space="preserve"> în cadrul P</w:t>
      </w:r>
      <w:r w:rsidR="00473A7F" w:rsidRPr="00FA7880">
        <w:rPr>
          <w:sz w:val="28"/>
          <w:szCs w:val="28"/>
          <w:lang w:val="ro-RO"/>
        </w:rPr>
        <w:t>rogramului de stat “Prima casă”</w:t>
      </w:r>
      <w:r w:rsidRPr="00FA7880">
        <w:rPr>
          <w:sz w:val="28"/>
          <w:szCs w:val="28"/>
          <w:lang w:val="ro-RO"/>
        </w:rPr>
        <w:t xml:space="preserve"> </w:t>
      </w:r>
      <w:r w:rsidR="001C5F63">
        <w:rPr>
          <w:sz w:val="28"/>
          <w:szCs w:val="28"/>
          <w:lang w:val="ro-RO"/>
        </w:rPr>
        <w:t>–</w:t>
      </w:r>
      <w:r w:rsidR="00481458" w:rsidRPr="00FA7880">
        <w:rPr>
          <w:sz w:val="28"/>
          <w:szCs w:val="28"/>
          <w:lang w:val="ro-RO"/>
        </w:rPr>
        <w:t xml:space="preserve"> </w:t>
      </w:r>
      <w:r w:rsidR="001C5F63">
        <w:rPr>
          <w:sz w:val="28"/>
          <w:szCs w:val="28"/>
          <w:lang w:val="ro-RO"/>
        </w:rPr>
        <w:t>0,</w:t>
      </w:r>
      <w:r w:rsidR="00852091">
        <w:rPr>
          <w:sz w:val="28"/>
          <w:szCs w:val="28"/>
          <w:lang w:val="ro-RO"/>
        </w:rPr>
        <w:t>1</w:t>
      </w:r>
      <w:r w:rsidRPr="00FA7880">
        <w:rPr>
          <w:sz w:val="28"/>
          <w:szCs w:val="28"/>
          <w:lang w:val="ro-RO"/>
        </w:rPr>
        <w:t xml:space="preserve">% din preţul contractului, dar nu mai puţin </w:t>
      </w:r>
      <w:proofErr w:type="spellStart"/>
      <w:r w:rsidRPr="00FA7880">
        <w:rPr>
          <w:sz w:val="28"/>
          <w:szCs w:val="28"/>
          <w:lang w:val="ro-RO"/>
        </w:rPr>
        <w:t>decît</w:t>
      </w:r>
      <w:proofErr w:type="spellEnd"/>
      <w:r w:rsidRPr="00FA7880">
        <w:rPr>
          <w:sz w:val="28"/>
          <w:szCs w:val="28"/>
          <w:lang w:val="ro-RO"/>
        </w:rPr>
        <w:t xml:space="preserve"> valoarea indicată în registru</w:t>
      </w:r>
      <w:r w:rsidR="001C5F63">
        <w:rPr>
          <w:sz w:val="28"/>
          <w:szCs w:val="28"/>
          <w:lang w:val="ro-RO"/>
        </w:rPr>
        <w:t>l</w:t>
      </w:r>
      <w:r w:rsidRPr="00FA7880">
        <w:rPr>
          <w:sz w:val="28"/>
          <w:szCs w:val="28"/>
          <w:lang w:val="ro-RO"/>
        </w:rPr>
        <w:t xml:space="preserve"> bunurilor imobile.</w:t>
      </w:r>
    </w:p>
    <w:p w:rsidR="000F6F2F" w:rsidRDefault="00060A23" w:rsidP="000F6F2F">
      <w:pPr>
        <w:ind w:firstLine="567"/>
        <w:jc w:val="both"/>
        <w:rPr>
          <w:sz w:val="28"/>
          <w:szCs w:val="28"/>
          <w:lang w:val="ro-RO"/>
        </w:rPr>
      </w:pPr>
      <w:r w:rsidRPr="00FA7880">
        <w:rPr>
          <w:sz w:val="28"/>
          <w:szCs w:val="28"/>
          <w:lang w:val="ro-RO"/>
        </w:rPr>
        <w:t>e</w:t>
      </w:r>
      <w:r w:rsidR="00914D58" w:rsidRPr="00773937">
        <w:rPr>
          <w:sz w:val="28"/>
          <w:szCs w:val="28"/>
          <w:lang w:val="ro-RO"/>
        </w:rPr>
        <w:t>²</w:t>
      </w:r>
      <w:r w:rsidRPr="00FA7880">
        <w:rPr>
          <w:sz w:val="28"/>
          <w:szCs w:val="28"/>
          <w:lang w:val="ro-RO"/>
        </w:rPr>
        <w:t>) pentru au</w:t>
      </w:r>
      <w:r w:rsidR="00F51A38">
        <w:rPr>
          <w:sz w:val="28"/>
          <w:szCs w:val="28"/>
          <w:lang w:val="ro-RO"/>
        </w:rPr>
        <w:t>tentificarea contractelor de ipotecă</w:t>
      </w:r>
      <w:r w:rsidR="007C4DBC">
        <w:rPr>
          <w:sz w:val="28"/>
          <w:szCs w:val="28"/>
          <w:lang w:val="ro-RO"/>
        </w:rPr>
        <w:t xml:space="preserve"> încheiate în cadrul P</w:t>
      </w:r>
      <w:r w:rsidR="00473A7F" w:rsidRPr="00FA7880">
        <w:rPr>
          <w:sz w:val="28"/>
          <w:szCs w:val="28"/>
          <w:lang w:val="ro-RO"/>
        </w:rPr>
        <w:t xml:space="preserve">rogramului de stat “Prima casă” </w:t>
      </w:r>
      <w:r w:rsidR="00852091">
        <w:rPr>
          <w:sz w:val="28"/>
          <w:szCs w:val="28"/>
          <w:lang w:val="ro-RO"/>
        </w:rPr>
        <w:t>- 50 lei</w:t>
      </w:r>
      <w:r w:rsidRPr="00FA7880">
        <w:rPr>
          <w:sz w:val="28"/>
          <w:szCs w:val="28"/>
          <w:lang w:val="ro-RO"/>
        </w:rPr>
        <w:t>.</w:t>
      </w:r>
    </w:p>
    <w:p w:rsidR="00852091" w:rsidRDefault="00852091" w:rsidP="000F6F2F">
      <w:pPr>
        <w:ind w:firstLine="567"/>
        <w:jc w:val="both"/>
        <w:rPr>
          <w:sz w:val="28"/>
          <w:szCs w:val="28"/>
          <w:lang w:val="ro-RO"/>
        </w:rPr>
      </w:pPr>
    </w:p>
    <w:p w:rsidR="00D371F3" w:rsidRDefault="00852091" w:rsidP="00852091">
      <w:pPr>
        <w:ind w:firstLine="567"/>
        <w:jc w:val="both"/>
        <w:rPr>
          <w:sz w:val="28"/>
          <w:szCs w:val="28"/>
          <w:lang w:val="ro-RO"/>
        </w:rPr>
      </w:pPr>
      <w:r w:rsidRPr="00852091">
        <w:rPr>
          <w:b/>
          <w:sz w:val="28"/>
          <w:szCs w:val="28"/>
          <w:lang w:val="ro-RO"/>
        </w:rPr>
        <w:t>Articolul III.</w:t>
      </w:r>
      <w:r>
        <w:rPr>
          <w:b/>
          <w:sz w:val="28"/>
          <w:szCs w:val="28"/>
          <w:lang w:val="ro-RO"/>
        </w:rPr>
        <w:t xml:space="preserve"> </w:t>
      </w:r>
      <w:r w:rsidRPr="00852091">
        <w:rPr>
          <w:sz w:val="28"/>
          <w:szCs w:val="28"/>
          <w:lang w:val="ro-RO"/>
        </w:rPr>
        <w:t>Codul de executare nr.443-XV din 24 decembrie 2004 (republicat în Monitorul Oficial al Republicii Moldova, 2010, nr.214-220, art.704)</w:t>
      </w:r>
      <w:r w:rsidR="006D4337">
        <w:rPr>
          <w:sz w:val="28"/>
          <w:szCs w:val="28"/>
          <w:lang w:val="ro-RO"/>
        </w:rPr>
        <w:t>,</w:t>
      </w:r>
      <w:r>
        <w:rPr>
          <w:b/>
          <w:sz w:val="28"/>
          <w:szCs w:val="28"/>
          <w:lang w:val="ro-RO"/>
        </w:rPr>
        <w:t xml:space="preserve"> </w:t>
      </w:r>
      <w:r w:rsidRPr="00FA7880">
        <w:rPr>
          <w:bCs/>
          <w:sz w:val="28"/>
          <w:szCs w:val="28"/>
          <w:lang w:val="ro-RO"/>
        </w:rPr>
        <w:t>cu modificăr</w:t>
      </w:r>
      <w:r>
        <w:rPr>
          <w:bCs/>
          <w:sz w:val="28"/>
          <w:szCs w:val="28"/>
          <w:lang w:val="ro-RO"/>
        </w:rPr>
        <w:t xml:space="preserve">ile ulterioare, </w:t>
      </w:r>
      <w:r w:rsidRPr="00FA7880">
        <w:rPr>
          <w:sz w:val="28"/>
          <w:szCs w:val="28"/>
          <w:lang w:val="ro-RO"/>
        </w:rPr>
        <w:t xml:space="preserve">se completează </w:t>
      </w:r>
      <w:r w:rsidR="00D371F3">
        <w:rPr>
          <w:sz w:val="28"/>
          <w:szCs w:val="28"/>
          <w:lang w:val="ro-RO"/>
        </w:rPr>
        <w:t>după cum urmează:</w:t>
      </w:r>
    </w:p>
    <w:p w:rsidR="000D3F42" w:rsidRDefault="00D371F3" w:rsidP="000D3F42">
      <w:pPr>
        <w:pStyle w:val="a4"/>
        <w:numPr>
          <w:ilvl w:val="0"/>
          <w:numId w:val="5"/>
        </w:numPr>
        <w:jc w:val="both"/>
        <w:rPr>
          <w:sz w:val="28"/>
          <w:szCs w:val="28"/>
          <w:lang w:val="ro-RO"/>
        </w:rPr>
      </w:pPr>
      <w:r w:rsidRPr="000D3F42">
        <w:rPr>
          <w:sz w:val="28"/>
          <w:szCs w:val="28"/>
          <w:lang w:val="ro-RO"/>
        </w:rPr>
        <w:t xml:space="preserve">Articolul 38 se completează cu alineatul </w:t>
      </w:r>
      <w:r w:rsidR="000D3F42" w:rsidRPr="000D3F42">
        <w:rPr>
          <w:sz w:val="28"/>
          <w:szCs w:val="28"/>
          <w:lang w:val="ro-RO"/>
        </w:rPr>
        <w:t>(</w:t>
      </w:r>
      <w:r w:rsidRPr="000D3F42">
        <w:rPr>
          <w:sz w:val="28"/>
          <w:szCs w:val="28"/>
          <w:lang w:val="ro-RO"/>
        </w:rPr>
        <w:t>3</w:t>
      </w:r>
      <w:r w:rsidRPr="000D3F42">
        <w:rPr>
          <w:sz w:val="28"/>
          <w:szCs w:val="28"/>
          <w:vertAlign w:val="superscript"/>
          <w:lang w:val="ro-RO"/>
        </w:rPr>
        <w:t>1</w:t>
      </w:r>
      <w:r w:rsidR="000D3F42" w:rsidRPr="000D3F42">
        <w:rPr>
          <w:sz w:val="28"/>
          <w:szCs w:val="28"/>
          <w:lang w:val="ro-RO"/>
        </w:rPr>
        <w:t>)</w:t>
      </w:r>
      <w:r w:rsidRPr="000D3F42">
        <w:rPr>
          <w:sz w:val="28"/>
          <w:szCs w:val="28"/>
          <w:vertAlign w:val="superscript"/>
          <w:lang w:val="ro-RO"/>
        </w:rPr>
        <w:t xml:space="preserve"> </w:t>
      </w:r>
      <w:r w:rsidR="000D3F42" w:rsidRPr="000D3F42">
        <w:rPr>
          <w:sz w:val="28"/>
          <w:szCs w:val="28"/>
          <w:lang w:val="ro-RO"/>
        </w:rPr>
        <w:t>cu următorul cuprins</w:t>
      </w:r>
      <w:r w:rsidRPr="000D3F42">
        <w:rPr>
          <w:sz w:val="28"/>
          <w:szCs w:val="28"/>
          <w:lang w:val="ro-RO"/>
        </w:rPr>
        <w:t>:</w:t>
      </w:r>
    </w:p>
    <w:p w:rsidR="00CB396B" w:rsidRDefault="00E1203C" w:rsidP="00CB396B">
      <w:pPr>
        <w:ind w:firstLine="567"/>
        <w:jc w:val="both"/>
        <w:rPr>
          <w:sz w:val="28"/>
          <w:szCs w:val="28"/>
          <w:lang w:val="ro-RO"/>
        </w:rPr>
      </w:pPr>
      <w:r w:rsidRPr="00CB396B">
        <w:rPr>
          <w:sz w:val="28"/>
          <w:szCs w:val="28"/>
          <w:lang w:val="ro-RO"/>
        </w:rPr>
        <w:t>”(3</w:t>
      </w:r>
      <w:r w:rsidRPr="00CB396B">
        <w:rPr>
          <w:sz w:val="28"/>
          <w:szCs w:val="28"/>
          <w:vertAlign w:val="superscript"/>
          <w:lang w:val="ro-RO"/>
        </w:rPr>
        <w:t>1</w:t>
      </w:r>
      <w:r w:rsidRPr="00CB396B">
        <w:rPr>
          <w:sz w:val="28"/>
          <w:szCs w:val="28"/>
          <w:lang w:val="ro-RO"/>
        </w:rPr>
        <w:t>)</w:t>
      </w:r>
      <w:r w:rsidR="00CB396B">
        <w:rPr>
          <w:sz w:val="28"/>
          <w:szCs w:val="28"/>
          <w:lang w:val="ro-RO"/>
        </w:rPr>
        <w:t xml:space="preserve"> </w:t>
      </w:r>
      <w:r w:rsidRPr="00CB396B">
        <w:rPr>
          <w:sz w:val="28"/>
          <w:szCs w:val="28"/>
          <w:lang w:val="ro-RO"/>
        </w:rPr>
        <w:t xml:space="preserve">Onorariul executorului judecătoresc pentru </w:t>
      </w:r>
      <w:proofErr w:type="spellStart"/>
      <w:r w:rsidR="00CB396B" w:rsidRPr="00CB396B">
        <w:rPr>
          <w:sz w:val="28"/>
          <w:szCs w:val="28"/>
          <w:lang w:val="ro-RO"/>
        </w:rPr>
        <w:t>vînzarea</w:t>
      </w:r>
      <w:proofErr w:type="spellEnd"/>
      <w:r w:rsidR="00CB396B" w:rsidRPr="00CB396B">
        <w:rPr>
          <w:sz w:val="28"/>
          <w:szCs w:val="28"/>
          <w:lang w:val="ro-RO"/>
        </w:rPr>
        <w:t xml:space="preserve"> bunurilor gajate/ipotecate la solicitarea creditorului gajist</w:t>
      </w:r>
      <w:r w:rsidR="00CB396B">
        <w:rPr>
          <w:sz w:val="28"/>
          <w:szCs w:val="28"/>
          <w:lang w:val="ro-RO"/>
        </w:rPr>
        <w:t>, care au f</w:t>
      </w:r>
      <w:r w:rsidR="008F3671">
        <w:rPr>
          <w:sz w:val="28"/>
          <w:szCs w:val="28"/>
          <w:lang w:val="ro-RO"/>
        </w:rPr>
        <w:t>ost procurate prin intermediul P</w:t>
      </w:r>
      <w:r w:rsidR="00CB396B">
        <w:rPr>
          <w:sz w:val="28"/>
          <w:szCs w:val="28"/>
          <w:lang w:val="ro-RO"/>
        </w:rPr>
        <w:t xml:space="preserve">rogramului </w:t>
      </w:r>
      <w:r w:rsidR="008F3671">
        <w:rPr>
          <w:sz w:val="28"/>
          <w:szCs w:val="28"/>
          <w:lang w:val="ro-RO"/>
        </w:rPr>
        <w:t xml:space="preserve">de stat </w:t>
      </w:r>
      <w:r w:rsidR="00CB396B">
        <w:rPr>
          <w:sz w:val="28"/>
          <w:szCs w:val="28"/>
          <w:lang w:val="ro-RO"/>
        </w:rPr>
        <w:t>”Prima casă”</w:t>
      </w:r>
      <w:r w:rsidR="00C21843">
        <w:rPr>
          <w:sz w:val="28"/>
          <w:szCs w:val="28"/>
          <w:lang w:val="ro-RO"/>
        </w:rPr>
        <w:t>,</w:t>
      </w:r>
      <w:r w:rsidR="00CB396B">
        <w:rPr>
          <w:sz w:val="28"/>
          <w:szCs w:val="28"/>
          <w:lang w:val="ro-RO"/>
        </w:rPr>
        <w:t xml:space="preserve"> va fi calculat în conformitate cu prevederile aces</w:t>
      </w:r>
      <w:r w:rsidR="00500746">
        <w:rPr>
          <w:sz w:val="28"/>
          <w:szCs w:val="28"/>
          <w:lang w:val="ro-RO"/>
        </w:rPr>
        <w:t>tui articol, dar nu va depăși 5</w:t>
      </w:r>
      <w:r w:rsidR="00CB396B">
        <w:rPr>
          <w:sz w:val="28"/>
          <w:szCs w:val="28"/>
          <w:lang w:val="ro-RO"/>
        </w:rPr>
        <w:t> 000 lei”.</w:t>
      </w:r>
    </w:p>
    <w:p w:rsidR="00852091" w:rsidRPr="00CB396B" w:rsidRDefault="00CB396B" w:rsidP="00CB396B">
      <w:pPr>
        <w:pStyle w:val="a4"/>
        <w:numPr>
          <w:ilvl w:val="0"/>
          <w:numId w:val="5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Anexa la Cod se completează </w:t>
      </w:r>
      <w:r w:rsidR="00852091" w:rsidRPr="00CB396B">
        <w:rPr>
          <w:sz w:val="28"/>
          <w:szCs w:val="28"/>
          <w:lang w:val="ro-RO"/>
        </w:rPr>
        <w:t xml:space="preserve">cu </w:t>
      </w:r>
      <w:r w:rsidR="0038541A" w:rsidRPr="00CB396B">
        <w:rPr>
          <w:sz w:val="28"/>
          <w:szCs w:val="28"/>
          <w:lang w:val="ro-RO"/>
        </w:rPr>
        <w:t>punctele 1</w:t>
      </w:r>
      <w:r w:rsidR="00852091" w:rsidRPr="00CB396B">
        <w:rPr>
          <w:sz w:val="28"/>
          <w:szCs w:val="28"/>
          <w:vertAlign w:val="superscript"/>
          <w:lang w:val="ro-RO"/>
        </w:rPr>
        <w:t>1</w:t>
      </w:r>
      <w:r w:rsidR="0038541A" w:rsidRPr="00CB396B">
        <w:rPr>
          <w:sz w:val="28"/>
          <w:szCs w:val="28"/>
          <w:lang w:val="ro-RO"/>
        </w:rPr>
        <w:t xml:space="preserve">) şi </w:t>
      </w:r>
      <w:r w:rsidR="00A7128B" w:rsidRPr="00CB396B">
        <w:rPr>
          <w:sz w:val="28"/>
          <w:szCs w:val="28"/>
          <w:lang w:val="ro-RO"/>
        </w:rPr>
        <w:t>6</w:t>
      </w:r>
      <w:r w:rsidR="0038541A" w:rsidRPr="00CB396B">
        <w:rPr>
          <w:sz w:val="28"/>
          <w:szCs w:val="28"/>
          <w:vertAlign w:val="superscript"/>
          <w:lang w:val="ro-RO"/>
        </w:rPr>
        <w:t>1</w:t>
      </w:r>
      <w:r>
        <w:rPr>
          <w:sz w:val="28"/>
          <w:szCs w:val="28"/>
          <w:lang w:val="ro-RO"/>
        </w:rPr>
        <w:t>) cu următorul cuprins</w:t>
      </w:r>
      <w:r w:rsidR="00852091" w:rsidRPr="00CB396B">
        <w:rPr>
          <w:sz w:val="28"/>
          <w:szCs w:val="28"/>
          <w:lang w:val="ro-RO"/>
        </w:rPr>
        <w:t>:</w:t>
      </w:r>
    </w:p>
    <w:p w:rsidR="002D0430" w:rsidRPr="00CB396B" w:rsidRDefault="002D0430" w:rsidP="002D0430">
      <w:pPr>
        <w:pStyle w:val="a3"/>
        <w:ind w:firstLine="0"/>
        <w:rPr>
          <w:lang w:val="ro-RO"/>
        </w:rPr>
      </w:pPr>
      <w:r w:rsidRPr="00CB396B">
        <w:rPr>
          <w:lang w:val="ro-RO"/>
        </w:rPr>
        <w:t xml:space="preserve">  </w:t>
      </w:r>
    </w:p>
    <w:tbl>
      <w:tblPr>
        <w:tblW w:w="4749" w:type="pct"/>
        <w:jc w:val="center"/>
        <w:tblInd w:w="-8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3398"/>
        <w:gridCol w:w="2429"/>
        <w:gridCol w:w="3077"/>
      </w:tblGrid>
      <w:tr w:rsidR="002D0430" w:rsidRPr="009A2D65" w:rsidTr="00E1715C">
        <w:trPr>
          <w:jc w:val="center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2D0430" w:rsidRPr="009A2D65" w:rsidRDefault="002D0430" w:rsidP="002D0430">
            <w:pPr>
              <w:ind w:left="-975"/>
              <w:jc w:val="center"/>
              <w:rPr>
                <w:sz w:val="20"/>
                <w:szCs w:val="20"/>
                <w:lang w:val="ro-RO"/>
              </w:rPr>
            </w:pPr>
            <w:r w:rsidRPr="009A2D65">
              <w:rPr>
                <w:lang w:val="ro-RO"/>
              </w:rPr>
              <w:t> </w:t>
            </w:r>
            <w:r w:rsidRPr="009A2D65">
              <w:rPr>
                <w:b/>
                <w:bCs/>
                <w:sz w:val="20"/>
                <w:szCs w:val="20"/>
                <w:lang w:val="ro-RO"/>
              </w:rPr>
              <w:t>Nr.</w:t>
            </w:r>
            <w:r w:rsidRPr="009A2D65">
              <w:rPr>
                <w:b/>
                <w:bCs/>
                <w:sz w:val="20"/>
                <w:szCs w:val="20"/>
                <w:lang w:val="ro-RO"/>
              </w:rPr>
              <w:br/>
              <w:t>crt.</w:t>
            </w:r>
          </w:p>
        </w:tc>
        <w:tc>
          <w:tcPr>
            <w:tcW w:w="1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2D0430" w:rsidRPr="009A2D65" w:rsidRDefault="002D0430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9A2D65">
              <w:rPr>
                <w:b/>
                <w:bCs/>
                <w:sz w:val="20"/>
                <w:szCs w:val="20"/>
                <w:lang w:val="ro-RO"/>
              </w:rPr>
              <w:t>Tipul documentului executoriu, după conţinut</w:t>
            </w:r>
          </w:p>
        </w:tc>
        <w:tc>
          <w:tcPr>
            <w:tcW w:w="29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2D0430" w:rsidRPr="009A2D65" w:rsidRDefault="002D0430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9A2D65">
              <w:rPr>
                <w:b/>
                <w:bCs/>
                <w:sz w:val="20"/>
                <w:szCs w:val="20"/>
                <w:lang w:val="ro-RO"/>
              </w:rPr>
              <w:t>Cuantumul onorariului</w:t>
            </w:r>
          </w:p>
        </w:tc>
      </w:tr>
      <w:tr w:rsidR="002D0430" w:rsidRPr="009A2D65" w:rsidTr="00E1715C">
        <w:trPr>
          <w:jc w:val="center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430" w:rsidRPr="009A2D65" w:rsidRDefault="002D04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430" w:rsidRPr="009A2D65" w:rsidRDefault="002D0430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2D0430" w:rsidRPr="009A2D65" w:rsidRDefault="002D0430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9A2D65">
              <w:rPr>
                <w:b/>
                <w:bCs/>
                <w:sz w:val="20"/>
                <w:szCs w:val="20"/>
                <w:lang w:val="ro-RO"/>
              </w:rPr>
              <w:t>Persoanele fizice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2D0430" w:rsidRPr="009A2D65" w:rsidRDefault="002D0430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9A2D65">
              <w:rPr>
                <w:b/>
                <w:bCs/>
                <w:sz w:val="20"/>
                <w:szCs w:val="20"/>
                <w:lang w:val="ro-RO"/>
              </w:rPr>
              <w:t>Persoanele juridice</w:t>
            </w:r>
          </w:p>
        </w:tc>
      </w:tr>
      <w:tr w:rsidR="002D0430" w:rsidRPr="009A2D65" w:rsidTr="00E1715C">
        <w:trPr>
          <w:jc w:val="center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2D0430" w:rsidRPr="009A2D65" w:rsidRDefault="002D0430" w:rsidP="00855AFD">
            <w:pPr>
              <w:rPr>
                <w:sz w:val="20"/>
                <w:szCs w:val="20"/>
                <w:lang w:val="ro-RO"/>
              </w:rPr>
            </w:pPr>
            <w:r w:rsidRPr="009A2D65">
              <w:rPr>
                <w:sz w:val="20"/>
                <w:szCs w:val="20"/>
                <w:lang w:val="ro-RO"/>
              </w:rPr>
              <w:t>1</w:t>
            </w:r>
            <w:r w:rsidRPr="009A2D65">
              <w:rPr>
                <w:sz w:val="28"/>
                <w:szCs w:val="28"/>
                <w:vertAlign w:val="superscript"/>
                <w:lang w:val="ro-RO"/>
              </w:rPr>
              <w:t>1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2D0430" w:rsidRPr="009A2D65" w:rsidRDefault="002D0430" w:rsidP="00855AFD">
            <w:pPr>
              <w:rPr>
                <w:sz w:val="20"/>
                <w:szCs w:val="20"/>
                <w:lang w:val="ro-RO"/>
              </w:rPr>
            </w:pPr>
            <w:r w:rsidRPr="009A2D65">
              <w:rPr>
                <w:sz w:val="20"/>
                <w:szCs w:val="20"/>
                <w:lang w:val="ro-RO"/>
              </w:rPr>
              <w:t>Privind evacuarea</w:t>
            </w:r>
            <w:r w:rsidR="009A2D65" w:rsidRPr="009A2D65">
              <w:rPr>
                <w:sz w:val="20"/>
                <w:szCs w:val="20"/>
                <w:lang w:val="ro-RO"/>
              </w:rPr>
              <w:t xml:space="preserve"> din bu</w:t>
            </w:r>
            <w:r w:rsidR="00FD4682">
              <w:rPr>
                <w:sz w:val="20"/>
                <w:szCs w:val="20"/>
                <w:lang w:val="ro-RO"/>
              </w:rPr>
              <w:t>nurile imobile, procurate</w:t>
            </w:r>
            <w:r w:rsidR="00855AFD">
              <w:rPr>
                <w:sz w:val="20"/>
                <w:szCs w:val="20"/>
                <w:lang w:val="ro-RO"/>
              </w:rPr>
              <w:t xml:space="preserve"> </w:t>
            </w:r>
            <w:r w:rsidR="008F3671">
              <w:rPr>
                <w:sz w:val="20"/>
                <w:szCs w:val="20"/>
                <w:lang w:val="ro-RO"/>
              </w:rPr>
              <w:t>prin intermediul P</w:t>
            </w:r>
            <w:r w:rsidR="009A2D65" w:rsidRPr="009A2D65">
              <w:rPr>
                <w:sz w:val="20"/>
                <w:szCs w:val="20"/>
                <w:lang w:val="ro-RO"/>
              </w:rPr>
              <w:t>rogramului</w:t>
            </w:r>
            <w:r w:rsidR="008F3671">
              <w:rPr>
                <w:sz w:val="20"/>
                <w:szCs w:val="20"/>
                <w:lang w:val="ro-RO"/>
              </w:rPr>
              <w:t xml:space="preserve"> de stat</w:t>
            </w:r>
            <w:r w:rsidR="009A2D65" w:rsidRPr="009A2D65">
              <w:rPr>
                <w:sz w:val="20"/>
                <w:szCs w:val="20"/>
                <w:lang w:val="ro-RO"/>
              </w:rPr>
              <w:t xml:space="preserve"> ”</w:t>
            </w:r>
            <w:r w:rsidR="00855AFD">
              <w:rPr>
                <w:sz w:val="20"/>
                <w:szCs w:val="20"/>
                <w:lang w:val="ro-RO"/>
              </w:rPr>
              <w:t>Pr</w:t>
            </w:r>
            <w:r w:rsidR="009A2D65" w:rsidRPr="009A2D65">
              <w:rPr>
                <w:sz w:val="20"/>
                <w:szCs w:val="20"/>
                <w:lang w:val="ro-RO"/>
              </w:rPr>
              <w:t>ima casă”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2D0430" w:rsidRPr="009A2D65" w:rsidRDefault="002D0430" w:rsidP="00585E96">
            <w:pPr>
              <w:jc w:val="center"/>
              <w:rPr>
                <w:sz w:val="20"/>
                <w:szCs w:val="20"/>
                <w:lang w:val="ro-RO"/>
              </w:rPr>
            </w:pPr>
            <w:r w:rsidRPr="009A2D65">
              <w:rPr>
                <w:sz w:val="20"/>
                <w:szCs w:val="20"/>
                <w:lang w:val="ro-RO"/>
              </w:rPr>
              <w:t>100 de unităţi convenţionale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2D0430" w:rsidRPr="009A2D65" w:rsidRDefault="002B31A6" w:rsidP="00585E9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150</w:t>
            </w:r>
            <w:r w:rsidR="002D0430" w:rsidRPr="009A2D65">
              <w:rPr>
                <w:sz w:val="20"/>
                <w:szCs w:val="20"/>
                <w:lang w:val="ro-RO"/>
              </w:rPr>
              <w:t xml:space="preserve"> de unităţi convenţionale</w:t>
            </w:r>
          </w:p>
        </w:tc>
      </w:tr>
      <w:tr w:rsidR="002D0430" w:rsidRPr="009A2D65" w:rsidTr="00E1715C">
        <w:trPr>
          <w:jc w:val="center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2D0430" w:rsidRPr="009A2D65" w:rsidRDefault="00A7128B" w:rsidP="00855AF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lastRenderedPageBreak/>
              <w:t>6</w:t>
            </w:r>
            <w:r w:rsidR="009A2D65" w:rsidRPr="009A2D65">
              <w:rPr>
                <w:sz w:val="28"/>
                <w:szCs w:val="28"/>
                <w:vertAlign w:val="superscript"/>
                <w:lang w:val="ro-RO"/>
              </w:rPr>
              <w:t>1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2D0430" w:rsidRPr="009A2D65" w:rsidRDefault="002D0430" w:rsidP="00855AFD">
            <w:pPr>
              <w:rPr>
                <w:sz w:val="20"/>
                <w:szCs w:val="20"/>
                <w:lang w:val="ro-RO"/>
              </w:rPr>
            </w:pPr>
            <w:r w:rsidRPr="009A2D65">
              <w:rPr>
                <w:sz w:val="20"/>
                <w:szCs w:val="20"/>
                <w:lang w:val="ro-RO"/>
              </w:rPr>
              <w:t>Privind efectuarea de către debitor a unor acte oblig</w:t>
            </w:r>
            <w:r w:rsidR="009A2D65" w:rsidRPr="009A2D65">
              <w:rPr>
                <w:sz w:val="20"/>
                <w:szCs w:val="20"/>
                <w:lang w:val="ro-RO"/>
              </w:rPr>
              <w:t>atorii, legate de remiterea</w:t>
            </w:r>
            <w:r w:rsidR="009C044F">
              <w:rPr>
                <w:sz w:val="20"/>
                <w:szCs w:val="20"/>
                <w:lang w:val="ro-RO"/>
              </w:rPr>
              <w:t xml:space="preserve"> bunului</w:t>
            </w:r>
            <w:r w:rsidRPr="009A2D65">
              <w:rPr>
                <w:sz w:val="20"/>
                <w:szCs w:val="20"/>
                <w:lang w:val="ro-RO"/>
              </w:rPr>
              <w:t xml:space="preserve"> </w:t>
            </w:r>
            <w:r w:rsidR="00855AFD">
              <w:rPr>
                <w:sz w:val="20"/>
                <w:szCs w:val="20"/>
                <w:lang w:val="ro-RO"/>
              </w:rPr>
              <w:t>im</w:t>
            </w:r>
            <w:r w:rsidR="009C044F">
              <w:rPr>
                <w:sz w:val="20"/>
                <w:szCs w:val="20"/>
                <w:lang w:val="ro-RO"/>
              </w:rPr>
              <w:t>obil</w:t>
            </w:r>
            <w:r w:rsidR="009A2D65" w:rsidRPr="009A2D65">
              <w:rPr>
                <w:sz w:val="20"/>
                <w:szCs w:val="20"/>
                <w:lang w:val="ro-RO"/>
              </w:rPr>
              <w:t>,</w:t>
            </w:r>
            <w:r w:rsidR="009C044F">
              <w:rPr>
                <w:sz w:val="20"/>
                <w:szCs w:val="20"/>
                <w:lang w:val="ro-RO"/>
              </w:rPr>
              <w:t xml:space="preserve"> procurat prin intermediul</w:t>
            </w:r>
            <w:r w:rsidR="008F3671">
              <w:rPr>
                <w:sz w:val="20"/>
                <w:szCs w:val="20"/>
                <w:lang w:val="ro-RO"/>
              </w:rPr>
              <w:t xml:space="preserve"> P</w:t>
            </w:r>
            <w:r w:rsidR="009A2D65" w:rsidRPr="009A2D65">
              <w:rPr>
                <w:sz w:val="20"/>
                <w:szCs w:val="20"/>
                <w:lang w:val="ro-RO"/>
              </w:rPr>
              <w:t xml:space="preserve">rogramului </w:t>
            </w:r>
            <w:r w:rsidR="008F3671">
              <w:rPr>
                <w:sz w:val="20"/>
                <w:szCs w:val="20"/>
                <w:lang w:val="ro-RO"/>
              </w:rPr>
              <w:t xml:space="preserve">de stat </w:t>
            </w:r>
            <w:r w:rsidR="009A2D65" w:rsidRPr="009A2D65">
              <w:rPr>
                <w:sz w:val="20"/>
                <w:szCs w:val="20"/>
                <w:lang w:val="ro-RO"/>
              </w:rPr>
              <w:t>”Prima casă”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2D0430" w:rsidRPr="009A2D65" w:rsidRDefault="009A2D65" w:rsidP="00585E96">
            <w:pPr>
              <w:jc w:val="center"/>
              <w:rPr>
                <w:sz w:val="20"/>
                <w:szCs w:val="20"/>
                <w:lang w:val="ro-RO"/>
              </w:rPr>
            </w:pPr>
            <w:r w:rsidRPr="009A2D65">
              <w:rPr>
                <w:sz w:val="20"/>
                <w:szCs w:val="20"/>
                <w:lang w:val="ro-RO"/>
              </w:rPr>
              <w:t>50</w:t>
            </w:r>
            <w:r w:rsidR="002D0430" w:rsidRPr="009A2D65">
              <w:rPr>
                <w:sz w:val="20"/>
                <w:szCs w:val="20"/>
                <w:lang w:val="ro-RO"/>
              </w:rPr>
              <w:t xml:space="preserve"> de unităţi convenţionale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2D0430" w:rsidRPr="009A2D65" w:rsidRDefault="002B31A6" w:rsidP="002B31A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100</w:t>
            </w:r>
            <w:r w:rsidR="002D0430" w:rsidRPr="009A2D65">
              <w:rPr>
                <w:sz w:val="20"/>
                <w:szCs w:val="20"/>
                <w:lang w:val="ro-RO"/>
              </w:rPr>
              <w:t xml:space="preserve"> de unităţi convenţionale </w:t>
            </w:r>
          </w:p>
        </w:tc>
      </w:tr>
    </w:tbl>
    <w:p w:rsidR="00D85426" w:rsidRDefault="00D85426" w:rsidP="009A2D65">
      <w:pPr>
        <w:pStyle w:val="a3"/>
        <w:rPr>
          <w:b/>
          <w:sz w:val="28"/>
          <w:szCs w:val="28"/>
          <w:lang w:val="ro-RO"/>
        </w:rPr>
      </w:pPr>
    </w:p>
    <w:p w:rsidR="00C07CA0" w:rsidRPr="006D4337" w:rsidRDefault="00C07CA0" w:rsidP="009A2D65">
      <w:pPr>
        <w:pStyle w:val="a3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Articolul IV. </w:t>
      </w:r>
      <w:r w:rsidR="006D4337" w:rsidRPr="006D4337">
        <w:rPr>
          <w:sz w:val="28"/>
          <w:szCs w:val="28"/>
          <w:lang w:val="ro-RO"/>
        </w:rPr>
        <w:t>Articolul 8 din Legea nr.271/2003 cu privire la metodologia calculării plății pentru serviciile notariale (</w:t>
      </w:r>
      <w:r w:rsidR="006D4337">
        <w:rPr>
          <w:sz w:val="28"/>
          <w:szCs w:val="28"/>
          <w:lang w:val="ro-RO"/>
        </w:rPr>
        <w:t>Monitorul Oficial al Republicii Moldova, 2003, nr.141-145, art.576</w:t>
      </w:r>
      <w:r w:rsidR="006D4337" w:rsidRPr="006D4337">
        <w:rPr>
          <w:sz w:val="28"/>
          <w:szCs w:val="28"/>
          <w:lang w:val="ro-RO"/>
        </w:rPr>
        <w:t>), cu modificările ulterioare, se completează</w:t>
      </w:r>
      <w:r w:rsidR="006D4337">
        <w:rPr>
          <w:sz w:val="28"/>
          <w:szCs w:val="28"/>
          <w:lang w:val="ro-RO"/>
        </w:rPr>
        <w:t xml:space="preserve"> cu punctul 1² cu </w:t>
      </w:r>
      <w:r w:rsidR="006D4337" w:rsidRPr="006D4337">
        <w:rPr>
          <w:sz w:val="28"/>
          <w:szCs w:val="28"/>
          <w:lang w:val="ro-RO"/>
        </w:rPr>
        <w:t xml:space="preserve">următorul cuprins: </w:t>
      </w:r>
    </w:p>
    <w:p w:rsidR="006D4337" w:rsidRPr="006D4337" w:rsidRDefault="006D4337" w:rsidP="006D4337">
      <w:pPr>
        <w:pStyle w:val="a3"/>
        <w:rPr>
          <w:sz w:val="28"/>
          <w:szCs w:val="28"/>
          <w:lang w:val="ro-RO"/>
        </w:rPr>
      </w:pPr>
      <w:r w:rsidRPr="006D4337">
        <w:rPr>
          <w:sz w:val="28"/>
          <w:szCs w:val="28"/>
          <w:lang w:val="ro-RO"/>
        </w:rPr>
        <w:t xml:space="preserve">”(1²) Cuantumul plăţii pentru autentificarea contractelor de </w:t>
      </w:r>
      <w:proofErr w:type="spellStart"/>
      <w:r w:rsidRPr="006D4337">
        <w:rPr>
          <w:sz w:val="28"/>
          <w:szCs w:val="28"/>
          <w:lang w:val="ro-RO"/>
        </w:rPr>
        <w:t>vînzare-cumpărare</w:t>
      </w:r>
      <w:proofErr w:type="spellEnd"/>
      <w:r w:rsidRPr="006D4337">
        <w:rPr>
          <w:sz w:val="28"/>
          <w:szCs w:val="28"/>
          <w:lang w:val="ro-RO"/>
        </w:rPr>
        <w:t xml:space="preserve"> </w:t>
      </w:r>
      <w:r w:rsidR="00141E93">
        <w:rPr>
          <w:sz w:val="28"/>
          <w:szCs w:val="28"/>
          <w:lang w:val="ro-RO"/>
        </w:rPr>
        <w:t xml:space="preserve">a bunurilor imobile </w:t>
      </w:r>
      <w:r w:rsidRPr="006D4337">
        <w:rPr>
          <w:sz w:val="28"/>
          <w:szCs w:val="28"/>
          <w:lang w:val="ro-RO"/>
        </w:rPr>
        <w:t xml:space="preserve">și a contractelor de ipotecă în cadrul Programului de stat ”Prima casă” se stabileşte în proporţie de 0,1% din valoarea tranzacţiei.” </w:t>
      </w:r>
    </w:p>
    <w:p w:rsidR="00C07CA0" w:rsidRDefault="00C07CA0" w:rsidP="006D4337">
      <w:pPr>
        <w:pStyle w:val="a3"/>
        <w:rPr>
          <w:b/>
          <w:sz w:val="28"/>
          <w:szCs w:val="28"/>
          <w:lang w:val="ro-RO"/>
        </w:rPr>
      </w:pPr>
    </w:p>
    <w:p w:rsidR="00FA7880" w:rsidRDefault="000A2ADD" w:rsidP="009A2D65">
      <w:pPr>
        <w:pStyle w:val="a3"/>
        <w:rPr>
          <w:sz w:val="28"/>
          <w:szCs w:val="28"/>
          <w:lang w:val="ro-RO"/>
        </w:rPr>
      </w:pPr>
      <w:r w:rsidRPr="00FC772E">
        <w:rPr>
          <w:b/>
          <w:sz w:val="28"/>
          <w:szCs w:val="28"/>
          <w:lang w:val="ro-RO"/>
        </w:rPr>
        <w:t>Articolul</w:t>
      </w:r>
      <w:r w:rsidR="00350601" w:rsidRPr="00FC772E">
        <w:rPr>
          <w:b/>
          <w:sz w:val="28"/>
          <w:szCs w:val="28"/>
          <w:lang w:val="ro-RO"/>
        </w:rPr>
        <w:t xml:space="preserve"> </w:t>
      </w:r>
      <w:r w:rsidR="00852091">
        <w:rPr>
          <w:b/>
          <w:sz w:val="28"/>
          <w:szCs w:val="28"/>
          <w:lang w:val="ro-RO"/>
        </w:rPr>
        <w:t>V</w:t>
      </w:r>
      <w:r w:rsidR="00DD7C36" w:rsidRPr="00FC772E">
        <w:rPr>
          <w:b/>
          <w:sz w:val="28"/>
          <w:szCs w:val="28"/>
          <w:lang w:val="ro-RO"/>
        </w:rPr>
        <w:t>.</w:t>
      </w:r>
      <w:r w:rsidR="00ED6C03" w:rsidRPr="00FA7880">
        <w:rPr>
          <w:sz w:val="28"/>
          <w:szCs w:val="28"/>
          <w:lang w:val="ro-RO"/>
        </w:rPr>
        <w:t xml:space="preserve"> La a</w:t>
      </w:r>
      <w:r w:rsidR="00350601" w:rsidRPr="00FA7880">
        <w:rPr>
          <w:sz w:val="28"/>
          <w:szCs w:val="28"/>
          <w:lang w:val="ro-RO"/>
        </w:rPr>
        <w:t xml:space="preserve">rticolul 2 </w:t>
      </w:r>
      <w:r w:rsidR="00ED6C03" w:rsidRPr="00FA7880">
        <w:rPr>
          <w:sz w:val="28"/>
          <w:szCs w:val="28"/>
          <w:lang w:val="ro-RO"/>
        </w:rPr>
        <w:t>din Legea nr.122/2008 privind birourile istoriilor de credit</w:t>
      </w:r>
      <w:r w:rsidR="001E105C">
        <w:rPr>
          <w:sz w:val="28"/>
          <w:szCs w:val="28"/>
          <w:lang w:val="ro-RO"/>
        </w:rPr>
        <w:t xml:space="preserve"> (Monitorul Oficial al Republicii Moldova, 2008, nr.138-139</w:t>
      </w:r>
      <w:r w:rsidR="003B20A2">
        <w:rPr>
          <w:sz w:val="28"/>
          <w:szCs w:val="28"/>
          <w:lang w:val="ro-RO"/>
        </w:rPr>
        <w:t>, art.559;</w:t>
      </w:r>
      <w:r w:rsidR="001E105C">
        <w:rPr>
          <w:sz w:val="28"/>
          <w:szCs w:val="28"/>
          <w:lang w:val="ro-RO"/>
        </w:rPr>
        <w:t xml:space="preserve"> republicată în Monitorul Oficial al Republicii Moldova, </w:t>
      </w:r>
      <w:r w:rsidR="003B20A2">
        <w:rPr>
          <w:sz w:val="28"/>
          <w:szCs w:val="28"/>
          <w:lang w:val="ro-RO"/>
        </w:rPr>
        <w:t>2017, nr.316-321, art.546</w:t>
      </w:r>
      <w:r w:rsidR="001E105C">
        <w:rPr>
          <w:sz w:val="28"/>
          <w:szCs w:val="28"/>
          <w:lang w:val="ro-RO"/>
        </w:rPr>
        <w:t>)</w:t>
      </w:r>
      <w:r w:rsidR="00ED6C03" w:rsidRPr="00FA7880">
        <w:rPr>
          <w:sz w:val="28"/>
          <w:szCs w:val="28"/>
          <w:lang w:val="ro-RO"/>
        </w:rPr>
        <w:t xml:space="preserve">, </w:t>
      </w:r>
      <w:r w:rsidR="00ED6C03" w:rsidRPr="00FA7880">
        <w:rPr>
          <w:bCs/>
          <w:sz w:val="28"/>
          <w:szCs w:val="28"/>
          <w:lang w:val="ro-RO"/>
        </w:rPr>
        <w:t>cu modificările ulterioare,</w:t>
      </w:r>
      <w:r w:rsidR="005672FA" w:rsidRPr="00FA7880">
        <w:rPr>
          <w:bCs/>
          <w:sz w:val="28"/>
          <w:szCs w:val="28"/>
          <w:lang w:val="ro-RO"/>
        </w:rPr>
        <w:t xml:space="preserve"> noțiunea </w:t>
      </w:r>
      <w:r w:rsidR="00FA7880" w:rsidRPr="00FA7880">
        <w:rPr>
          <w:bCs/>
          <w:sz w:val="28"/>
          <w:szCs w:val="28"/>
          <w:lang w:val="ro-RO"/>
        </w:rPr>
        <w:t>”</w:t>
      </w:r>
      <w:r w:rsidR="00FA7880" w:rsidRPr="00FA7880">
        <w:rPr>
          <w:iCs/>
          <w:sz w:val="28"/>
          <w:szCs w:val="28"/>
          <w:lang w:val="ro-RO"/>
        </w:rPr>
        <w:t>utilizator al istoriei de credit”</w:t>
      </w:r>
      <w:r w:rsidR="00FA7880" w:rsidRPr="00FA7880">
        <w:rPr>
          <w:sz w:val="28"/>
          <w:szCs w:val="28"/>
          <w:lang w:val="ro-RO"/>
        </w:rPr>
        <w:t xml:space="preserve"> se completează la final cu sintagma ”</w:t>
      </w:r>
      <w:r w:rsidR="00EC462D">
        <w:rPr>
          <w:sz w:val="28"/>
          <w:szCs w:val="28"/>
          <w:lang w:val="ro-RO"/>
        </w:rPr>
        <w:t xml:space="preserve">, </w:t>
      </w:r>
      <w:r w:rsidR="00FA7880" w:rsidRPr="00FA7880">
        <w:rPr>
          <w:sz w:val="28"/>
          <w:szCs w:val="28"/>
          <w:lang w:val="ro-RO"/>
        </w:rPr>
        <w:t>precum și Organizaţia pentru Dezvoltarea Sectorului Întreprinderilor Mici şi Mijlocii”</w:t>
      </w:r>
      <w:r w:rsidR="00040C54">
        <w:rPr>
          <w:sz w:val="28"/>
          <w:szCs w:val="28"/>
          <w:lang w:val="ro-RO"/>
        </w:rPr>
        <w:t>.</w:t>
      </w:r>
    </w:p>
    <w:p w:rsidR="005E7068" w:rsidRDefault="005E7068" w:rsidP="00FA7880">
      <w:pPr>
        <w:pStyle w:val="a3"/>
        <w:rPr>
          <w:sz w:val="28"/>
          <w:szCs w:val="28"/>
          <w:lang w:val="ro-RO"/>
        </w:rPr>
      </w:pPr>
    </w:p>
    <w:p w:rsidR="00355653" w:rsidRDefault="00355653" w:rsidP="00FA7880">
      <w:pPr>
        <w:pStyle w:val="a3"/>
        <w:rPr>
          <w:sz w:val="28"/>
          <w:szCs w:val="28"/>
          <w:lang w:val="ro-RO"/>
        </w:rPr>
      </w:pPr>
    </w:p>
    <w:p w:rsidR="00355653" w:rsidRDefault="00355653" w:rsidP="00FA7880">
      <w:pPr>
        <w:pStyle w:val="a3"/>
        <w:rPr>
          <w:sz w:val="28"/>
          <w:szCs w:val="28"/>
          <w:lang w:val="ro-RO"/>
        </w:rPr>
      </w:pPr>
    </w:p>
    <w:p w:rsidR="005E7068" w:rsidRPr="005E7068" w:rsidRDefault="005E7068" w:rsidP="00FA7880">
      <w:pPr>
        <w:pStyle w:val="a3"/>
        <w:rPr>
          <w:rFonts w:ascii="Tahoma" w:hAnsi="Tahoma" w:cs="Tahoma"/>
          <w:b/>
          <w:sz w:val="28"/>
          <w:szCs w:val="28"/>
          <w:lang w:val="ro-RO"/>
        </w:rPr>
      </w:pPr>
      <w:r w:rsidRPr="005E7068">
        <w:rPr>
          <w:b/>
          <w:sz w:val="28"/>
          <w:szCs w:val="28"/>
          <w:lang w:val="ro-RO"/>
        </w:rPr>
        <w:t>Președintele Parlamentului</w:t>
      </w:r>
    </w:p>
    <w:p w:rsidR="000F6F2F" w:rsidRPr="00473A7F" w:rsidRDefault="000F6F2F" w:rsidP="000F6F2F">
      <w:pPr>
        <w:jc w:val="right"/>
        <w:rPr>
          <w:lang w:eastAsia="ru-RU"/>
        </w:rPr>
      </w:pPr>
    </w:p>
    <w:p w:rsidR="000F6F2F" w:rsidRDefault="000F6F2F" w:rsidP="000F6F2F">
      <w:pPr>
        <w:jc w:val="right"/>
        <w:rPr>
          <w:lang w:val="ro-RO" w:eastAsia="ru-RU"/>
        </w:rPr>
      </w:pPr>
    </w:p>
    <w:p w:rsidR="000F6F2F" w:rsidRDefault="000F6F2F" w:rsidP="000F6F2F">
      <w:pPr>
        <w:jc w:val="right"/>
        <w:rPr>
          <w:lang w:val="ro-RO" w:eastAsia="ru-RU"/>
        </w:rPr>
      </w:pPr>
    </w:p>
    <w:p w:rsidR="003B421D" w:rsidRPr="000F6F2F" w:rsidRDefault="003B421D" w:rsidP="0060657D">
      <w:pPr>
        <w:rPr>
          <w:lang w:val="ro-RO"/>
        </w:rPr>
      </w:pPr>
    </w:p>
    <w:sectPr w:rsidR="003B421D" w:rsidRPr="000F6F2F" w:rsidSect="000F6F2F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BDD"/>
    <w:multiLevelType w:val="hybridMultilevel"/>
    <w:tmpl w:val="3F5AAC34"/>
    <w:lvl w:ilvl="0" w:tplc="558895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F15841"/>
    <w:multiLevelType w:val="hybridMultilevel"/>
    <w:tmpl w:val="962A52A0"/>
    <w:lvl w:ilvl="0" w:tplc="5C50D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6C51D6"/>
    <w:multiLevelType w:val="hybridMultilevel"/>
    <w:tmpl w:val="64D8073E"/>
    <w:lvl w:ilvl="0" w:tplc="A2924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6B51FA"/>
    <w:multiLevelType w:val="hybridMultilevel"/>
    <w:tmpl w:val="3C144CF0"/>
    <w:lvl w:ilvl="0" w:tplc="11681A7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34321B"/>
    <w:multiLevelType w:val="hybridMultilevel"/>
    <w:tmpl w:val="FE9070E2"/>
    <w:lvl w:ilvl="0" w:tplc="F2AAE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60657D"/>
    <w:rsid w:val="00012558"/>
    <w:rsid w:val="00036525"/>
    <w:rsid w:val="00040C54"/>
    <w:rsid w:val="00060A23"/>
    <w:rsid w:val="00065D9A"/>
    <w:rsid w:val="000A2ADD"/>
    <w:rsid w:val="000A4679"/>
    <w:rsid w:val="000B4DD0"/>
    <w:rsid w:val="000D3F42"/>
    <w:rsid w:val="000F4401"/>
    <w:rsid w:val="000F6F2F"/>
    <w:rsid w:val="0010488C"/>
    <w:rsid w:val="001129E6"/>
    <w:rsid w:val="001327BD"/>
    <w:rsid w:val="00141E93"/>
    <w:rsid w:val="0014287D"/>
    <w:rsid w:val="00145D0B"/>
    <w:rsid w:val="001C5F63"/>
    <w:rsid w:val="001E105C"/>
    <w:rsid w:val="001E4267"/>
    <w:rsid w:val="002961F8"/>
    <w:rsid w:val="002B31A6"/>
    <w:rsid w:val="002D0430"/>
    <w:rsid w:val="00303B5F"/>
    <w:rsid w:val="00341972"/>
    <w:rsid w:val="00350601"/>
    <w:rsid w:val="00354AD1"/>
    <w:rsid w:val="00355653"/>
    <w:rsid w:val="0036143C"/>
    <w:rsid w:val="00367629"/>
    <w:rsid w:val="0038541A"/>
    <w:rsid w:val="00396487"/>
    <w:rsid w:val="003B20A2"/>
    <w:rsid w:val="003B421D"/>
    <w:rsid w:val="003F27B4"/>
    <w:rsid w:val="004045B4"/>
    <w:rsid w:val="00417143"/>
    <w:rsid w:val="00430C5B"/>
    <w:rsid w:val="00473A7F"/>
    <w:rsid w:val="00474F0E"/>
    <w:rsid w:val="00481458"/>
    <w:rsid w:val="00493A9B"/>
    <w:rsid w:val="004E0936"/>
    <w:rsid w:val="00500746"/>
    <w:rsid w:val="0053383C"/>
    <w:rsid w:val="005343BF"/>
    <w:rsid w:val="005672FA"/>
    <w:rsid w:val="00585E96"/>
    <w:rsid w:val="005A6CDE"/>
    <w:rsid w:val="005E7068"/>
    <w:rsid w:val="0060657D"/>
    <w:rsid w:val="006454F9"/>
    <w:rsid w:val="006707C8"/>
    <w:rsid w:val="006A3073"/>
    <w:rsid w:val="006A4E90"/>
    <w:rsid w:val="006B317A"/>
    <w:rsid w:val="006D4337"/>
    <w:rsid w:val="00773937"/>
    <w:rsid w:val="007745A5"/>
    <w:rsid w:val="007C4DBC"/>
    <w:rsid w:val="007E7C1E"/>
    <w:rsid w:val="00852091"/>
    <w:rsid w:val="00855AFD"/>
    <w:rsid w:val="00864514"/>
    <w:rsid w:val="00892292"/>
    <w:rsid w:val="008D620A"/>
    <w:rsid w:val="008F3671"/>
    <w:rsid w:val="00905DDF"/>
    <w:rsid w:val="00914D58"/>
    <w:rsid w:val="00937B62"/>
    <w:rsid w:val="0096014A"/>
    <w:rsid w:val="00995B89"/>
    <w:rsid w:val="009A2D65"/>
    <w:rsid w:val="009C044F"/>
    <w:rsid w:val="00A049C4"/>
    <w:rsid w:val="00A7128B"/>
    <w:rsid w:val="00AA03D8"/>
    <w:rsid w:val="00AA42FA"/>
    <w:rsid w:val="00B03339"/>
    <w:rsid w:val="00B349CF"/>
    <w:rsid w:val="00B7780D"/>
    <w:rsid w:val="00C07CA0"/>
    <w:rsid w:val="00C15FEA"/>
    <w:rsid w:val="00C21843"/>
    <w:rsid w:val="00C64AD0"/>
    <w:rsid w:val="00C82B5A"/>
    <w:rsid w:val="00CA2F3C"/>
    <w:rsid w:val="00CB396B"/>
    <w:rsid w:val="00D04192"/>
    <w:rsid w:val="00D371F3"/>
    <w:rsid w:val="00D57FB9"/>
    <w:rsid w:val="00D70E38"/>
    <w:rsid w:val="00D85426"/>
    <w:rsid w:val="00DA25D5"/>
    <w:rsid w:val="00DB281F"/>
    <w:rsid w:val="00DC6424"/>
    <w:rsid w:val="00DD7C36"/>
    <w:rsid w:val="00E1203C"/>
    <w:rsid w:val="00E1715C"/>
    <w:rsid w:val="00E17A56"/>
    <w:rsid w:val="00E32585"/>
    <w:rsid w:val="00E95316"/>
    <w:rsid w:val="00E968B8"/>
    <w:rsid w:val="00EC462D"/>
    <w:rsid w:val="00ED6C03"/>
    <w:rsid w:val="00F01B47"/>
    <w:rsid w:val="00F51A38"/>
    <w:rsid w:val="00FA0B23"/>
    <w:rsid w:val="00FA7880"/>
    <w:rsid w:val="00FC772E"/>
    <w:rsid w:val="00FD2C99"/>
    <w:rsid w:val="00FD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57D"/>
    <w:pPr>
      <w:ind w:firstLine="567"/>
      <w:jc w:val="both"/>
    </w:pPr>
  </w:style>
  <w:style w:type="character" w:customStyle="1" w:styleId="apple-converted-space">
    <w:name w:val="apple-converted-space"/>
    <w:basedOn w:val="a0"/>
    <w:rsid w:val="0060657D"/>
  </w:style>
  <w:style w:type="paragraph" w:customStyle="1" w:styleId="cn">
    <w:name w:val="cn"/>
    <w:basedOn w:val="a"/>
    <w:rsid w:val="000F6F2F"/>
    <w:pPr>
      <w:jc w:val="center"/>
    </w:pPr>
  </w:style>
  <w:style w:type="paragraph" w:styleId="a4">
    <w:name w:val="List Paragraph"/>
    <w:basedOn w:val="a"/>
    <w:uiPriority w:val="34"/>
    <w:qFormat/>
    <w:rsid w:val="00905DD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327BD"/>
    <w:rPr>
      <w:color w:val="0000FF"/>
      <w:u w:val="single"/>
    </w:rPr>
  </w:style>
  <w:style w:type="paragraph" w:customStyle="1" w:styleId="pb">
    <w:name w:val="pb"/>
    <w:basedOn w:val="a"/>
    <w:rsid w:val="00852091"/>
    <w:pPr>
      <w:jc w:val="center"/>
    </w:pPr>
    <w:rPr>
      <w:i/>
      <w:iCs/>
      <w:color w:val="663300"/>
      <w:sz w:val="20"/>
      <w:szCs w:val="20"/>
      <w:lang w:val="ru-RU" w:eastAsia="ru-RU"/>
    </w:rPr>
  </w:style>
  <w:style w:type="paragraph" w:customStyle="1" w:styleId="cp">
    <w:name w:val="cp"/>
    <w:basedOn w:val="a"/>
    <w:rsid w:val="00852091"/>
    <w:pPr>
      <w:jc w:val="center"/>
    </w:pPr>
    <w:rPr>
      <w:b/>
      <w:bCs/>
      <w:lang w:val="ru-RU" w:eastAsia="ru-RU"/>
    </w:rPr>
  </w:style>
  <w:style w:type="paragraph" w:customStyle="1" w:styleId="cb">
    <w:name w:val="cb"/>
    <w:basedOn w:val="a"/>
    <w:rsid w:val="00852091"/>
    <w:pPr>
      <w:jc w:val="center"/>
    </w:pPr>
    <w:rPr>
      <w:b/>
      <w:bCs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520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091"/>
    <w:rPr>
      <w:rFonts w:ascii="Tahoma" w:eastAsia="Times New Roman" w:hAnsi="Tahoma" w:cs="Tahoma"/>
      <w:sz w:val="16"/>
      <w:szCs w:val="16"/>
    </w:rPr>
  </w:style>
  <w:style w:type="paragraph" w:customStyle="1" w:styleId="rg">
    <w:name w:val="rg"/>
    <w:basedOn w:val="a"/>
    <w:rsid w:val="002D0430"/>
    <w:pPr>
      <w:jc w:val="right"/>
    </w:pPr>
    <w:rPr>
      <w:lang w:val="ru-RU" w:eastAsia="ru-RU"/>
    </w:rPr>
  </w:style>
  <w:style w:type="paragraph" w:customStyle="1" w:styleId="tt">
    <w:name w:val="tt"/>
    <w:basedOn w:val="a"/>
    <w:rsid w:val="006D4337"/>
    <w:pPr>
      <w:jc w:val="center"/>
    </w:pPr>
    <w:rPr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BFA9-5E3F-4BD9-845F-884556AB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zghereageo</dc:creator>
  <cp:lastModifiedBy>balanandre</cp:lastModifiedBy>
  <cp:revision>81</cp:revision>
  <cp:lastPrinted>2017-09-04T12:59:00Z</cp:lastPrinted>
  <dcterms:created xsi:type="dcterms:W3CDTF">2017-09-06T15:15:00Z</dcterms:created>
  <dcterms:modified xsi:type="dcterms:W3CDTF">2017-09-11T06:50:00Z</dcterms:modified>
</cp:coreProperties>
</file>