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2D" w:rsidRDefault="005A552D" w:rsidP="005A552D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nr.8</w:t>
      </w:r>
    </w:p>
    <w:p w:rsidR="005A552D" w:rsidRDefault="005A552D" w:rsidP="005A552D">
      <w:pPr>
        <w:spacing w:line="25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A552D" w:rsidRDefault="005A552D" w:rsidP="005A552D">
      <w:pPr>
        <w:pStyle w:val="ListParagraph"/>
        <w:numPr>
          <w:ilvl w:val="0"/>
          <w:numId w:val="17"/>
        </w:numPr>
        <w:spacing w:line="256" w:lineRule="auto"/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Obiectivele Sectorului „Penitenciare” (08)</w:t>
      </w:r>
    </w:p>
    <w:p w:rsidR="002B15DE" w:rsidRDefault="002B15DE" w:rsidP="002B15DE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2B15DE" w:rsidRPr="00547C0E" w:rsidRDefault="002B15DE" w:rsidP="002B15DE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547C0E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2B15DE" w:rsidRDefault="00652CA2" w:rsidP="005A55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52CA2">
        <w:rPr>
          <w:rFonts w:ascii="Times New Roman" w:hAnsi="Times New Roman" w:cs="Times New Roman"/>
          <w:sz w:val="24"/>
          <w:szCs w:val="24"/>
        </w:rPr>
        <w:t>- Îmbunătăţirea condiţiilor de detenţie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1760B" w:rsidRDefault="00D1760B" w:rsidP="005A55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Garantarea siguranței sistemului de detenție.</w:t>
      </w:r>
    </w:p>
    <w:p w:rsidR="002B15DE" w:rsidRPr="000C2888" w:rsidRDefault="009C012E" w:rsidP="000C28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B15DE" w:rsidRDefault="002B15DE" w:rsidP="002B15DE">
      <w:pPr>
        <w:pStyle w:val="ListParagraph"/>
        <w:numPr>
          <w:ilvl w:val="0"/>
          <w:numId w:val="17"/>
        </w:numPr>
        <w:spacing w:line="256" w:lineRule="auto"/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2B15DE" w:rsidRDefault="002B15DE" w:rsidP="005A552D">
      <w:pPr>
        <w:spacing w:after="0"/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2B15DE">
        <w:rPr>
          <w:rFonts w:ascii="Times New Roman" w:hAnsi="Times New Roman" w:cs="Times New Roman"/>
          <w:sz w:val="24"/>
          <w:szCs w:val="24"/>
        </w:rPr>
        <w:t>Sporirea eficienței în administrarea sistemului administrației penitenciare și managementul resurselor umane</w:t>
      </w:r>
      <w:r w:rsidR="00D1760B">
        <w:rPr>
          <w:rFonts w:ascii="Times New Roman" w:hAnsi="Times New Roman" w:cs="Times New Roman"/>
          <w:sz w:val="24"/>
          <w:szCs w:val="24"/>
        </w:rPr>
        <w:t>.</w:t>
      </w:r>
    </w:p>
    <w:p w:rsidR="002B15DE" w:rsidRDefault="002B15DE" w:rsidP="005A552D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B15DE">
        <w:t xml:space="preserve"> </w:t>
      </w:r>
      <w:r w:rsidRPr="002B15DE">
        <w:rPr>
          <w:rFonts w:ascii="Times New Roman" w:hAnsi="Times New Roman" w:cs="Times New Roman"/>
          <w:sz w:val="24"/>
          <w:szCs w:val="24"/>
        </w:rPr>
        <w:t>Modernizarea infrastructurii sistemului administrației penitenciare</w:t>
      </w:r>
      <w:r w:rsidR="00D1760B">
        <w:rPr>
          <w:rFonts w:ascii="Times New Roman" w:hAnsi="Times New Roman" w:cs="Times New Roman"/>
          <w:sz w:val="24"/>
          <w:szCs w:val="24"/>
        </w:rPr>
        <w:t>.</w:t>
      </w:r>
    </w:p>
    <w:p w:rsidR="002B15DE" w:rsidRDefault="002B15DE" w:rsidP="005A552D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B15DE">
        <w:t xml:space="preserve"> </w:t>
      </w:r>
      <w:r w:rsidRPr="002B15DE">
        <w:rPr>
          <w:rFonts w:ascii="Times New Roman" w:hAnsi="Times New Roman" w:cs="Times New Roman"/>
          <w:sz w:val="24"/>
          <w:szCs w:val="24"/>
        </w:rPr>
        <w:t>Instruirea sistemului progresiv de executare a pedepsei</w:t>
      </w:r>
      <w:r w:rsidR="00D1760B">
        <w:rPr>
          <w:rFonts w:ascii="Times New Roman" w:hAnsi="Times New Roman" w:cs="Times New Roman"/>
          <w:sz w:val="24"/>
          <w:szCs w:val="24"/>
        </w:rPr>
        <w:t>.</w:t>
      </w:r>
    </w:p>
    <w:p w:rsidR="009C012E" w:rsidRDefault="009C012E" w:rsidP="005A552D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Dezvoltarea serviciilor medicale de calitate pentru persoanele private de libertate.</w:t>
      </w:r>
    </w:p>
    <w:p w:rsidR="005A552D" w:rsidRDefault="005A552D" w:rsidP="005A552D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2B15DE" w:rsidRDefault="002B15DE" w:rsidP="002B15DE">
      <w:pPr>
        <w:pStyle w:val="ListParagraph"/>
        <w:numPr>
          <w:ilvl w:val="0"/>
          <w:numId w:val="17"/>
        </w:numPr>
        <w:spacing w:line="256" w:lineRule="auto"/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Indicatori cheie de performanță pe sector</w:t>
      </w:r>
    </w:p>
    <w:p w:rsidR="002B15DE" w:rsidRPr="005A552D" w:rsidRDefault="009C012E" w:rsidP="005A552D">
      <w:pPr>
        <w:pStyle w:val="ListParagraph"/>
        <w:numPr>
          <w:ilvl w:val="1"/>
          <w:numId w:val="23"/>
        </w:numPr>
        <w:ind w:left="1134" w:hanging="218"/>
        <w:jc w:val="both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sz w:val="24"/>
          <w:szCs w:val="24"/>
        </w:rPr>
        <w:t>Creșterea treptată a ratei de participare la programe de educație, asistență psihologică și social</w:t>
      </w:r>
      <w:r w:rsidR="00E413E6" w:rsidRPr="005A552D">
        <w:rPr>
          <w:rFonts w:ascii="Times New Roman" w:hAnsi="Times New Roman" w:cs="Times New Roman"/>
          <w:sz w:val="24"/>
          <w:szCs w:val="24"/>
        </w:rPr>
        <w:t>ă din numărul total de deținuți;</w:t>
      </w:r>
    </w:p>
    <w:p w:rsidR="002B15DE" w:rsidRPr="005A552D" w:rsidRDefault="00E413E6" w:rsidP="005A552D">
      <w:pPr>
        <w:pStyle w:val="ListParagraph"/>
        <w:numPr>
          <w:ilvl w:val="1"/>
          <w:numId w:val="23"/>
        </w:numPr>
        <w:ind w:left="1134" w:hanging="218"/>
        <w:jc w:val="both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sz w:val="24"/>
          <w:szCs w:val="24"/>
        </w:rPr>
        <w:t>Rata de diminuare a supraaglomerării în sistemul administrației penitenciare</w:t>
      </w:r>
      <w:r w:rsidR="005A552D">
        <w:rPr>
          <w:rFonts w:ascii="Times New Roman" w:hAnsi="Times New Roman" w:cs="Times New Roman"/>
          <w:sz w:val="24"/>
          <w:szCs w:val="24"/>
        </w:rPr>
        <w:t xml:space="preserve"> </w:t>
      </w:r>
      <w:r w:rsidRPr="005A552D">
        <w:rPr>
          <w:rFonts w:ascii="Times New Roman" w:hAnsi="Times New Roman" w:cs="Times New Roman"/>
          <w:sz w:val="24"/>
          <w:szCs w:val="24"/>
        </w:rPr>
        <w:t>- numărul de locuri nou create raportat la numărul de locuri necesare;</w:t>
      </w:r>
    </w:p>
    <w:p w:rsidR="002B15DE" w:rsidRPr="005A552D" w:rsidRDefault="00E413E6" w:rsidP="005A552D">
      <w:pPr>
        <w:pStyle w:val="ListParagraph"/>
        <w:numPr>
          <w:ilvl w:val="1"/>
          <w:numId w:val="23"/>
        </w:numPr>
        <w:ind w:left="1134" w:hanging="218"/>
        <w:jc w:val="both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sz w:val="24"/>
          <w:szCs w:val="24"/>
        </w:rPr>
        <w:t>Numărul secțiilor medicale de ambulatoriu acreditate;</w:t>
      </w:r>
    </w:p>
    <w:p w:rsidR="00E413E6" w:rsidRDefault="006E0DCA" w:rsidP="005A552D">
      <w:pPr>
        <w:pStyle w:val="ListParagraph"/>
        <w:numPr>
          <w:ilvl w:val="1"/>
          <w:numId w:val="23"/>
        </w:numPr>
        <w:ind w:left="1134" w:hanging="218"/>
        <w:jc w:val="both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sz w:val="24"/>
          <w:szCs w:val="24"/>
        </w:rPr>
        <w:t>Eficiența controlului intern managerial la toate nivelele.</w:t>
      </w:r>
    </w:p>
    <w:p w:rsidR="00FA6612" w:rsidRPr="00FA6612" w:rsidRDefault="00FA6612" w:rsidP="00FA6612">
      <w:pPr>
        <w:spacing w:after="0"/>
        <w:ind w:left="556"/>
        <w:jc w:val="both"/>
        <w:rPr>
          <w:rFonts w:ascii="Times New Roman" w:hAnsi="Times New Roman" w:cs="Times New Roman"/>
          <w:sz w:val="24"/>
          <w:szCs w:val="24"/>
        </w:rPr>
      </w:pPr>
    </w:p>
    <w:p w:rsidR="002B15DE" w:rsidRDefault="002B15DE" w:rsidP="002B15DE">
      <w:pPr>
        <w:pStyle w:val="ListParagraph"/>
        <w:numPr>
          <w:ilvl w:val="0"/>
          <w:numId w:val="17"/>
        </w:numPr>
        <w:spacing w:line="256" w:lineRule="auto"/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2B15DE" w:rsidRPr="005A552D" w:rsidRDefault="005A552D" w:rsidP="005A552D">
      <w:pPr>
        <w:spacing w:after="0"/>
        <w:ind w:left="-437" w:right="142"/>
        <w:jc w:val="right"/>
        <w:rPr>
          <w:rFonts w:ascii="Times New Roman" w:hAnsi="Times New Roman" w:cs="Times New Roman"/>
          <w:sz w:val="24"/>
          <w:szCs w:val="24"/>
        </w:rPr>
      </w:pPr>
      <w:r w:rsidRPr="005A552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1182"/>
        <w:gridCol w:w="1425"/>
        <w:gridCol w:w="1419"/>
        <w:gridCol w:w="1457"/>
        <w:gridCol w:w="1457"/>
      </w:tblGrid>
      <w:tr w:rsidR="005A552D" w:rsidRPr="005A552D" w:rsidTr="0052228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5A552D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Denumirea subprogramului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5A552D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2021 executat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5A552D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2022 aprobat (modificat)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5A552D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5A552D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52D" w:rsidRPr="005A552D" w:rsidRDefault="005A552D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9C012E" w:rsidRPr="005A552D" w:rsidTr="0052228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5DE" w:rsidRPr="005A552D" w:rsidRDefault="002B15D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</w:tr>
      <w:tr w:rsidR="00EC5C5A" w:rsidRPr="005A552D" w:rsidTr="0052228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5A" w:rsidRPr="005A552D" w:rsidRDefault="00EC5C5A" w:rsidP="00EC5C5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4302 Sistemul administrației penitenciare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A552D" w:rsidRDefault="00EC5C5A" w:rsidP="00EC5C5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580202,0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A552D" w:rsidRDefault="00EC5C5A" w:rsidP="00EC5C5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706121,2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A552D" w:rsidRDefault="00EC5C5A" w:rsidP="00EC5C5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803225,2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A552D" w:rsidRDefault="00EC5C5A" w:rsidP="00EC5C5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1026612,7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A552D" w:rsidRDefault="00EC5C5A" w:rsidP="00EC5C5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1093518,7</w:t>
            </w:r>
          </w:p>
        </w:tc>
      </w:tr>
      <w:tr w:rsidR="00EC5C5A" w:rsidRPr="005A552D" w:rsidTr="00316C5B">
        <w:trPr>
          <w:trHeight w:val="431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2228E" w:rsidRDefault="00EC5C5A" w:rsidP="00EC5C5A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Total pe sector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2228E" w:rsidRDefault="00EC5C5A" w:rsidP="00EC5C5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580202,0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2228E" w:rsidRDefault="00EC5C5A" w:rsidP="00EC5C5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706121,2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2228E" w:rsidRDefault="00EC5C5A" w:rsidP="00EC5C5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803225,2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2228E" w:rsidRDefault="00EC5C5A" w:rsidP="00EC5C5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1026612,7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5A" w:rsidRPr="0052228E" w:rsidRDefault="00EC5C5A" w:rsidP="00EC5C5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1093518,7</w:t>
            </w:r>
          </w:p>
        </w:tc>
      </w:tr>
    </w:tbl>
    <w:p w:rsidR="002B15DE" w:rsidRDefault="002B15DE" w:rsidP="002B15DE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2B15DE" w:rsidRPr="001B38E5" w:rsidRDefault="002B15DE" w:rsidP="002B15DE">
      <w:pPr>
        <w:pStyle w:val="ListParagraph"/>
        <w:numPr>
          <w:ilvl w:val="0"/>
          <w:numId w:val="18"/>
        </w:numPr>
        <w:spacing w:line="256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B38E5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1B38E5">
        <w:rPr>
          <w:rFonts w:ascii="Times New Roman" w:hAnsi="Times New Roman" w:cs="Times New Roman"/>
          <w:b/>
          <w:sz w:val="24"/>
          <w:szCs w:val="24"/>
        </w:rPr>
        <w:t xml:space="preserve"> 4302</w:t>
      </w:r>
      <w:r w:rsidRPr="001B38E5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8E31FD" w:rsidRPr="001B38E5">
        <w:rPr>
          <w:rFonts w:ascii="Times New Roman" w:hAnsi="Times New Roman" w:cs="Times New Roman"/>
          <w:b/>
          <w:sz w:val="24"/>
          <w:szCs w:val="24"/>
        </w:rPr>
        <w:t>Sistemul administrației penitenciare</w:t>
      </w:r>
      <w:r w:rsidRPr="001B38E5">
        <w:rPr>
          <w:rFonts w:ascii="Times New Roman" w:hAnsi="Times New Roman" w:cs="Times New Roman"/>
          <w:b/>
          <w:sz w:val="24"/>
          <w:szCs w:val="24"/>
        </w:rPr>
        <w:t>”</w:t>
      </w:r>
    </w:p>
    <w:p w:rsidR="002B15DE" w:rsidRPr="001B38E5" w:rsidRDefault="002B15DE" w:rsidP="002B15DE">
      <w:pPr>
        <w:pStyle w:val="ListParagraph"/>
        <w:numPr>
          <w:ilvl w:val="0"/>
          <w:numId w:val="18"/>
        </w:numPr>
        <w:spacing w:line="256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1B38E5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bookmarkEnd w:id="0"/>
    <w:p w:rsidR="005A552D" w:rsidRPr="005A552D" w:rsidRDefault="00E069FA" w:rsidP="00E069FA">
      <w:pPr>
        <w:spacing w:after="0" w:line="257" w:lineRule="auto"/>
        <w:ind w:left="-437" w:right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5A552D" w:rsidRPr="005A552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788"/>
        <w:gridCol w:w="1646"/>
        <w:gridCol w:w="1646"/>
      </w:tblGrid>
      <w:tr w:rsidR="00E069FA" w:rsidRPr="005A552D" w:rsidTr="00316C5B">
        <w:trPr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 w:rsidP="005A55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E069FA" w:rsidRPr="005A552D" w:rsidTr="00316C5B">
        <w:trPr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A552D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FA" w:rsidRPr="005A552D" w:rsidRDefault="00E069F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E069FA" w:rsidRPr="005A552D" w:rsidTr="00316C5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619021,5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617881,5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52228E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617881,</w:t>
            </w:r>
            <w:r w:rsidR="00E069FA" w:rsidRPr="005A552D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E069FA" w:rsidRPr="005A552D" w:rsidTr="00316C5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Investiții capitale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50000,0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55000,0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73300</w:t>
            </w:r>
          </w:p>
        </w:tc>
      </w:tr>
      <w:tr w:rsidR="00E069FA" w:rsidRPr="005A552D" w:rsidTr="00316C5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Proiecte finanțate din surse externe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103522,5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305550,0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353856,0</w:t>
            </w:r>
          </w:p>
        </w:tc>
      </w:tr>
      <w:tr w:rsidR="00E069FA" w:rsidRPr="005A552D" w:rsidTr="00316C5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Contribuția Guvernului la PFSE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6700,0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24200,0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24500,0</w:t>
            </w:r>
          </w:p>
        </w:tc>
      </w:tr>
      <w:tr w:rsidR="00E069FA" w:rsidRPr="005A552D" w:rsidTr="00316C5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5A552D" w:rsidRDefault="00E069FA">
            <w:pPr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lastRenderedPageBreak/>
              <w:t>Majorarea valorii de referință în sectorul bugetar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23981,2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23981,2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5A552D" w:rsidRDefault="00E069FA" w:rsidP="009C01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552D">
              <w:rPr>
                <w:rFonts w:ascii="Times New Roman" w:hAnsi="Times New Roman" w:cs="Times New Roman"/>
                <w:szCs w:val="24"/>
              </w:rPr>
              <w:t>23981,2</w:t>
            </w:r>
          </w:p>
        </w:tc>
      </w:tr>
      <w:tr w:rsidR="00E069FA" w:rsidRPr="005A552D" w:rsidTr="00316C5B">
        <w:trPr>
          <w:trHeight w:val="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FA" w:rsidRPr="00E069FA" w:rsidRDefault="00E069FA" w:rsidP="0056686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069FA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8F2CB7">
              <w:rPr>
                <w:rFonts w:ascii="Times New Roman" w:hAnsi="Times New Roman" w:cs="Times New Roman"/>
                <w:b/>
                <w:szCs w:val="24"/>
              </w:rPr>
              <w:t>ul 4302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E069FA" w:rsidRDefault="00E069FA" w:rsidP="009C012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803225.2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E069FA" w:rsidRDefault="00E069FA" w:rsidP="009C012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1026612.7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9FA" w:rsidRPr="00E069FA" w:rsidRDefault="00E069FA" w:rsidP="009C012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1093518.7</w:t>
            </w:r>
          </w:p>
        </w:tc>
      </w:tr>
    </w:tbl>
    <w:p w:rsidR="002B15DE" w:rsidRPr="00FA6612" w:rsidRDefault="002B15DE" w:rsidP="002B15DE">
      <w:pPr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A6612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2B15DE" w:rsidRDefault="002B15DE" w:rsidP="00FA661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20015">
        <w:rPr>
          <w:rFonts w:ascii="Times New Roman" w:hAnsi="Times New Roman" w:cs="Times New Roman"/>
          <w:sz w:val="24"/>
          <w:szCs w:val="24"/>
        </w:rPr>
        <w:t>.</w:t>
      </w:r>
      <w:r w:rsidR="00EF0B65" w:rsidRPr="00EF0B65">
        <w:t xml:space="preserve"> </w:t>
      </w:r>
      <w:r w:rsidR="00EF0B65" w:rsidRPr="00EF0B65">
        <w:rPr>
          <w:rFonts w:ascii="Times New Roman" w:hAnsi="Times New Roman" w:cs="Times New Roman"/>
          <w:sz w:val="24"/>
          <w:szCs w:val="24"/>
        </w:rPr>
        <w:t>Numărul activităţilor psihologice realizate</w:t>
      </w:r>
      <w:r w:rsidR="00320015">
        <w:rPr>
          <w:rFonts w:ascii="Times New Roman" w:hAnsi="Times New Roman" w:cs="Times New Roman"/>
          <w:sz w:val="24"/>
          <w:szCs w:val="24"/>
        </w:rPr>
        <w:t>;</w:t>
      </w:r>
    </w:p>
    <w:p w:rsidR="002B15DE" w:rsidRDefault="002B15DE" w:rsidP="00FA661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C012E">
        <w:rPr>
          <w:rFonts w:ascii="Times New Roman" w:hAnsi="Times New Roman" w:cs="Times New Roman"/>
          <w:sz w:val="24"/>
          <w:szCs w:val="24"/>
        </w:rPr>
        <w:t xml:space="preserve"> Numărul de obiective, de lucrări de intervenție și de reparații capitale finalizate;</w:t>
      </w:r>
    </w:p>
    <w:p w:rsidR="009C012E" w:rsidRDefault="009C012E" w:rsidP="00FA661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413E6">
        <w:rPr>
          <w:rFonts w:ascii="Times New Roman" w:hAnsi="Times New Roman" w:cs="Times New Roman"/>
          <w:sz w:val="24"/>
          <w:szCs w:val="24"/>
        </w:rPr>
        <w:t>Rata spațiilor locative și curților de primblare cu capacitatea mare reorganizate prin reamenajarea în spații cu capacitate mai mică;</w:t>
      </w:r>
    </w:p>
    <w:p w:rsidR="00E413E6" w:rsidRDefault="00E413E6" w:rsidP="00FA661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20015" w:rsidRPr="00320015">
        <w:rPr>
          <w:rFonts w:ascii="Times New Roman" w:hAnsi="Times New Roman" w:cs="Times New Roman"/>
          <w:sz w:val="24"/>
          <w:szCs w:val="24"/>
        </w:rPr>
        <w:t>Rata condamnaţilor încadraţi  în cîmpul muncii, în raport cu numărul total de condamnaţi apţi pentru muncă</w:t>
      </w:r>
      <w:r w:rsidR="00320015">
        <w:rPr>
          <w:rFonts w:ascii="Times New Roman" w:hAnsi="Times New Roman" w:cs="Times New Roman"/>
          <w:sz w:val="24"/>
          <w:szCs w:val="24"/>
        </w:rPr>
        <w:t>.</w:t>
      </w:r>
    </w:p>
    <w:p w:rsidR="002B15DE" w:rsidRPr="00914608" w:rsidRDefault="002B15DE" w:rsidP="00914608">
      <w:pPr>
        <w:rPr>
          <w:rFonts w:ascii="Times New Roman" w:hAnsi="Times New Roman" w:cs="Times New Roman"/>
          <w:sz w:val="24"/>
          <w:szCs w:val="24"/>
        </w:rPr>
      </w:pPr>
    </w:p>
    <w:sectPr w:rsidR="002B15DE" w:rsidRPr="0091460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E3A" w:rsidRDefault="00137E3A" w:rsidP="00675EB4">
      <w:pPr>
        <w:spacing w:after="0" w:line="240" w:lineRule="auto"/>
      </w:pPr>
      <w:r>
        <w:separator/>
      </w:r>
    </w:p>
  </w:endnote>
  <w:endnote w:type="continuationSeparator" w:id="0">
    <w:p w:rsidR="00137E3A" w:rsidRDefault="00137E3A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9183601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4A0F" w:rsidRDefault="00914A0F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B38E5">
          <w:t>2</w:t>
        </w:r>
        <w:r>
          <w:fldChar w:fldCharType="end"/>
        </w:r>
      </w:p>
    </w:sdtContent>
  </w:sdt>
  <w:p w:rsidR="00914A0F" w:rsidRDefault="00914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E3A" w:rsidRDefault="00137E3A" w:rsidP="00675EB4">
      <w:pPr>
        <w:spacing w:after="0" w:line="240" w:lineRule="auto"/>
      </w:pPr>
      <w:r>
        <w:separator/>
      </w:r>
    </w:p>
  </w:footnote>
  <w:footnote w:type="continuationSeparator" w:id="0">
    <w:p w:rsidR="00137E3A" w:rsidRDefault="00137E3A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D0E2A"/>
    <w:multiLevelType w:val="hybridMultilevel"/>
    <w:tmpl w:val="9FEE1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12D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7A4A54"/>
    <w:multiLevelType w:val="hybridMultilevel"/>
    <w:tmpl w:val="5E86959C"/>
    <w:lvl w:ilvl="0" w:tplc="915AA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377B50"/>
    <w:multiLevelType w:val="hybridMultilevel"/>
    <w:tmpl w:val="98428B3A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1A8CEB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12FC0"/>
    <w:multiLevelType w:val="hybridMultilevel"/>
    <w:tmpl w:val="722EBE36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3C1D6FAD"/>
    <w:multiLevelType w:val="hybridMultilevel"/>
    <w:tmpl w:val="A1C2310A"/>
    <w:lvl w:ilvl="0" w:tplc="7E2CB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9443C0"/>
    <w:multiLevelType w:val="hybridMultilevel"/>
    <w:tmpl w:val="5AE0A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163EC4"/>
    <w:multiLevelType w:val="hybridMultilevel"/>
    <w:tmpl w:val="E9A01D18"/>
    <w:lvl w:ilvl="0" w:tplc="A34E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D432D9"/>
    <w:multiLevelType w:val="hybridMultilevel"/>
    <w:tmpl w:val="2438C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87363"/>
    <w:multiLevelType w:val="hybridMultilevel"/>
    <w:tmpl w:val="14681FDA"/>
    <w:lvl w:ilvl="0" w:tplc="31DE6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662011C"/>
    <w:multiLevelType w:val="hybridMultilevel"/>
    <w:tmpl w:val="9ED00F1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0F">
      <w:start w:val="1"/>
      <w:numFmt w:val="decimal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B4B459F"/>
    <w:multiLevelType w:val="hybridMultilevel"/>
    <w:tmpl w:val="4A505C54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20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15"/>
  </w:num>
  <w:num w:numId="11">
    <w:abstractNumId w:val="14"/>
  </w:num>
  <w:num w:numId="12">
    <w:abstractNumId w:val="18"/>
  </w:num>
  <w:num w:numId="13">
    <w:abstractNumId w:val="3"/>
  </w:num>
  <w:num w:numId="14">
    <w:abstractNumId w:val="0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"/>
  </w:num>
  <w:num w:numId="21">
    <w:abstractNumId w:val="4"/>
  </w:num>
  <w:num w:numId="22">
    <w:abstractNumId w:val="1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6DFC"/>
    <w:rsid w:val="000A0BB1"/>
    <w:rsid w:val="000C0102"/>
    <w:rsid w:val="000C2888"/>
    <w:rsid w:val="000F4E25"/>
    <w:rsid w:val="001028C6"/>
    <w:rsid w:val="00137E3A"/>
    <w:rsid w:val="00195A03"/>
    <w:rsid w:val="001B38E5"/>
    <w:rsid w:val="001F15E8"/>
    <w:rsid w:val="001F6152"/>
    <w:rsid w:val="0020244A"/>
    <w:rsid w:val="002B15DE"/>
    <w:rsid w:val="002B288E"/>
    <w:rsid w:val="002D6E3C"/>
    <w:rsid w:val="00302119"/>
    <w:rsid w:val="00316C5B"/>
    <w:rsid w:val="00320015"/>
    <w:rsid w:val="003309EC"/>
    <w:rsid w:val="00344958"/>
    <w:rsid w:val="0043795B"/>
    <w:rsid w:val="004C4A23"/>
    <w:rsid w:val="00512C29"/>
    <w:rsid w:val="0052228E"/>
    <w:rsid w:val="00525276"/>
    <w:rsid w:val="00547C0E"/>
    <w:rsid w:val="00566863"/>
    <w:rsid w:val="0057043A"/>
    <w:rsid w:val="0057606D"/>
    <w:rsid w:val="00577FB5"/>
    <w:rsid w:val="005A552D"/>
    <w:rsid w:val="005E463A"/>
    <w:rsid w:val="005E68E6"/>
    <w:rsid w:val="00636B15"/>
    <w:rsid w:val="00652CA2"/>
    <w:rsid w:val="00675EB4"/>
    <w:rsid w:val="006E0DCA"/>
    <w:rsid w:val="007F023C"/>
    <w:rsid w:val="00820B34"/>
    <w:rsid w:val="008A417A"/>
    <w:rsid w:val="008E31FD"/>
    <w:rsid w:val="008F2CB7"/>
    <w:rsid w:val="00914608"/>
    <w:rsid w:val="00914A0F"/>
    <w:rsid w:val="00917540"/>
    <w:rsid w:val="00920B53"/>
    <w:rsid w:val="00952370"/>
    <w:rsid w:val="00962776"/>
    <w:rsid w:val="009921E5"/>
    <w:rsid w:val="009A2083"/>
    <w:rsid w:val="009B2909"/>
    <w:rsid w:val="009C012E"/>
    <w:rsid w:val="009F769F"/>
    <w:rsid w:val="00A237DE"/>
    <w:rsid w:val="00AC535F"/>
    <w:rsid w:val="00B074A7"/>
    <w:rsid w:val="00B27454"/>
    <w:rsid w:val="00B42812"/>
    <w:rsid w:val="00BB0DD8"/>
    <w:rsid w:val="00C21CCB"/>
    <w:rsid w:val="00C677A5"/>
    <w:rsid w:val="00D14A0A"/>
    <w:rsid w:val="00D1760B"/>
    <w:rsid w:val="00D64E01"/>
    <w:rsid w:val="00D76182"/>
    <w:rsid w:val="00DC5B72"/>
    <w:rsid w:val="00E069FA"/>
    <w:rsid w:val="00E413E6"/>
    <w:rsid w:val="00E54084"/>
    <w:rsid w:val="00E55312"/>
    <w:rsid w:val="00EC5C5A"/>
    <w:rsid w:val="00EF0B65"/>
    <w:rsid w:val="00F045E7"/>
    <w:rsid w:val="00F62AA6"/>
    <w:rsid w:val="00F82E79"/>
    <w:rsid w:val="00FA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44A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010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CC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454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914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A0F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914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A0F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E738C-AA8C-4C49-9648-7D3DB070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6</cp:revision>
  <cp:lastPrinted>2022-09-19T12:25:00Z</cp:lastPrinted>
  <dcterms:created xsi:type="dcterms:W3CDTF">2022-09-19T11:57:00Z</dcterms:created>
  <dcterms:modified xsi:type="dcterms:W3CDTF">2022-09-20T06:37:00Z</dcterms:modified>
</cp:coreProperties>
</file>