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46" w:rsidRPr="005B1E78" w:rsidRDefault="00C6521F" w:rsidP="003E3082">
      <w:pPr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5B1E7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Proiect</w:t>
      </w:r>
      <w:proofErr w:type="spellEnd"/>
      <w:r w:rsidRPr="005B1E7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</w:p>
    <w:p w:rsidR="00C6521F" w:rsidRPr="005B1E78" w:rsidRDefault="00C6521F" w:rsidP="008917FD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B1E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GUVERNUL </w:t>
      </w:r>
      <w:r w:rsidRPr="005B1E78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</w:t>
      </w:r>
      <w:r w:rsidRPr="005B1E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REPUBLICI </w:t>
      </w:r>
      <w:r w:rsidRPr="005B1E78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</w:t>
      </w:r>
      <w:r w:rsidRPr="005B1E78">
        <w:rPr>
          <w:rFonts w:ascii="Times New Roman" w:hAnsi="Times New Roman" w:cs="Times New Roman"/>
          <w:b/>
          <w:sz w:val="28"/>
          <w:szCs w:val="28"/>
          <w:lang w:val="en-US"/>
        </w:rPr>
        <w:t>MOLDOVA</w:t>
      </w:r>
    </w:p>
    <w:p w:rsidR="001F28C6" w:rsidRPr="005B1E78" w:rsidRDefault="00C6521F" w:rsidP="008917F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5B1E78">
        <w:rPr>
          <w:rFonts w:ascii="Times New Roman" w:hAnsi="Times New Roman" w:cs="Times New Roman"/>
          <w:sz w:val="28"/>
          <w:szCs w:val="28"/>
          <w:lang w:val="en-US"/>
        </w:rPr>
        <w:t>HOT</w:t>
      </w:r>
      <w:r w:rsidR="0012017D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Pr="005B1E7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F28C6" w:rsidRPr="005B1E78">
        <w:rPr>
          <w:rFonts w:ascii="Times New Roman" w:hAnsi="Times New Roman" w:cs="Times New Roman"/>
          <w:sz w:val="28"/>
          <w:szCs w:val="28"/>
          <w:lang w:val="ro-RO"/>
        </w:rPr>
        <w:t>Î</w:t>
      </w:r>
      <w:r w:rsidRPr="005B1E78">
        <w:rPr>
          <w:rFonts w:ascii="Times New Roman" w:hAnsi="Times New Roman" w:cs="Times New Roman"/>
          <w:sz w:val="28"/>
          <w:szCs w:val="28"/>
          <w:lang w:val="en-US"/>
        </w:rPr>
        <w:t>RE nr.</w:t>
      </w:r>
      <w:r w:rsidR="001F28C6" w:rsidRPr="005B1E78">
        <w:rPr>
          <w:rFonts w:ascii="Times New Roman" w:hAnsi="Times New Roman" w:cs="Times New Roman"/>
          <w:sz w:val="28"/>
          <w:szCs w:val="28"/>
          <w:lang w:val="ro-RO"/>
        </w:rPr>
        <w:t>______</w:t>
      </w:r>
    </w:p>
    <w:p w:rsidR="00C6521F" w:rsidRPr="005B1E78" w:rsidRDefault="00C6521F" w:rsidP="008917F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B1E78">
        <w:rPr>
          <w:rFonts w:ascii="Times New Roman" w:hAnsi="Times New Roman" w:cs="Times New Roman"/>
          <w:sz w:val="28"/>
          <w:szCs w:val="28"/>
          <w:lang w:val="en-US"/>
        </w:rPr>
        <w:t>din</w:t>
      </w:r>
      <w:proofErr w:type="gramEnd"/>
      <w:r w:rsidRPr="005B1E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28C6" w:rsidRPr="005B1E78">
        <w:rPr>
          <w:rFonts w:ascii="Times New Roman" w:hAnsi="Times New Roman" w:cs="Times New Roman"/>
          <w:sz w:val="28"/>
          <w:szCs w:val="28"/>
          <w:lang w:val="ro-RO"/>
        </w:rPr>
        <w:t>_______________</w:t>
      </w:r>
      <w:r w:rsidRPr="005B1E78">
        <w:rPr>
          <w:rFonts w:ascii="Times New Roman" w:hAnsi="Times New Roman" w:cs="Times New Roman"/>
          <w:sz w:val="28"/>
          <w:szCs w:val="28"/>
          <w:lang w:val="en-US"/>
        </w:rPr>
        <w:t>2018</w:t>
      </w:r>
    </w:p>
    <w:p w:rsidR="00C47D19" w:rsidRPr="00C47D19" w:rsidRDefault="00C47D19" w:rsidP="00C47D19">
      <w:pPr>
        <w:pStyle w:val="tt"/>
        <w:rPr>
          <w:sz w:val="28"/>
          <w:szCs w:val="28"/>
          <w:lang w:val="en-US"/>
        </w:rPr>
      </w:pPr>
      <w:proofErr w:type="gramStart"/>
      <w:r w:rsidRPr="00C47D19">
        <w:rPr>
          <w:sz w:val="28"/>
          <w:szCs w:val="28"/>
          <w:lang w:val="en-US"/>
        </w:rPr>
        <w:t>cu</w:t>
      </w:r>
      <w:proofErr w:type="gramEnd"/>
      <w:r w:rsidRPr="00C47D19">
        <w:rPr>
          <w:sz w:val="28"/>
          <w:szCs w:val="28"/>
          <w:lang w:val="en-US"/>
        </w:rPr>
        <w:t xml:space="preserve"> </w:t>
      </w:r>
      <w:proofErr w:type="spellStart"/>
      <w:r w:rsidRPr="00C47D19">
        <w:rPr>
          <w:sz w:val="28"/>
          <w:szCs w:val="28"/>
          <w:lang w:val="en-US"/>
        </w:rPr>
        <w:t>privire</w:t>
      </w:r>
      <w:proofErr w:type="spellEnd"/>
      <w:r w:rsidRPr="00C47D19">
        <w:rPr>
          <w:sz w:val="28"/>
          <w:szCs w:val="28"/>
          <w:lang w:val="en-US"/>
        </w:rPr>
        <w:t xml:space="preserve"> la </w:t>
      </w:r>
      <w:proofErr w:type="spellStart"/>
      <w:r w:rsidRPr="00C47D19">
        <w:rPr>
          <w:sz w:val="28"/>
          <w:szCs w:val="28"/>
          <w:lang w:val="en-US"/>
        </w:rPr>
        <w:t>modificarea</w:t>
      </w:r>
      <w:proofErr w:type="spellEnd"/>
      <w:r w:rsidRPr="00C47D19">
        <w:rPr>
          <w:sz w:val="28"/>
          <w:szCs w:val="28"/>
          <w:lang w:val="en-US"/>
        </w:rPr>
        <w:t xml:space="preserve"> </w:t>
      </w:r>
      <w:proofErr w:type="spellStart"/>
      <w:r w:rsidRPr="00C47D19">
        <w:rPr>
          <w:sz w:val="28"/>
          <w:szCs w:val="28"/>
          <w:lang w:val="en-US"/>
        </w:rPr>
        <w:t>anexei</w:t>
      </w:r>
      <w:proofErr w:type="spellEnd"/>
      <w:r w:rsidRPr="00C47D19">
        <w:rPr>
          <w:sz w:val="28"/>
          <w:szCs w:val="28"/>
          <w:lang w:val="en-US"/>
        </w:rPr>
        <w:t xml:space="preserve"> nr.4 la </w:t>
      </w:r>
      <w:proofErr w:type="spellStart"/>
      <w:r w:rsidRPr="00C47D19">
        <w:rPr>
          <w:sz w:val="28"/>
          <w:szCs w:val="28"/>
          <w:lang w:val="en-US"/>
        </w:rPr>
        <w:t>Hotărîrea</w:t>
      </w:r>
      <w:proofErr w:type="spellEnd"/>
    </w:p>
    <w:p w:rsidR="005B1E78" w:rsidRPr="00C47D19" w:rsidRDefault="00C47D19" w:rsidP="00C47D19">
      <w:pPr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C47D19">
        <w:rPr>
          <w:rFonts w:ascii="Times New Roman" w:hAnsi="Times New Roman" w:cs="Times New Roman"/>
          <w:b/>
          <w:sz w:val="28"/>
          <w:szCs w:val="28"/>
          <w:lang w:val="en-US"/>
        </w:rPr>
        <w:t>Guvernului</w:t>
      </w:r>
      <w:proofErr w:type="spellEnd"/>
      <w:r w:rsidRPr="00C47D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nr.351 din 23 </w:t>
      </w:r>
      <w:proofErr w:type="spellStart"/>
      <w:r w:rsidRPr="00C47D19">
        <w:rPr>
          <w:rFonts w:ascii="Times New Roman" w:hAnsi="Times New Roman" w:cs="Times New Roman"/>
          <w:b/>
          <w:sz w:val="28"/>
          <w:szCs w:val="28"/>
          <w:lang w:val="en-US"/>
        </w:rPr>
        <w:t>martie</w:t>
      </w:r>
      <w:proofErr w:type="spellEnd"/>
      <w:r w:rsidRPr="00C47D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2005</w:t>
      </w:r>
    </w:p>
    <w:p w:rsidR="00C47D19" w:rsidRDefault="00C47D19" w:rsidP="00C47D19">
      <w:pPr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47D19" w:rsidRPr="009105C8" w:rsidRDefault="00A859A5" w:rsidP="00760CA4">
      <w:pPr>
        <w:spacing w:after="0"/>
        <w:ind w:left="0" w:firstLine="56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105C8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9105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05C8">
        <w:rPr>
          <w:rFonts w:ascii="Times New Roman" w:hAnsi="Times New Roman" w:cs="Times New Roman"/>
          <w:sz w:val="28"/>
          <w:szCs w:val="28"/>
          <w:lang w:val="en-US"/>
        </w:rPr>
        <w:t>temeiul</w:t>
      </w:r>
      <w:proofErr w:type="spellEnd"/>
      <w:r w:rsidRPr="009105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6" w:history="1">
        <w:proofErr w:type="spellStart"/>
        <w:r w:rsidR="009105C8" w:rsidRPr="009105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Legii</w:t>
        </w:r>
        <w:proofErr w:type="spellEnd"/>
        <w:r w:rsidR="009105C8" w:rsidRPr="009105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 </w:t>
        </w:r>
        <w:proofErr w:type="spellStart"/>
        <w:r w:rsidR="009105C8" w:rsidRPr="009105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cadastrului</w:t>
        </w:r>
        <w:proofErr w:type="spellEnd"/>
        <w:r w:rsidR="009105C8" w:rsidRPr="009105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 </w:t>
        </w:r>
        <w:proofErr w:type="spellStart"/>
        <w:r w:rsidR="009105C8" w:rsidRPr="009105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bunurilor</w:t>
        </w:r>
        <w:proofErr w:type="spellEnd"/>
        <w:r w:rsidR="009105C8" w:rsidRPr="009105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 </w:t>
        </w:r>
        <w:proofErr w:type="spellStart"/>
        <w:r w:rsidR="009105C8" w:rsidRPr="009105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imobile</w:t>
        </w:r>
        <w:proofErr w:type="spellEnd"/>
        <w:r w:rsidR="009105C8" w:rsidRPr="009105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 nr.1543-XIII din 25 </w:t>
        </w:r>
        <w:proofErr w:type="spellStart"/>
        <w:r w:rsidR="009105C8" w:rsidRPr="009105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februarie</w:t>
        </w:r>
        <w:proofErr w:type="spellEnd"/>
        <w:r w:rsidR="009105C8" w:rsidRPr="009105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 1998</w:t>
        </w:r>
      </w:hyperlink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>Monitorul</w:t>
      </w:r>
      <w:proofErr w:type="spellEnd"/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>Oficial</w:t>
      </w:r>
      <w:proofErr w:type="spellEnd"/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>Republicii</w:t>
      </w:r>
      <w:proofErr w:type="spellEnd"/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 xml:space="preserve"> Moldova, 1998, nr.44-46, art.318), cu </w:t>
      </w:r>
      <w:proofErr w:type="spellStart"/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>modificările</w:t>
      </w:r>
      <w:proofErr w:type="spellEnd"/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>completările</w:t>
      </w:r>
      <w:proofErr w:type="spellEnd"/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>ulterioare</w:t>
      </w:r>
      <w:proofErr w:type="spellEnd"/>
      <w:proofErr w:type="gramStart"/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9105C8" w:rsidRPr="009105C8">
        <w:rPr>
          <w:rFonts w:ascii="Times New Roman" w:hAnsi="Times New Roman" w:cs="Times New Roman"/>
          <w:sz w:val="28"/>
          <w:szCs w:val="28"/>
          <w:lang w:val="ro-RO"/>
        </w:rPr>
        <w:t>art.3</w:t>
      </w:r>
      <w:proofErr w:type="gramEnd"/>
      <w:r w:rsidR="009105C8" w:rsidRPr="009105C8">
        <w:rPr>
          <w:rFonts w:ascii="Times New Roman" w:hAnsi="Times New Roman" w:cs="Times New Roman"/>
          <w:sz w:val="28"/>
          <w:szCs w:val="28"/>
          <w:lang w:val="ro-RO"/>
        </w:rPr>
        <w:t xml:space="preserve"> alin.(2) lit.d) și  </w:t>
      </w:r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 xml:space="preserve">art. </w:t>
      </w:r>
      <w:proofErr w:type="gramStart"/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 xml:space="preserve">8 </w:t>
      </w:r>
      <w:proofErr w:type="spellStart"/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>alin</w:t>
      </w:r>
      <w:proofErr w:type="spellEnd"/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 xml:space="preserve"> (1)</w:t>
      </w:r>
      <w:r w:rsidR="009105C8" w:rsidRPr="009105C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gramStart"/>
      <w:r w:rsidR="009105C8" w:rsidRPr="009105C8">
        <w:rPr>
          <w:rFonts w:ascii="Times New Roman" w:hAnsi="Times New Roman" w:cs="Times New Roman"/>
          <w:sz w:val="28"/>
          <w:szCs w:val="28"/>
          <w:lang w:val="ro-RO"/>
        </w:rPr>
        <w:t>lit</w:t>
      </w:r>
      <w:proofErr w:type="gramEnd"/>
      <w:r w:rsidR="009105C8" w:rsidRPr="009105C8">
        <w:rPr>
          <w:rFonts w:ascii="Times New Roman" w:hAnsi="Times New Roman" w:cs="Times New Roman"/>
          <w:sz w:val="28"/>
          <w:szCs w:val="28"/>
          <w:lang w:val="ro-RO"/>
        </w:rPr>
        <w:t>. b) din</w:t>
      </w:r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>Legea</w:t>
      </w:r>
      <w:proofErr w:type="spellEnd"/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 xml:space="preserve"> nr.121 - XVI din 4 </w:t>
      </w:r>
      <w:proofErr w:type="spellStart"/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 xml:space="preserve"> 2007 </w:t>
      </w:r>
      <w:proofErr w:type="spellStart"/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>administrarea</w:t>
      </w:r>
      <w:proofErr w:type="spellEnd"/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>deetatizarea</w:t>
      </w:r>
      <w:proofErr w:type="spellEnd"/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>proprietăţii</w:t>
      </w:r>
      <w:proofErr w:type="spellEnd"/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>publice</w:t>
      </w:r>
      <w:proofErr w:type="spellEnd"/>
      <w:r w:rsidR="009105C8" w:rsidRPr="009105C8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</w:t>
      </w:r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>Monitorul</w:t>
      </w:r>
      <w:proofErr w:type="spellEnd"/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>Oficial</w:t>
      </w:r>
      <w:proofErr w:type="spellEnd"/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>Republicii</w:t>
      </w:r>
      <w:proofErr w:type="spellEnd"/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 xml:space="preserve"> Moldova, 2007, nr.90-93, art.401)</w:t>
      </w:r>
      <w:r w:rsidRPr="009105C8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9105C8">
        <w:rPr>
          <w:rFonts w:ascii="Times New Roman" w:hAnsi="Times New Roman" w:cs="Times New Roman"/>
          <w:sz w:val="28"/>
          <w:szCs w:val="28"/>
          <w:lang w:val="en-US"/>
        </w:rPr>
        <w:t>modificările</w:t>
      </w:r>
      <w:proofErr w:type="spellEnd"/>
      <w:r w:rsidRPr="009105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05C8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9105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05C8">
        <w:rPr>
          <w:rFonts w:ascii="Times New Roman" w:hAnsi="Times New Roman" w:cs="Times New Roman"/>
          <w:sz w:val="28"/>
          <w:szCs w:val="28"/>
          <w:lang w:val="en-US"/>
        </w:rPr>
        <w:t>completările</w:t>
      </w:r>
      <w:proofErr w:type="spellEnd"/>
      <w:r w:rsidRPr="009105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05C8">
        <w:rPr>
          <w:rFonts w:ascii="Times New Roman" w:hAnsi="Times New Roman" w:cs="Times New Roman"/>
          <w:sz w:val="28"/>
          <w:szCs w:val="28"/>
          <w:lang w:val="en-US"/>
        </w:rPr>
        <w:t>ulterioare</w:t>
      </w:r>
      <w:proofErr w:type="spellEnd"/>
      <w:r w:rsidRPr="009105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105C8" w:rsidRPr="009105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>precum</w:t>
      </w:r>
      <w:proofErr w:type="spellEnd"/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>scopul</w:t>
      </w:r>
      <w:proofErr w:type="spellEnd"/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>eficientizării</w:t>
      </w:r>
      <w:proofErr w:type="spellEnd"/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>administrării</w:t>
      </w:r>
      <w:proofErr w:type="spellEnd"/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>bunurilor</w:t>
      </w:r>
      <w:proofErr w:type="spellEnd"/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>proprietate</w:t>
      </w:r>
      <w:proofErr w:type="spellEnd"/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>publică</w:t>
      </w:r>
      <w:proofErr w:type="spellEnd"/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>statului</w:t>
      </w:r>
      <w:proofErr w:type="spellEnd"/>
      <w:r w:rsidR="009105C8" w:rsidRPr="009105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C47D19" w:rsidRPr="009105C8">
        <w:rPr>
          <w:rFonts w:ascii="Times New Roman" w:hAnsi="Times New Roman" w:cs="Times New Roman"/>
          <w:sz w:val="28"/>
          <w:szCs w:val="28"/>
          <w:lang w:val="en-US"/>
        </w:rPr>
        <w:t>Guvernul</w:t>
      </w:r>
      <w:proofErr w:type="spellEnd"/>
      <w:r w:rsidR="00C47D19" w:rsidRPr="009105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47D19" w:rsidRPr="00760CA4" w:rsidRDefault="00C47D19" w:rsidP="00760CA4">
      <w:pPr>
        <w:spacing w:after="0"/>
        <w:ind w:left="0"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C47D19" w:rsidRPr="00760CA4" w:rsidRDefault="00C47D19" w:rsidP="00760CA4">
      <w:pPr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60CA4">
        <w:rPr>
          <w:rFonts w:ascii="Times New Roman" w:hAnsi="Times New Roman" w:cs="Times New Roman"/>
          <w:b/>
          <w:bCs/>
          <w:sz w:val="28"/>
          <w:szCs w:val="28"/>
          <w:lang w:val="en-US"/>
        </w:rPr>
        <w:t>HOTĂRĂŞTE:</w:t>
      </w:r>
    </w:p>
    <w:p w:rsidR="00C47D19" w:rsidRPr="00760CA4" w:rsidRDefault="00C47D19" w:rsidP="00760CA4">
      <w:pPr>
        <w:pStyle w:val="a4"/>
        <w:rPr>
          <w:sz w:val="28"/>
          <w:szCs w:val="28"/>
          <w:lang w:val="en-US"/>
        </w:rPr>
      </w:pPr>
      <w:r w:rsidRPr="00760CA4">
        <w:rPr>
          <w:b/>
          <w:sz w:val="28"/>
          <w:szCs w:val="28"/>
          <w:lang w:val="en-US"/>
        </w:rPr>
        <w:t>1.</w:t>
      </w:r>
      <w:r w:rsidRPr="00760CA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60CA4">
        <w:rPr>
          <w:sz w:val="28"/>
          <w:szCs w:val="28"/>
          <w:lang w:val="en-US"/>
        </w:rPr>
        <w:t>În</w:t>
      </w:r>
      <w:proofErr w:type="spellEnd"/>
      <w:r w:rsidRPr="00760CA4">
        <w:rPr>
          <w:sz w:val="28"/>
          <w:szCs w:val="28"/>
          <w:lang w:val="en-US"/>
        </w:rPr>
        <w:t xml:space="preserve">  </w:t>
      </w:r>
      <w:proofErr w:type="spellStart"/>
      <w:r w:rsidRPr="00760CA4">
        <w:rPr>
          <w:sz w:val="28"/>
          <w:szCs w:val="28"/>
          <w:lang w:val="en-US"/>
        </w:rPr>
        <w:t>anexa</w:t>
      </w:r>
      <w:proofErr w:type="spellEnd"/>
      <w:proofErr w:type="gramEnd"/>
      <w:r w:rsidRPr="00760CA4">
        <w:rPr>
          <w:sz w:val="28"/>
          <w:szCs w:val="28"/>
          <w:lang w:val="en-US"/>
        </w:rPr>
        <w:t xml:space="preserve"> nr.4 la </w:t>
      </w:r>
      <w:hyperlink r:id="rId7" w:history="1">
        <w:proofErr w:type="spellStart"/>
        <w:r w:rsidRPr="00760CA4">
          <w:rPr>
            <w:rStyle w:val="a5"/>
            <w:color w:val="auto"/>
            <w:sz w:val="28"/>
            <w:szCs w:val="28"/>
            <w:u w:val="none"/>
            <w:lang w:val="en-US"/>
          </w:rPr>
          <w:t>Hotărîrea</w:t>
        </w:r>
        <w:proofErr w:type="spellEnd"/>
        <w:r w:rsidRPr="00760CA4">
          <w:rPr>
            <w:rStyle w:val="a5"/>
            <w:color w:val="auto"/>
            <w:sz w:val="28"/>
            <w:szCs w:val="28"/>
            <w:u w:val="none"/>
            <w:lang w:val="en-US"/>
          </w:rPr>
          <w:t xml:space="preserve"> </w:t>
        </w:r>
        <w:proofErr w:type="spellStart"/>
        <w:r w:rsidRPr="00760CA4">
          <w:rPr>
            <w:rStyle w:val="a5"/>
            <w:color w:val="auto"/>
            <w:sz w:val="28"/>
            <w:szCs w:val="28"/>
            <w:u w:val="none"/>
            <w:lang w:val="en-US"/>
          </w:rPr>
          <w:t>Guvernului</w:t>
        </w:r>
        <w:proofErr w:type="spellEnd"/>
        <w:r w:rsidRPr="00760CA4">
          <w:rPr>
            <w:rStyle w:val="a5"/>
            <w:color w:val="auto"/>
            <w:sz w:val="28"/>
            <w:szCs w:val="28"/>
            <w:u w:val="none"/>
            <w:lang w:val="en-US"/>
          </w:rPr>
          <w:t xml:space="preserve"> nr.351 din 23 </w:t>
        </w:r>
        <w:proofErr w:type="spellStart"/>
        <w:r w:rsidRPr="00760CA4">
          <w:rPr>
            <w:rStyle w:val="a5"/>
            <w:color w:val="auto"/>
            <w:sz w:val="28"/>
            <w:szCs w:val="28"/>
            <w:u w:val="none"/>
            <w:lang w:val="en-US"/>
          </w:rPr>
          <w:t>martie</w:t>
        </w:r>
        <w:proofErr w:type="spellEnd"/>
        <w:r w:rsidRPr="00760CA4">
          <w:rPr>
            <w:rStyle w:val="a5"/>
            <w:color w:val="auto"/>
            <w:sz w:val="28"/>
            <w:szCs w:val="28"/>
            <w:u w:val="none"/>
            <w:lang w:val="en-US"/>
          </w:rPr>
          <w:t xml:space="preserve"> 2005</w:t>
        </w:r>
      </w:hyperlink>
      <w:r w:rsidRPr="00760CA4">
        <w:rPr>
          <w:sz w:val="28"/>
          <w:szCs w:val="28"/>
          <w:lang w:val="en-US"/>
        </w:rPr>
        <w:t xml:space="preserve"> “Cu </w:t>
      </w:r>
      <w:proofErr w:type="spellStart"/>
      <w:r w:rsidRPr="00760CA4">
        <w:rPr>
          <w:sz w:val="28"/>
          <w:szCs w:val="28"/>
          <w:lang w:val="en-US"/>
        </w:rPr>
        <w:t>privire</w:t>
      </w:r>
      <w:proofErr w:type="spellEnd"/>
      <w:r w:rsidRPr="00760CA4">
        <w:rPr>
          <w:sz w:val="28"/>
          <w:szCs w:val="28"/>
          <w:lang w:val="en-US"/>
        </w:rPr>
        <w:t xml:space="preserve"> la </w:t>
      </w:r>
      <w:proofErr w:type="spellStart"/>
      <w:r w:rsidRPr="00760CA4">
        <w:rPr>
          <w:sz w:val="28"/>
          <w:szCs w:val="28"/>
          <w:lang w:val="en-US"/>
        </w:rPr>
        <w:t>aprobarea</w:t>
      </w:r>
      <w:proofErr w:type="spellEnd"/>
      <w:r w:rsidRPr="00760CA4">
        <w:rPr>
          <w:sz w:val="28"/>
          <w:szCs w:val="28"/>
          <w:lang w:val="en-US"/>
        </w:rPr>
        <w:t xml:space="preserve"> </w:t>
      </w:r>
      <w:proofErr w:type="spellStart"/>
      <w:r w:rsidRPr="00760CA4">
        <w:rPr>
          <w:sz w:val="28"/>
          <w:szCs w:val="28"/>
          <w:lang w:val="en-US"/>
        </w:rPr>
        <w:t>listelor</w:t>
      </w:r>
      <w:proofErr w:type="spellEnd"/>
      <w:r w:rsidRPr="00760CA4">
        <w:rPr>
          <w:sz w:val="28"/>
          <w:szCs w:val="28"/>
          <w:lang w:val="en-US"/>
        </w:rPr>
        <w:t xml:space="preserve"> </w:t>
      </w:r>
      <w:proofErr w:type="spellStart"/>
      <w:r w:rsidRPr="00760CA4">
        <w:rPr>
          <w:sz w:val="28"/>
          <w:szCs w:val="28"/>
          <w:lang w:val="en-US"/>
        </w:rPr>
        <w:t>bunurilor</w:t>
      </w:r>
      <w:proofErr w:type="spellEnd"/>
      <w:r w:rsidRPr="00760CA4">
        <w:rPr>
          <w:sz w:val="28"/>
          <w:szCs w:val="28"/>
          <w:lang w:val="en-US"/>
        </w:rPr>
        <w:t xml:space="preserve"> </w:t>
      </w:r>
      <w:proofErr w:type="spellStart"/>
      <w:r w:rsidRPr="00760CA4">
        <w:rPr>
          <w:sz w:val="28"/>
          <w:szCs w:val="28"/>
          <w:lang w:val="en-US"/>
        </w:rPr>
        <w:t>imobile</w:t>
      </w:r>
      <w:proofErr w:type="spellEnd"/>
      <w:r w:rsidRPr="00760CA4">
        <w:rPr>
          <w:sz w:val="28"/>
          <w:szCs w:val="28"/>
          <w:lang w:val="en-US"/>
        </w:rPr>
        <w:t xml:space="preserve"> </w:t>
      </w:r>
      <w:proofErr w:type="spellStart"/>
      <w:r w:rsidRPr="00760CA4">
        <w:rPr>
          <w:sz w:val="28"/>
          <w:szCs w:val="28"/>
          <w:lang w:val="en-US"/>
        </w:rPr>
        <w:t>proprietate</w:t>
      </w:r>
      <w:proofErr w:type="spellEnd"/>
      <w:r w:rsidRPr="00760CA4">
        <w:rPr>
          <w:sz w:val="28"/>
          <w:szCs w:val="28"/>
          <w:lang w:val="en-US"/>
        </w:rPr>
        <w:t xml:space="preserve"> </w:t>
      </w:r>
      <w:proofErr w:type="spellStart"/>
      <w:r w:rsidRPr="00760CA4">
        <w:rPr>
          <w:sz w:val="28"/>
          <w:szCs w:val="28"/>
          <w:lang w:val="en-US"/>
        </w:rPr>
        <w:t>publică</w:t>
      </w:r>
      <w:proofErr w:type="spellEnd"/>
      <w:r w:rsidRPr="00760CA4">
        <w:rPr>
          <w:sz w:val="28"/>
          <w:szCs w:val="28"/>
          <w:lang w:val="en-US"/>
        </w:rPr>
        <w:t xml:space="preserve"> a </w:t>
      </w:r>
      <w:proofErr w:type="spellStart"/>
      <w:r w:rsidRPr="00760CA4">
        <w:rPr>
          <w:sz w:val="28"/>
          <w:szCs w:val="28"/>
          <w:lang w:val="en-US"/>
        </w:rPr>
        <w:t>statului</w:t>
      </w:r>
      <w:proofErr w:type="spellEnd"/>
      <w:r w:rsidRPr="00760CA4">
        <w:rPr>
          <w:sz w:val="28"/>
          <w:szCs w:val="28"/>
          <w:lang w:val="en-US"/>
        </w:rPr>
        <w:t xml:space="preserve"> </w:t>
      </w:r>
      <w:proofErr w:type="spellStart"/>
      <w:r w:rsidRPr="00760CA4">
        <w:rPr>
          <w:sz w:val="28"/>
          <w:szCs w:val="28"/>
          <w:lang w:val="en-US"/>
        </w:rPr>
        <w:t>şi</w:t>
      </w:r>
      <w:proofErr w:type="spellEnd"/>
      <w:r w:rsidRPr="00760CA4">
        <w:rPr>
          <w:sz w:val="28"/>
          <w:szCs w:val="28"/>
          <w:lang w:val="en-US"/>
        </w:rPr>
        <w:t xml:space="preserve"> la </w:t>
      </w:r>
      <w:proofErr w:type="spellStart"/>
      <w:r w:rsidRPr="00760CA4">
        <w:rPr>
          <w:sz w:val="28"/>
          <w:szCs w:val="28"/>
          <w:lang w:val="en-US"/>
        </w:rPr>
        <w:t>transmiterea</w:t>
      </w:r>
      <w:proofErr w:type="spellEnd"/>
      <w:r w:rsidRPr="00760CA4">
        <w:rPr>
          <w:sz w:val="28"/>
          <w:szCs w:val="28"/>
          <w:lang w:val="en-US"/>
        </w:rPr>
        <w:t xml:space="preserve"> </w:t>
      </w:r>
      <w:proofErr w:type="spellStart"/>
      <w:r w:rsidRPr="00760CA4">
        <w:rPr>
          <w:sz w:val="28"/>
          <w:szCs w:val="28"/>
          <w:lang w:val="en-US"/>
        </w:rPr>
        <w:t>unor</w:t>
      </w:r>
      <w:proofErr w:type="spellEnd"/>
      <w:r w:rsidRPr="00760CA4">
        <w:rPr>
          <w:sz w:val="28"/>
          <w:szCs w:val="28"/>
          <w:lang w:val="en-US"/>
        </w:rPr>
        <w:t xml:space="preserve"> </w:t>
      </w:r>
      <w:proofErr w:type="spellStart"/>
      <w:r w:rsidRPr="00760CA4">
        <w:rPr>
          <w:sz w:val="28"/>
          <w:szCs w:val="28"/>
          <w:lang w:val="en-US"/>
        </w:rPr>
        <w:t>bunuri</w:t>
      </w:r>
      <w:proofErr w:type="spellEnd"/>
      <w:r w:rsidRPr="00760CA4">
        <w:rPr>
          <w:sz w:val="28"/>
          <w:szCs w:val="28"/>
          <w:lang w:val="en-US"/>
        </w:rPr>
        <w:t xml:space="preserve"> </w:t>
      </w:r>
      <w:proofErr w:type="spellStart"/>
      <w:r w:rsidRPr="00760CA4">
        <w:rPr>
          <w:sz w:val="28"/>
          <w:szCs w:val="28"/>
          <w:lang w:val="en-US"/>
        </w:rPr>
        <w:t>imobile</w:t>
      </w:r>
      <w:proofErr w:type="spellEnd"/>
      <w:r w:rsidRPr="00760CA4">
        <w:rPr>
          <w:sz w:val="28"/>
          <w:szCs w:val="28"/>
          <w:lang w:val="en-US"/>
        </w:rPr>
        <w:t>” (</w:t>
      </w:r>
      <w:proofErr w:type="spellStart"/>
      <w:r w:rsidRPr="00760CA4">
        <w:rPr>
          <w:sz w:val="28"/>
          <w:szCs w:val="28"/>
          <w:lang w:val="en-US"/>
        </w:rPr>
        <w:t>Monitorul</w:t>
      </w:r>
      <w:proofErr w:type="spellEnd"/>
      <w:r w:rsidRPr="00760CA4">
        <w:rPr>
          <w:sz w:val="28"/>
          <w:szCs w:val="28"/>
          <w:lang w:val="en-US"/>
        </w:rPr>
        <w:t xml:space="preserve"> </w:t>
      </w:r>
      <w:proofErr w:type="spellStart"/>
      <w:r w:rsidRPr="00760CA4">
        <w:rPr>
          <w:sz w:val="28"/>
          <w:szCs w:val="28"/>
          <w:lang w:val="en-US"/>
        </w:rPr>
        <w:t>Oficial</w:t>
      </w:r>
      <w:proofErr w:type="spellEnd"/>
      <w:r w:rsidRPr="00760CA4">
        <w:rPr>
          <w:sz w:val="28"/>
          <w:szCs w:val="28"/>
          <w:lang w:val="en-US"/>
        </w:rPr>
        <w:t xml:space="preserve"> al </w:t>
      </w:r>
      <w:proofErr w:type="spellStart"/>
      <w:r w:rsidRPr="00760CA4">
        <w:rPr>
          <w:sz w:val="28"/>
          <w:szCs w:val="28"/>
          <w:lang w:val="en-US"/>
        </w:rPr>
        <w:t>Republicii</w:t>
      </w:r>
      <w:proofErr w:type="spellEnd"/>
      <w:r w:rsidRPr="00760CA4">
        <w:rPr>
          <w:sz w:val="28"/>
          <w:szCs w:val="28"/>
          <w:lang w:val="en-US"/>
        </w:rPr>
        <w:t xml:space="preserve"> Moldova, 2005, nr.129-131, art.1072), cu </w:t>
      </w:r>
      <w:proofErr w:type="spellStart"/>
      <w:r w:rsidRPr="00760CA4">
        <w:rPr>
          <w:sz w:val="28"/>
          <w:szCs w:val="28"/>
          <w:lang w:val="en-US"/>
        </w:rPr>
        <w:t>modificările</w:t>
      </w:r>
      <w:proofErr w:type="spellEnd"/>
      <w:r w:rsidRPr="00760CA4">
        <w:rPr>
          <w:sz w:val="28"/>
          <w:szCs w:val="28"/>
          <w:lang w:val="en-US"/>
        </w:rPr>
        <w:t xml:space="preserve"> </w:t>
      </w:r>
      <w:proofErr w:type="spellStart"/>
      <w:r w:rsidRPr="00760CA4">
        <w:rPr>
          <w:sz w:val="28"/>
          <w:szCs w:val="28"/>
          <w:lang w:val="en-US"/>
        </w:rPr>
        <w:t>şi</w:t>
      </w:r>
      <w:proofErr w:type="spellEnd"/>
      <w:r w:rsidRPr="00760CA4">
        <w:rPr>
          <w:sz w:val="28"/>
          <w:szCs w:val="28"/>
          <w:lang w:val="en-US"/>
        </w:rPr>
        <w:t xml:space="preserve"> </w:t>
      </w:r>
      <w:proofErr w:type="spellStart"/>
      <w:r w:rsidRPr="00760CA4">
        <w:rPr>
          <w:sz w:val="28"/>
          <w:szCs w:val="28"/>
          <w:lang w:val="en-US"/>
        </w:rPr>
        <w:t>completările</w:t>
      </w:r>
      <w:proofErr w:type="spellEnd"/>
      <w:r w:rsidRPr="00760CA4">
        <w:rPr>
          <w:sz w:val="28"/>
          <w:szCs w:val="28"/>
          <w:lang w:val="en-US"/>
        </w:rPr>
        <w:t xml:space="preserve"> </w:t>
      </w:r>
      <w:proofErr w:type="spellStart"/>
      <w:r w:rsidRPr="00760CA4">
        <w:rPr>
          <w:sz w:val="28"/>
          <w:szCs w:val="28"/>
          <w:lang w:val="en-US"/>
        </w:rPr>
        <w:t>ulterioare</w:t>
      </w:r>
      <w:proofErr w:type="spellEnd"/>
      <w:r w:rsidRPr="00760CA4">
        <w:rPr>
          <w:sz w:val="28"/>
          <w:szCs w:val="28"/>
          <w:lang w:val="en-US"/>
        </w:rPr>
        <w:t xml:space="preserve">: </w:t>
      </w:r>
    </w:p>
    <w:p w:rsidR="00C47D19" w:rsidRPr="00760CA4" w:rsidRDefault="00C47D19" w:rsidP="00760CA4">
      <w:pPr>
        <w:pStyle w:val="a4"/>
        <w:rPr>
          <w:sz w:val="28"/>
          <w:szCs w:val="28"/>
          <w:lang w:val="en-US"/>
        </w:rPr>
      </w:pPr>
    </w:p>
    <w:p w:rsidR="003A4F03" w:rsidRPr="002D5451" w:rsidRDefault="00C47D19" w:rsidP="00A332C1">
      <w:pPr>
        <w:pStyle w:val="a4"/>
        <w:numPr>
          <w:ilvl w:val="0"/>
          <w:numId w:val="5"/>
        </w:numPr>
        <w:ind w:hanging="218"/>
        <w:rPr>
          <w:sz w:val="28"/>
          <w:szCs w:val="28"/>
          <w:lang w:val="en-US"/>
        </w:rPr>
      </w:pPr>
      <w:proofErr w:type="spellStart"/>
      <w:r w:rsidRPr="002D5451">
        <w:rPr>
          <w:sz w:val="28"/>
          <w:szCs w:val="28"/>
          <w:lang w:val="en-US"/>
        </w:rPr>
        <w:t>Poziţia</w:t>
      </w:r>
      <w:proofErr w:type="spellEnd"/>
      <w:r w:rsidRPr="002D5451">
        <w:rPr>
          <w:sz w:val="28"/>
          <w:szCs w:val="28"/>
          <w:lang w:val="en-US"/>
        </w:rPr>
        <w:t xml:space="preserve"> 10 </w:t>
      </w:r>
      <w:proofErr w:type="spellStart"/>
      <w:r w:rsidRPr="002D5451">
        <w:rPr>
          <w:sz w:val="28"/>
          <w:szCs w:val="28"/>
          <w:lang w:val="en-US"/>
        </w:rPr>
        <w:t>va</w:t>
      </w:r>
      <w:proofErr w:type="spellEnd"/>
      <w:r w:rsidRPr="002D5451">
        <w:rPr>
          <w:sz w:val="28"/>
          <w:szCs w:val="28"/>
          <w:lang w:val="en-US"/>
        </w:rPr>
        <w:t xml:space="preserve"> </w:t>
      </w:r>
      <w:proofErr w:type="spellStart"/>
      <w:r w:rsidRPr="002D5451">
        <w:rPr>
          <w:sz w:val="28"/>
          <w:szCs w:val="28"/>
          <w:lang w:val="en-US"/>
        </w:rPr>
        <w:t>avea</w:t>
      </w:r>
      <w:proofErr w:type="spellEnd"/>
      <w:r w:rsidRPr="002D5451">
        <w:rPr>
          <w:sz w:val="28"/>
          <w:szCs w:val="28"/>
          <w:lang w:val="en-US"/>
        </w:rPr>
        <w:t xml:space="preserve"> </w:t>
      </w:r>
      <w:proofErr w:type="spellStart"/>
      <w:r w:rsidRPr="002D5451">
        <w:rPr>
          <w:sz w:val="28"/>
          <w:szCs w:val="28"/>
          <w:lang w:val="en-US"/>
        </w:rPr>
        <w:t>următorul</w:t>
      </w:r>
      <w:proofErr w:type="spellEnd"/>
      <w:r w:rsidRPr="002D5451">
        <w:rPr>
          <w:sz w:val="28"/>
          <w:szCs w:val="28"/>
          <w:lang w:val="en-US"/>
        </w:rPr>
        <w:t xml:space="preserve"> </w:t>
      </w:r>
      <w:proofErr w:type="spellStart"/>
      <w:r w:rsidRPr="002D5451">
        <w:rPr>
          <w:sz w:val="28"/>
          <w:szCs w:val="28"/>
          <w:lang w:val="en-US"/>
        </w:rPr>
        <w:t>cuprins</w:t>
      </w:r>
      <w:proofErr w:type="spellEnd"/>
      <w:r w:rsidRPr="002D5451">
        <w:rPr>
          <w:sz w:val="28"/>
          <w:szCs w:val="28"/>
          <w:lang w:val="en-US"/>
        </w:rPr>
        <w:t>:  </w:t>
      </w:r>
    </w:p>
    <w:tbl>
      <w:tblPr>
        <w:tblW w:w="4713" w:type="pct"/>
        <w:jc w:val="center"/>
        <w:tblInd w:w="-997" w:type="dxa"/>
        <w:tblCellMar>
          <w:top w:w="15" w:type="dxa"/>
          <w:left w:w="28" w:type="dxa"/>
          <w:bottom w:w="15" w:type="dxa"/>
          <w:right w:w="28" w:type="dxa"/>
        </w:tblCellMar>
        <w:tblLook w:val="04A0"/>
      </w:tblPr>
      <w:tblGrid>
        <w:gridCol w:w="1078"/>
        <w:gridCol w:w="2515"/>
        <w:gridCol w:w="2409"/>
        <w:gridCol w:w="1194"/>
        <w:gridCol w:w="2208"/>
      </w:tblGrid>
      <w:tr w:rsidR="001C62B4" w:rsidRPr="00C47D19" w:rsidTr="00F524D7">
        <w:trPr>
          <w:jc w:val="center"/>
        </w:trPr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D19" w:rsidRPr="00C47D19" w:rsidRDefault="00C47D19" w:rsidP="00F524D7">
            <w:pPr>
              <w:spacing w:after="0"/>
              <w:ind w:left="0"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D19" w:rsidRPr="00C47D19" w:rsidRDefault="00C47D19" w:rsidP="00760CA4">
            <w:pPr>
              <w:spacing w:after="0"/>
              <w:ind w:left="126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7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Clădire</w:t>
            </w:r>
            <w:proofErr w:type="spellEnd"/>
            <w:r w:rsidRPr="00C47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7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administrativă</w:t>
            </w:r>
            <w:proofErr w:type="spellEnd"/>
          </w:p>
        </w:tc>
        <w:tc>
          <w:tcPr>
            <w:tcW w:w="12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D19" w:rsidRPr="00C47D19" w:rsidRDefault="00C47D19" w:rsidP="00760CA4">
            <w:pPr>
              <w:spacing w:after="0"/>
              <w:ind w:left="126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7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Oraşul</w:t>
            </w:r>
            <w:proofErr w:type="spellEnd"/>
            <w:r w:rsidRPr="00C47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7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Cahul</w:t>
            </w:r>
            <w:proofErr w:type="spellEnd"/>
            <w:r w:rsidRPr="00C47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47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str.Prietenie</w:t>
            </w:r>
            <w:proofErr w:type="spellEnd"/>
            <w:r w:rsidRPr="00C47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D19" w:rsidRPr="00C47D19" w:rsidRDefault="00F524D7" w:rsidP="00760CA4">
            <w:pPr>
              <w:spacing w:after="0"/>
              <w:ind w:left="126" w:hanging="1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674,3</w:t>
            </w:r>
            <w:r w:rsidR="00C47D19" w:rsidRPr="00C47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</w:t>
            </w:r>
          </w:p>
        </w:tc>
        <w:tc>
          <w:tcPr>
            <w:tcW w:w="11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D19" w:rsidRPr="00C47D19" w:rsidRDefault="00C47D19" w:rsidP="001C62B4">
            <w:pPr>
              <w:spacing w:after="0"/>
              <w:ind w:left="5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7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Biroul</w:t>
            </w:r>
            <w:proofErr w:type="spellEnd"/>
            <w:r w:rsidRPr="00C47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7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vamal</w:t>
            </w:r>
            <w:proofErr w:type="spellEnd"/>
            <w:r w:rsidRPr="00C47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7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Cahul</w:t>
            </w:r>
            <w:proofErr w:type="spellEnd"/>
          </w:p>
        </w:tc>
      </w:tr>
      <w:tr w:rsidR="001C62B4" w:rsidRPr="00C47D19" w:rsidTr="00F524D7">
        <w:trPr>
          <w:jc w:val="center"/>
        </w:trPr>
        <w:tc>
          <w:tcPr>
            <w:tcW w:w="5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D19" w:rsidRPr="00C47D19" w:rsidRDefault="00C47D19" w:rsidP="00760CA4">
            <w:pPr>
              <w:spacing w:after="0"/>
              <w:ind w:left="0" w:firstLine="567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D19" w:rsidRPr="00C47D19" w:rsidRDefault="00C47D19" w:rsidP="00760CA4">
            <w:pPr>
              <w:spacing w:after="0"/>
              <w:ind w:left="126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WC</w:t>
            </w:r>
          </w:p>
        </w:tc>
        <w:tc>
          <w:tcPr>
            <w:tcW w:w="12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D19" w:rsidRPr="00C47D19" w:rsidRDefault="00C47D19" w:rsidP="00760CA4">
            <w:pPr>
              <w:spacing w:after="0"/>
              <w:ind w:left="126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D19" w:rsidRPr="00C47D19" w:rsidRDefault="00C47D19" w:rsidP="00F524D7">
            <w:pPr>
              <w:spacing w:after="0"/>
              <w:ind w:left="126" w:hanging="1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524D7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3</w:t>
            </w:r>
            <w:r w:rsidRPr="00C47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524D7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2</w:t>
            </w:r>
            <w:r w:rsidRPr="00C47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</w:t>
            </w:r>
          </w:p>
        </w:tc>
        <w:tc>
          <w:tcPr>
            <w:tcW w:w="11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D19" w:rsidRPr="00C47D19" w:rsidRDefault="00C47D19" w:rsidP="00760CA4">
            <w:pPr>
              <w:spacing w:after="0"/>
              <w:ind w:left="0" w:firstLine="567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62B4" w:rsidRPr="00C47D19" w:rsidTr="00F524D7">
        <w:trPr>
          <w:jc w:val="center"/>
        </w:trPr>
        <w:tc>
          <w:tcPr>
            <w:tcW w:w="5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D19" w:rsidRPr="00C47D19" w:rsidRDefault="00C47D19" w:rsidP="00760CA4">
            <w:pPr>
              <w:spacing w:after="0"/>
              <w:ind w:left="0" w:firstLine="567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D19" w:rsidRPr="00C47D19" w:rsidRDefault="00C47D19" w:rsidP="00760CA4">
            <w:pPr>
              <w:spacing w:after="0"/>
              <w:ind w:left="126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7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Clădire</w:t>
            </w:r>
            <w:proofErr w:type="spellEnd"/>
            <w:r w:rsidRPr="00C47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7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auxiliară</w:t>
            </w:r>
            <w:proofErr w:type="spellEnd"/>
          </w:p>
        </w:tc>
        <w:tc>
          <w:tcPr>
            <w:tcW w:w="12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D19" w:rsidRPr="00C47D19" w:rsidRDefault="00C47D19" w:rsidP="00760CA4">
            <w:pPr>
              <w:spacing w:after="0"/>
              <w:ind w:left="126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D19" w:rsidRPr="00C47D19" w:rsidRDefault="00C47D19" w:rsidP="00760CA4">
            <w:pPr>
              <w:spacing w:after="0"/>
              <w:ind w:left="126" w:hanging="1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164,47/1</w:t>
            </w:r>
          </w:p>
        </w:tc>
        <w:tc>
          <w:tcPr>
            <w:tcW w:w="11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D19" w:rsidRPr="00C47D19" w:rsidRDefault="00C47D19" w:rsidP="00760CA4">
            <w:pPr>
              <w:spacing w:after="0"/>
              <w:ind w:left="0" w:firstLine="567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62B4" w:rsidRPr="00C47D19" w:rsidTr="00F524D7">
        <w:trPr>
          <w:jc w:val="center"/>
        </w:trPr>
        <w:tc>
          <w:tcPr>
            <w:tcW w:w="5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D19" w:rsidRPr="00C47D19" w:rsidRDefault="00C47D19" w:rsidP="00760CA4">
            <w:pPr>
              <w:spacing w:after="0"/>
              <w:ind w:left="0" w:firstLine="567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D19" w:rsidRPr="00C47D19" w:rsidRDefault="00C47D19" w:rsidP="00760CA4">
            <w:pPr>
              <w:spacing w:after="0"/>
              <w:ind w:left="126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7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Punct</w:t>
            </w:r>
            <w:proofErr w:type="spellEnd"/>
            <w:r w:rsidRPr="00C47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7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ieşire</w:t>
            </w:r>
            <w:proofErr w:type="spellEnd"/>
          </w:p>
        </w:tc>
        <w:tc>
          <w:tcPr>
            <w:tcW w:w="12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D19" w:rsidRPr="00C47D19" w:rsidRDefault="00C47D19" w:rsidP="00760CA4">
            <w:pPr>
              <w:spacing w:after="0"/>
              <w:ind w:left="126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D19" w:rsidRPr="00C47D19" w:rsidRDefault="00C47D19" w:rsidP="00760CA4">
            <w:pPr>
              <w:spacing w:after="0"/>
              <w:ind w:left="126" w:hanging="1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19,8/1</w:t>
            </w:r>
          </w:p>
        </w:tc>
        <w:tc>
          <w:tcPr>
            <w:tcW w:w="11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D19" w:rsidRPr="00C47D19" w:rsidRDefault="00C47D19" w:rsidP="00760CA4">
            <w:pPr>
              <w:spacing w:after="0"/>
              <w:ind w:left="0" w:firstLine="567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62B4" w:rsidRPr="00C47D19" w:rsidTr="00F524D7">
        <w:trPr>
          <w:jc w:val="center"/>
        </w:trPr>
        <w:tc>
          <w:tcPr>
            <w:tcW w:w="5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D19" w:rsidRPr="00C47D19" w:rsidRDefault="00C47D19" w:rsidP="00760CA4">
            <w:pPr>
              <w:spacing w:after="0"/>
              <w:ind w:left="0" w:firstLine="567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D19" w:rsidRPr="00C47D19" w:rsidRDefault="00C47D19" w:rsidP="00760CA4">
            <w:pPr>
              <w:spacing w:after="0"/>
              <w:ind w:left="126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7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Punct</w:t>
            </w:r>
            <w:proofErr w:type="spellEnd"/>
            <w:r w:rsidRPr="00C47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7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intrare</w:t>
            </w:r>
            <w:proofErr w:type="spellEnd"/>
          </w:p>
        </w:tc>
        <w:tc>
          <w:tcPr>
            <w:tcW w:w="12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D19" w:rsidRPr="00C47D19" w:rsidRDefault="00C47D19" w:rsidP="00760CA4">
            <w:pPr>
              <w:spacing w:after="0"/>
              <w:ind w:left="126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D19" w:rsidRPr="00C47D19" w:rsidRDefault="00C47D19" w:rsidP="00760CA4">
            <w:pPr>
              <w:spacing w:after="0"/>
              <w:ind w:left="126" w:hanging="1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16,0/1</w:t>
            </w:r>
          </w:p>
        </w:tc>
        <w:tc>
          <w:tcPr>
            <w:tcW w:w="11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D19" w:rsidRPr="00C47D19" w:rsidRDefault="00C47D19" w:rsidP="00760CA4">
            <w:pPr>
              <w:spacing w:after="0"/>
              <w:ind w:left="0" w:firstLine="567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5075" w:rsidRPr="00760CA4" w:rsidRDefault="00A25075" w:rsidP="00760CA4">
      <w:pPr>
        <w:spacing w:after="0"/>
        <w:ind w:left="0" w:firstLine="567"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3A4F03" w:rsidRPr="00760CA4" w:rsidRDefault="001C62B4" w:rsidP="00F524D7">
      <w:pPr>
        <w:spacing w:after="0"/>
        <w:ind w:left="612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2)</w:t>
      </w:r>
      <w:r w:rsidR="00A25075" w:rsidRPr="001C62B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760CA4" w:rsidRPr="001C62B4">
        <w:rPr>
          <w:rFonts w:ascii="Times New Roman" w:hAnsi="Times New Roman" w:cs="Times New Roman"/>
          <w:sz w:val="28"/>
          <w:szCs w:val="28"/>
          <w:lang w:val="en-US"/>
        </w:rPr>
        <w:t xml:space="preserve">Se </w:t>
      </w:r>
      <w:proofErr w:type="spellStart"/>
      <w:r w:rsidR="00760CA4" w:rsidRPr="001C62B4">
        <w:rPr>
          <w:rFonts w:ascii="Times New Roman" w:hAnsi="Times New Roman" w:cs="Times New Roman"/>
          <w:sz w:val="28"/>
          <w:szCs w:val="28"/>
          <w:lang w:val="en-US"/>
        </w:rPr>
        <w:t>completează</w:t>
      </w:r>
      <w:proofErr w:type="spellEnd"/>
      <w:r w:rsidR="00760CA4" w:rsidRPr="001C62B4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="00760CA4" w:rsidRPr="001C62B4">
        <w:rPr>
          <w:rFonts w:ascii="Times New Roman" w:hAnsi="Times New Roman" w:cs="Times New Roman"/>
          <w:sz w:val="28"/>
          <w:szCs w:val="28"/>
          <w:lang w:val="en-US"/>
        </w:rPr>
        <w:t>poziţia</w:t>
      </w:r>
      <w:proofErr w:type="spellEnd"/>
      <w:r w:rsidR="00760CA4" w:rsidRPr="001C62B4">
        <w:rPr>
          <w:rFonts w:ascii="Times New Roman" w:hAnsi="Times New Roman" w:cs="Times New Roman"/>
          <w:sz w:val="28"/>
          <w:szCs w:val="28"/>
          <w:lang w:val="en-US"/>
        </w:rPr>
        <w:t xml:space="preserve"> 21</w:t>
      </w:r>
      <w:r w:rsidR="00760CA4" w:rsidRPr="001C62B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="00760CA4" w:rsidRPr="001C62B4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proofErr w:type="spellStart"/>
      <w:r w:rsidR="00760CA4" w:rsidRPr="001C62B4">
        <w:rPr>
          <w:rFonts w:ascii="Times New Roman" w:hAnsi="Times New Roman" w:cs="Times New Roman"/>
          <w:sz w:val="28"/>
          <w:szCs w:val="28"/>
          <w:lang w:val="en-US"/>
        </w:rPr>
        <w:t>următorul</w:t>
      </w:r>
      <w:proofErr w:type="spellEnd"/>
      <w:r w:rsidR="00760CA4" w:rsidRPr="001C62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0CA4" w:rsidRPr="001C62B4">
        <w:rPr>
          <w:rFonts w:ascii="Times New Roman" w:hAnsi="Times New Roman" w:cs="Times New Roman"/>
          <w:sz w:val="28"/>
          <w:szCs w:val="28"/>
          <w:lang w:val="en-US"/>
        </w:rPr>
        <w:t>cuprins</w:t>
      </w:r>
      <w:proofErr w:type="spellEnd"/>
      <w:r w:rsidR="00760CA4" w:rsidRPr="001C62B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4677" w:type="pct"/>
        <w:jc w:val="center"/>
        <w:tblInd w:w="-90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9"/>
        <w:gridCol w:w="2535"/>
        <w:gridCol w:w="2426"/>
        <w:gridCol w:w="1236"/>
        <w:gridCol w:w="2146"/>
      </w:tblGrid>
      <w:tr w:rsidR="00B1545C" w:rsidRPr="00A859A5" w:rsidTr="00B1545C">
        <w:trPr>
          <w:trHeight w:val="644"/>
          <w:jc w:val="center"/>
        </w:trPr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" w:type="dxa"/>
              <w:bottom w:w="15" w:type="dxa"/>
              <w:right w:w="28" w:type="dxa"/>
            </w:tcMar>
            <w:hideMark/>
          </w:tcPr>
          <w:p w:rsidR="00B1545C" w:rsidRPr="00760CA4" w:rsidRDefault="00B1545C" w:rsidP="00F524D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CA4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21</w:t>
            </w:r>
            <w:r w:rsidRPr="0076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28" w:type="dxa"/>
              <w:bottom w:w="15" w:type="dxa"/>
              <w:right w:w="28" w:type="dxa"/>
            </w:tcMar>
            <w:hideMark/>
          </w:tcPr>
          <w:p w:rsidR="00B1545C" w:rsidRPr="00760CA4" w:rsidRDefault="00B1545C" w:rsidP="00760CA4">
            <w:pPr>
              <w:spacing w:after="0"/>
              <w:ind w:left="0" w:firstLine="11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Garaj</w:t>
            </w:r>
            <w:proofErr w:type="spellEnd"/>
            <w:r w:rsidRPr="0076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" w:type="dxa"/>
              <w:bottom w:w="15" w:type="dxa"/>
              <w:right w:w="28" w:type="dxa"/>
            </w:tcMar>
            <w:hideMark/>
          </w:tcPr>
          <w:p w:rsidR="00B1545C" w:rsidRPr="00582C9D" w:rsidRDefault="00B1545C" w:rsidP="00582C9D">
            <w:pPr>
              <w:spacing w:after="0"/>
              <w:ind w:left="11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0C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Ora</w:t>
            </w:r>
            <w:r w:rsidRPr="0058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ş</w:t>
            </w:r>
            <w:r w:rsidRPr="00760C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ul</w:t>
            </w:r>
            <w:proofErr w:type="spellEnd"/>
            <w:r w:rsidRPr="0058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0C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Chi</w:t>
            </w:r>
            <w:r w:rsidRPr="0058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ș</w:t>
            </w:r>
            <w:r w:rsidRPr="00760C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</w:t>
            </w:r>
            <w:proofErr w:type="spellStart"/>
            <w:r w:rsidRPr="0058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ă</w:t>
            </w:r>
            <w:proofErr w:type="spellEnd"/>
            <w:r w:rsidRPr="00760C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</w:t>
            </w:r>
            <w:r w:rsidRPr="0058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60C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str</w:t>
            </w:r>
            <w:proofErr w:type="spellEnd"/>
            <w:r w:rsidRPr="0058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60C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</w:t>
            </w:r>
            <w:proofErr w:type="spellStart"/>
            <w:r w:rsidRPr="0058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ă</w:t>
            </w:r>
            <w:r w:rsidRPr="00760C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rii</w:t>
            </w:r>
            <w:proofErr w:type="spellEnd"/>
            <w:r w:rsidRPr="0058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  <w:r w:rsidRPr="0058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28" w:type="dxa"/>
              <w:bottom w:w="15" w:type="dxa"/>
              <w:right w:w="28" w:type="dxa"/>
            </w:tcMar>
            <w:hideMark/>
          </w:tcPr>
          <w:p w:rsidR="00B1545C" w:rsidRPr="00760CA4" w:rsidRDefault="00B1545C" w:rsidP="00F55BEB">
            <w:pPr>
              <w:spacing w:after="0"/>
              <w:ind w:left="0" w:firstLine="11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53,9 </w:t>
            </w:r>
            <w:r w:rsidRPr="00760C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/1</w:t>
            </w:r>
            <w:r w:rsidRPr="00760CA4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 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" w:type="dxa"/>
              <w:bottom w:w="15" w:type="dxa"/>
              <w:right w:w="28" w:type="dxa"/>
            </w:tcMar>
            <w:hideMark/>
          </w:tcPr>
          <w:p w:rsidR="00B1545C" w:rsidRPr="00760CA4" w:rsidRDefault="00B1545C" w:rsidP="001C62B4">
            <w:pPr>
              <w:spacing w:after="0"/>
              <w:ind w:left="159" w:hanging="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859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Departamentul</w:t>
            </w:r>
            <w:proofErr w:type="spellEnd"/>
            <w:r w:rsidRPr="00A859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59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Vamal</w:t>
            </w:r>
            <w:proofErr w:type="spellEnd"/>
          </w:p>
        </w:tc>
      </w:tr>
    </w:tbl>
    <w:p w:rsidR="00A25075" w:rsidRPr="00760CA4" w:rsidRDefault="00A25075" w:rsidP="00760CA4">
      <w:pPr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541762" w:rsidRDefault="00760CA4" w:rsidP="00760CA4">
      <w:pPr>
        <w:ind w:left="0"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60CA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2</w:t>
      </w:r>
      <w:r w:rsidR="00541762" w:rsidRPr="00760CA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</w:t>
      </w:r>
      <w:r w:rsidR="00541762" w:rsidRPr="00760C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C473EE" w:rsidRPr="00760CA4">
        <w:rPr>
          <w:rFonts w:ascii="Times New Roman" w:hAnsi="Times New Roman" w:cs="Times New Roman"/>
          <w:sz w:val="28"/>
          <w:szCs w:val="28"/>
          <w:lang w:val="ro-RO"/>
        </w:rPr>
        <w:t>Agenţia Servicii Publice</w:t>
      </w:r>
      <w:proofErr w:type="gramStart"/>
      <w:r w:rsidR="00C473EE" w:rsidRPr="00760CA4">
        <w:rPr>
          <w:rFonts w:ascii="Times New Roman" w:hAnsi="Times New Roman" w:cs="Times New Roman"/>
          <w:sz w:val="28"/>
          <w:szCs w:val="28"/>
          <w:lang w:val="ro-RO"/>
        </w:rPr>
        <w:t>,  la</w:t>
      </w:r>
      <w:proofErr w:type="gramEnd"/>
      <w:r w:rsidR="00C473EE" w:rsidRPr="00760CA4">
        <w:rPr>
          <w:rFonts w:ascii="Times New Roman" w:hAnsi="Times New Roman" w:cs="Times New Roman"/>
          <w:sz w:val="28"/>
          <w:szCs w:val="28"/>
          <w:lang w:val="ro-RO"/>
        </w:rPr>
        <w:t xml:space="preserve"> cererea titularului de drept, va asigura modificarea datelor din cadastrul bunurilor imobile în conformitate cu prevederile </w:t>
      </w:r>
      <w:proofErr w:type="spellStart"/>
      <w:r w:rsidR="00C473EE" w:rsidRPr="00760C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legislaţiei</w:t>
      </w:r>
      <w:proofErr w:type="spellEnd"/>
      <w:r w:rsidR="00C473EE" w:rsidRPr="00760C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C473EE" w:rsidRPr="00760C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şi</w:t>
      </w:r>
      <w:proofErr w:type="spellEnd"/>
      <w:r w:rsidR="00C473EE" w:rsidRPr="00760C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</w:t>
      </w:r>
      <w:r w:rsidR="00C473EE" w:rsidRPr="00760CA4">
        <w:rPr>
          <w:rFonts w:ascii="Times New Roman" w:hAnsi="Times New Roman" w:cs="Times New Roman"/>
          <w:sz w:val="28"/>
          <w:szCs w:val="28"/>
          <w:lang w:val="ro-RO"/>
        </w:rPr>
        <w:t>prezentei hotăr</w:t>
      </w:r>
      <w:r w:rsidR="0012017D">
        <w:rPr>
          <w:rFonts w:ascii="Times New Roman" w:hAnsi="Times New Roman" w:cs="Times New Roman"/>
          <w:sz w:val="28"/>
          <w:szCs w:val="28"/>
          <w:lang w:val="ro-RO"/>
        </w:rPr>
        <w:t>î</w:t>
      </w:r>
      <w:r w:rsidR="00C473EE" w:rsidRPr="00760CA4">
        <w:rPr>
          <w:rFonts w:ascii="Times New Roman" w:hAnsi="Times New Roman" w:cs="Times New Roman"/>
          <w:sz w:val="28"/>
          <w:szCs w:val="28"/>
          <w:lang w:val="ro-RO"/>
        </w:rPr>
        <w:t>ri</w:t>
      </w:r>
      <w:r w:rsidR="00541762" w:rsidRPr="00760C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E54C56" w:rsidRPr="00072EE9" w:rsidRDefault="00E54C56" w:rsidP="00D13D27">
      <w:pPr>
        <w:spacing w:before="240" w:after="0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2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PRIM-MINISTRU</w:t>
      </w:r>
      <w:r w:rsidRPr="00072EE9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  <w:t xml:space="preserve">                </w:t>
      </w:r>
      <w:r w:rsidR="00D13D27" w:rsidRPr="00072EE9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  <w:t xml:space="preserve">     </w:t>
      </w:r>
      <w:r w:rsidRPr="00072EE9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  <w:t xml:space="preserve">                                </w:t>
      </w:r>
      <w:proofErr w:type="spellStart"/>
      <w:r w:rsidRPr="00072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Pavel</w:t>
      </w:r>
      <w:proofErr w:type="spellEnd"/>
      <w:r w:rsidRPr="00072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FILIP</w:t>
      </w:r>
    </w:p>
    <w:p w:rsidR="007E1275" w:rsidRPr="00072EE9" w:rsidRDefault="007E1275" w:rsidP="008917FD">
      <w:pPr>
        <w:widowControl w:val="0"/>
        <w:spacing w:after="100" w:afterAutospacing="1"/>
        <w:ind w:left="0" w:firstLine="567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pPr w:leftFromText="180" w:rightFromText="180" w:vertAnchor="text" w:horzAnchor="page" w:tblpX="1679" w:tblpY="17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2"/>
        <w:gridCol w:w="4041"/>
      </w:tblGrid>
      <w:tr w:rsidR="00072EE9" w:rsidRPr="00072EE9" w:rsidTr="00072EE9">
        <w:trPr>
          <w:tblCellSpacing w:w="15" w:type="dxa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480" w:type="dxa"/>
            </w:tcMar>
            <w:hideMark/>
          </w:tcPr>
          <w:p w:rsidR="00072EE9" w:rsidRPr="00072EE9" w:rsidRDefault="00072EE9" w:rsidP="00072EE9">
            <w:pP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28" w:type="dxa"/>
            </w:tcMar>
            <w:hideMark/>
          </w:tcPr>
          <w:p w:rsidR="00072EE9" w:rsidRPr="00072EE9" w:rsidRDefault="00072EE9" w:rsidP="00072EE9">
            <w:pP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72EE9" w:rsidRPr="00072EE9" w:rsidTr="00072EE9">
        <w:trPr>
          <w:trHeight w:val="27"/>
          <w:tblCellSpacing w:w="15" w:type="dxa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480" w:type="dxa"/>
            </w:tcMar>
            <w:hideMark/>
          </w:tcPr>
          <w:p w:rsidR="00072EE9" w:rsidRPr="00072EE9" w:rsidRDefault="00072EE9" w:rsidP="00072EE9">
            <w:pP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28" w:type="dxa"/>
            </w:tcMar>
            <w:hideMark/>
          </w:tcPr>
          <w:p w:rsidR="00072EE9" w:rsidRPr="00072EE9" w:rsidRDefault="00072EE9" w:rsidP="00072EE9">
            <w:pP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72EE9" w:rsidRPr="00072EE9" w:rsidTr="00072EE9">
        <w:trPr>
          <w:trHeight w:val="27"/>
          <w:tblCellSpacing w:w="15" w:type="dxa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480" w:type="dxa"/>
            </w:tcMar>
            <w:hideMark/>
          </w:tcPr>
          <w:p w:rsidR="00072EE9" w:rsidRPr="00072EE9" w:rsidRDefault="00072EE9" w:rsidP="00072EE9">
            <w:pPr>
              <w:spacing w:after="0"/>
              <w:ind w:left="99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72EE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Contrasemnează</w:t>
            </w:r>
            <w:proofErr w:type="spellEnd"/>
            <w:r w:rsidRPr="00072EE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28" w:type="dxa"/>
            </w:tcMar>
            <w:hideMark/>
          </w:tcPr>
          <w:p w:rsidR="00072EE9" w:rsidRPr="00072EE9" w:rsidRDefault="00072EE9" w:rsidP="00072EE9">
            <w:pP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72EE9" w:rsidRPr="00072EE9" w:rsidTr="00072EE9">
        <w:trPr>
          <w:tblCellSpacing w:w="15" w:type="dxa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480" w:type="dxa"/>
            </w:tcMar>
            <w:hideMark/>
          </w:tcPr>
          <w:p w:rsidR="00072EE9" w:rsidRPr="00072EE9" w:rsidRDefault="00072EE9" w:rsidP="00072EE9">
            <w:pPr>
              <w:spacing w:after="0"/>
              <w:ind w:left="99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  <w:p w:rsidR="00072EE9" w:rsidRPr="00072EE9" w:rsidRDefault="00072EE9" w:rsidP="00072EE9">
            <w:pPr>
              <w:spacing w:after="0"/>
              <w:ind w:left="993" w:right="-35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proofErr w:type="spellStart"/>
            <w:r w:rsidRPr="00072E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Ministrul</w:t>
            </w:r>
            <w:proofErr w:type="spellEnd"/>
            <w:r w:rsidRPr="00072E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72E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economiei</w:t>
            </w:r>
            <w:proofErr w:type="spellEnd"/>
            <w:r w:rsidRPr="00072E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72E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şi</w:t>
            </w:r>
            <w:proofErr w:type="spellEnd"/>
            <w:r w:rsidRPr="00072E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72E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infrastructurii</w:t>
            </w:r>
            <w:proofErr w:type="spellEnd"/>
          </w:p>
          <w:p w:rsidR="00072EE9" w:rsidRPr="00072EE9" w:rsidRDefault="00072EE9" w:rsidP="00072EE9">
            <w:pPr>
              <w:spacing w:after="0"/>
              <w:ind w:left="99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  <w:p w:rsidR="00072EE9" w:rsidRPr="00072EE9" w:rsidRDefault="00072EE9" w:rsidP="00072EE9">
            <w:pPr>
              <w:spacing w:after="0"/>
              <w:ind w:left="99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proofErr w:type="spellStart"/>
            <w:r w:rsidRPr="00072E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Ministrul</w:t>
            </w:r>
            <w:proofErr w:type="spellEnd"/>
            <w:r w:rsidRPr="00072E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72E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finanţelor</w:t>
            </w:r>
            <w:proofErr w:type="spellEnd"/>
            <w:r w:rsidRPr="00072E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28" w:type="dxa"/>
            </w:tcMar>
            <w:hideMark/>
          </w:tcPr>
          <w:p w:rsidR="00072EE9" w:rsidRPr="00072EE9" w:rsidRDefault="00072EE9" w:rsidP="00072EE9">
            <w:pP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072E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          </w:t>
            </w:r>
          </w:p>
          <w:p w:rsidR="00072EE9" w:rsidRPr="00072EE9" w:rsidRDefault="00072EE9" w:rsidP="00072EE9">
            <w:pP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  <w:p w:rsidR="00072EE9" w:rsidRPr="00072EE9" w:rsidRDefault="00072EE9" w:rsidP="00072EE9">
            <w:pP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072E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                 </w:t>
            </w:r>
            <w:proofErr w:type="spellStart"/>
            <w:r w:rsidRPr="00072E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Chiril</w:t>
            </w:r>
            <w:proofErr w:type="spellEnd"/>
            <w:r w:rsidRPr="00072E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72E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072E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Gaburici</w:t>
            </w:r>
            <w:proofErr w:type="spellEnd"/>
          </w:p>
          <w:p w:rsidR="00072EE9" w:rsidRDefault="00072EE9" w:rsidP="00072EE9">
            <w:pP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72EE9" w:rsidRPr="00072EE9" w:rsidRDefault="00072EE9" w:rsidP="00072EE9">
            <w:pP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72EE9" w:rsidRPr="00072EE9" w:rsidRDefault="00072EE9" w:rsidP="00072EE9">
            <w:pP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2E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072E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      </w:t>
            </w:r>
            <w:proofErr w:type="spellStart"/>
            <w:r w:rsidRPr="00072E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Octavian</w:t>
            </w:r>
            <w:proofErr w:type="spellEnd"/>
            <w:r w:rsidRPr="00072E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E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Armaşu</w:t>
            </w:r>
            <w:proofErr w:type="spellEnd"/>
          </w:p>
        </w:tc>
      </w:tr>
    </w:tbl>
    <w:p w:rsidR="005B1E78" w:rsidRPr="00072EE9" w:rsidRDefault="005B1E78" w:rsidP="008917FD">
      <w:pPr>
        <w:widowControl w:val="0"/>
        <w:spacing w:after="100" w:afterAutospacing="1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</w:p>
    <w:p w:rsidR="00DB31C9" w:rsidRPr="00D13D27" w:rsidRDefault="00DB31C9" w:rsidP="003E3082">
      <w:pPr>
        <w:widowControl w:val="0"/>
        <w:spacing w:after="100" w:afterAutospacing="1"/>
        <w:ind w:left="993"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DB31C9" w:rsidRPr="00D13D27" w:rsidSect="003E3082">
      <w:pgSz w:w="11906" w:h="16838"/>
      <w:pgMar w:top="28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53425"/>
    <w:multiLevelType w:val="hybridMultilevel"/>
    <w:tmpl w:val="EA22AED6"/>
    <w:lvl w:ilvl="0" w:tplc="4D5E6AE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585F51"/>
    <w:multiLevelType w:val="hybridMultilevel"/>
    <w:tmpl w:val="C66E12A0"/>
    <w:lvl w:ilvl="0" w:tplc="C318EC3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2B5A56"/>
    <w:multiLevelType w:val="hybridMultilevel"/>
    <w:tmpl w:val="B172F73A"/>
    <w:lvl w:ilvl="0" w:tplc="40E28494">
      <w:start w:val="1"/>
      <w:numFmt w:val="decimal"/>
      <w:lvlText w:val="%1)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>
    <w:nsid w:val="5AAB1EF9"/>
    <w:multiLevelType w:val="hybridMultilevel"/>
    <w:tmpl w:val="0D40972A"/>
    <w:lvl w:ilvl="0" w:tplc="0F0465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7874EF7"/>
    <w:multiLevelType w:val="hybridMultilevel"/>
    <w:tmpl w:val="FB08FEFE"/>
    <w:lvl w:ilvl="0" w:tplc="28187BEE">
      <w:start w:val="1"/>
      <w:numFmt w:val="decimal"/>
      <w:lvlText w:val="%1."/>
      <w:lvlJc w:val="left"/>
      <w:pPr>
        <w:ind w:left="5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A44AD7"/>
    <w:rsid w:val="00072EE9"/>
    <w:rsid w:val="000A5042"/>
    <w:rsid w:val="000B145E"/>
    <w:rsid w:val="00105861"/>
    <w:rsid w:val="00111853"/>
    <w:rsid w:val="0012017D"/>
    <w:rsid w:val="001743BF"/>
    <w:rsid w:val="001835BD"/>
    <w:rsid w:val="001A5ED7"/>
    <w:rsid w:val="001C62B4"/>
    <w:rsid w:val="001F28C6"/>
    <w:rsid w:val="001F38A6"/>
    <w:rsid w:val="00277946"/>
    <w:rsid w:val="002D5451"/>
    <w:rsid w:val="002D7350"/>
    <w:rsid w:val="002E491B"/>
    <w:rsid w:val="00303084"/>
    <w:rsid w:val="003677E6"/>
    <w:rsid w:val="00377ED5"/>
    <w:rsid w:val="003952AB"/>
    <w:rsid w:val="003A4F03"/>
    <w:rsid w:val="003D51A5"/>
    <w:rsid w:val="003E3082"/>
    <w:rsid w:val="004515C7"/>
    <w:rsid w:val="00461EBB"/>
    <w:rsid w:val="004F0E07"/>
    <w:rsid w:val="00541762"/>
    <w:rsid w:val="00582C9D"/>
    <w:rsid w:val="005B1E78"/>
    <w:rsid w:val="005C7108"/>
    <w:rsid w:val="005D2E4D"/>
    <w:rsid w:val="00663F40"/>
    <w:rsid w:val="006C0C3D"/>
    <w:rsid w:val="00760CA4"/>
    <w:rsid w:val="0079728E"/>
    <w:rsid w:val="007E1275"/>
    <w:rsid w:val="0080431D"/>
    <w:rsid w:val="008917FD"/>
    <w:rsid w:val="009105C8"/>
    <w:rsid w:val="009113C7"/>
    <w:rsid w:val="00922D32"/>
    <w:rsid w:val="009420E1"/>
    <w:rsid w:val="00947B3C"/>
    <w:rsid w:val="00954E04"/>
    <w:rsid w:val="00A25075"/>
    <w:rsid w:val="00A332C1"/>
    <w:rsid w:val="00A44AD7"/>
    <w:rsid w:val="00A771C2"/>
    <w:rsid w:val="00A859A5"/>
    <w:rsid w:val="00AF0096"/>
    <w:rsid w:val="00AF27F7"/>
    <w:rsid w:val="00B1545C"/>
    <w:rsid w:val="00B67750"/>
    <w:rsid w:val="00B72CD6"/>
    <w:rsid w:val="00C42BD6"/>
    <w:rsid w:val="00C473EE"/>
    <w:rsid w:val="00C47D19"/>
    <w:rsid w:val="00C55576"/>
    <w:rsid w:val="00C6521F"/>
    <w:rsid w:val="00CF0C36"/>
    <w:rsid w:val="00CF7048"/>
    <w:rsid w:val="00D0280D"/>
    <w:rsid w:val="00D02F41"/>
    <w:rsid w:val="00D13D27"/>
    <w:rsid w:val="00D2354A"/>
    <w:rsid w:val="00D50B88"/>
    <w:rsid w:val="00D71E41"/>
    <w:rsid w:val="00D87BDE"/>
    <w:rsid w:val="00D95712"/>
    <w:rsid w:val="00DB31C9"/>
    <w:rsid w:val="00DC5586"/>
    <w:rsid w:val="00E16E03"/>
    <w:rsid w:val="00E5118B"/>
    <w:rsid w:val="00E54C56"/>
    <w:rsid w:val="00E870E0"/>
    <w:rsid w:val="00EB6EEA"/>
    <w:rsid w:val="00F27EE6"/>
    <w:rsid w:val="00F37C50"/>
    <w:rsid w:val="00F524D7"/>
    <w:rsid w:val="00F55BEB"/>
    <w:rsid w:val="00F82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7F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03084"/>
    <w:pPr>
      <w:spacing w:after="0"/>
      <w:ind w:left="0"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">
    <w:name w:val="cb"/>
    <w:basedOn w:val="a"/>
    <w:rsid w:val="00541762"/>
    <w:pPr>
      <w:spacing w:after="0"/>
      <w:ind w:left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41762"/>
    <w:rPr>
      <w:color w:val="0000FF"/>
      <w:u w:val="single"/>
    </w:rPr>
  </w:style>
  <w:style w:type="paragraph" w:customStyle="1" w:styleId="tt">
    <w:name w:val="tt"/>
    <w:basedOn w:val="a"/>
    <w:rsid w:val="00C47D19"/>
    <w:pPr>
      <w:spacing w:after="0"/>
      <w:ind w:left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b">
    <w:name w:val="pb"/>
    <w:basedOn w:val="a"/>
    <w:rsid w:val="00C47D19"/>
    <w:pPr>
      <w:spacing w:after="0"/>
      <w:ind w:left="0"/>
      <w:jc w:val="center"/>
    </w:pPr>
    <w:rPr>
      <w:rFonts w:ascii="Times New Roman" w:eastAsia="Times New Roman" w:hAnsi="Times New Roman" w:cs="Times New Roman"/>
      <w:i/>
      <w:iCs/>
      <w:color w:val="663300"/>
      <w:sz w:val="20"/>
      <w:szCs w:val="20"/>
      <w:lang w:eastAsia="ru-RU"/>
    </w:rPr>
  </w:style>
  <w:style w:type="paragraph" w:customStyle="1" w:styleId="cn">
    <w:name w:val="cn"/>
    <w:basedOn w:val="a"/>
    <w:rsid w:val="00C47D19"/>
    <w:pPr>
      <w:spacing w:after="0"/>
      <w:ind w:left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7D19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7D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lex:HGHG2005032335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lex:LPLP1998022515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ABF34-F72A-41F1-A7A8-D743D5545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gheorghita.e</dc:creator>
  <cp:lastModifiedBy>alexei.negrescu</cp:lastModifiedBy>
  <cp:revision>15</cp:revision>
  <cp:lastPrinted>2018-05-14T09:59:00Z</cp:lastPrinted>
  <dcterms:created xsi:type="dcterms:W3CDTF">2018-05-14T09:03:00Z</dcterms:created>
  <dcterms:modified xsi:type="dcterms:W3CDTF">2018-07-10T06:31:00Z</dcterms:modified>
</cp:coreProperties>
</file>