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3F2E" w14:textId="67643EDD" w:rsidR="00150ACC" w:rsidRPr="0062555D" w:rsidRDefault="00B42D3A" w:rsidP="00B327FB">
      <w:pPr>
        <w:ind w:firstLine="0"/>
        <w:jc w:val="center"/>
        <w:rPr>
          <w:rFonts w:eastAsia="Batang"/>
          <w:b/>
          <w:bCs/>
          <w:sz w:val="28"/>
          <w:szCs w:val="28"/>
          <w:lang w:eastAsia="ru-RU"/>
        </w:rPr>
      </w:pPr>
      <w:r w:rsidRPr="00B42D3A">
        <w:rPr>
          <w:rFonts w:eastAsia="Batang"/>
          <w:b/>
          <w:bCs/>
          <w:sz w:val="28"/>
          <w:szCs w:val="28"/>
          <w:lang w:val="ro-MD" w:eastAsia="ru-RU"/>
        </w:rPr>
        <w:t xml:space="preserve">Cu privire la modificarea </w:t>
      </w:r>
      <w:r w:rsidR="006F0470">
        <w:rPr>
          <w:rFonts w:eastAsia="Batang"/>
          <w:b/>
          <w:bCs/>
          <w:sz w:val="28"/>
          <w:szCs w:val="28"/>
          <w:lang w:val="ro-MD" w:eastAsia="ru-RU"/>
        </w:rPr>
        <w:t>unor acte normative</w:t>
      </w:r>
    </w:p>
    <w:p w14:paraId="3DF79556" w14:textId="77777777" w:rsidR="00150ACC" w:rsidRPr="00B42D3A" w:rsidRDefault="00150ACC" w:rsidP="00150ACC">
      <w:pPr>
        <w:ind w:firstLine="0"/>
        <w:jc w:val="center"/>
        <w:rPr>
          <w:sz w:val="28"/>
          <w:szCs w:val="28"/>
          <w:lang w:val="ro-MD" w:eastAsia="ru-RU"/>
        </w:rPr>
      </w:pPr>
      <w:r w:rsidRPr="00B42D3A">
        <w:rPr>
          <w:sz w:val="28"/>
          <w:szCs w:val="28"/>
          <w:lang w:val="ro-MD" w:eastAsia="ru-RU"/>
        </w:rPr>
        <w:t>-----------------------------------------------------------</w:t>
      </w:r>
    </w:p>
    <w:p w14:paraId="5E28E4F9" w14:textId="77777777" w:rsidR="00150ACC" w:rsidRPr="00B42D3A" w:rsidRDefault="00150ACC" w:rsidP="00150ACC">
      <w:pPr>
        <w:ind w:firstLine="0"/>
        <w:jc w:val="center"/>
        <w:rPr>
          <w:sz w:val="28"/>
          <w:szCs w:val="28"/>
          <w:lang w:val="ro-MD" w:eastAsia="ru-RU"/>
        </w:rPr>
      </w:pPr>
    </w:p>
    <w:p w14:paraId="79E7B7BA" w14:textId="77777777" w:rsidR="00B42D3A" w:rsidRDefault="00B42D3A" w:rsidP="00150ACC">
      <w:pPr>
        <w:ind w:firstLine="709"/>
        <w:rPr>
          <w:rFonts w:eastAsia="Batang"/>
          <w:bCs/>
          <w:sz w:val="28"/>
          <w:szCs w:val="28"/>
          <w:lang w:val="ro-MD" w:eastAsia="ru-RU"/>
        </w:rPr>
      </w:pPr>
      <w:r w:rsidRPr="00B42D3A">
        <w:rPr>
          <w:sz w:val="28"/>
          <w:szCs w:val="28"/>
          <w:lang w:val="ro-MD" w:eastAsia="ru-RU"/>
        </w:rPr>
        <w:t xml:space="preserve">În temeiul art.7 </w:t>
      </w:r>
      <w:proofErr w:type="spellStart"/>
      <w:r w:rsidRPr="00B42D3A">
        <w:rPr>
          <w:sz w:val="28"/>
          <w:szCs w:val="28"/>
          <w:lang w:val="ro-MD" w:eastAsia="ru-RU"/>
        </w:rPr>
        <w:t>lit.b</w:t>
      </w:r>
      <w:proofErr w:type="spellEnd"/>
      <w:r w:rsidRPr="00B42D3A">
        <w:rPr>
          <w:sz w:val="28"/>
          <w:szCs w:val="28"/>
          <w:lang w:val="ro-MD" w:eastAsia="ru-RU"/>
        </w:rPr>
        <w:t>) din Legea nr.136 din 7 iulie 2017 cu privire la Guvern (Monitorul Oficial al Republicii Moldova, 2017, nr.252, art.412)</w:t>
      </w:r>
      <w:r w:rsidR="00B327FB" w:rsidRPr="00B42D3A">
        <w:rPr>
          <w:rFonts w:eastAsia="Batang"/>
          <w:bCs/>
          <w:sz w:val="28"/>
          <w:szCs w:val="28"/>
          <w:lang w:val="ro-MD" w:eastAsia="ru-RU"/>
        </w:rPr>
        <w:t xml:space="preserve">, </w:t>
      </w:r>
      <w:r w:rsidR="00150ACC" w:rsidRPr="00B42D3A">
        <w:rPr>
          <w:rFonts w:eastAsia="Batang"/>
          <w:bCs/>
          <w:sz w:val="28"/>
          <w:szCs w:val="28"/>
          <w:lang w:val="ro-MD" w:eastAsia="ru-RU"/>
        </w:rPr>
        <w:t>Guvernul</w:t>
      </w:r>
    </w:p>
    <w:p w14:paraId="3DE89838" w14:textId="77777777" w:rsidR="008E4F15" w:rsidRDefault="008E4F15" w:rsidP="00B42D3A">
      <w:pPr>
        <w:ind w:firstLine="709"/>
        <w:jc w:val="center"/>
        <w:rPr>
          <w:rFonts w:eastAsia="Batang"/>
          <w:bCs/>
          <w:sz w:val="28"/>
          <w:szCs w:val="28"/>
          <w:lang w:val="ro-MD" w:eastAsia="ru-RU"/>
        </w:rPr>
      </w:pPr>
    </w:p>
    <w:p w14:paraId="61E51167" w14:textId="004DA611" w:rsidR="00150ACC" w:rsidRPr="00B42D3A" w:rsidRDefault="00150ACC" w:rsidP="00B42D3A">
      <w:pPr>
        <w:ind w:firstLine="709"/>
        <w:jc w:val="center"/>
        <w:rPr>
          <w:rFonts w:eastAsia="Batang"/>
          <w:bCs/>
          <w:sz w:val="28"/>
          <w:szCs w:val="28"/>
          <w:lang w:val="ro-MD" w:eastAsia="ru-RU"/>
        </w:rPr>
      </w:pPr>
      <w:r w:rsidRPr="00B42D3A">
        <w:rPr>
          <w:rFonts w:eastAsia="Batang"/>
          <w:bCs/>
          <w:sz w:val="28"/>
          <w:szCs w:val="28"/>
          <w:lang w:val="ro-MD" w:eastAsia="ru-RU"/>
        </w:rPr>
        <w:t>HOTĂRĂŞTE:</w:t>
      </w:r>
    </w:p>
    <w:p w14:paraId="2BD97A4E" w14:textId="77777777" w:rsidR="00150ACC" w:rsidRPr="00B42D3A" w:rsidRDefault="00150ACC" w:rsidP="00150ACC">
      <w:pPr>
        <w:ind w:firstLine="709"/>
        <w:rPr>
          <w:rFonts w:eastAsia="Batang"/>
          <w:bCs/>
          <w:sz w:val="28"/>
          <w:szCs w:val="28"/>
          <w:lang w:val="ro-MD" w:eastAsia="ru-RU"/>
        </w:rPr>
      </w:pPr>
    </w:p>
    <w:p w14:paraId="3AB47F03" w14:textId="56C39897" w:rsidR="008E4F15" w:rsidRPr="00B42D3A" w:rsidRDefault="006F0470" w:rsidP="008E4F15">
      <w:pPr>
        <w:ind w:firstLine="567"/>
        <w:rPr>
          <w:sz w:val="28"/>
          <w:szCs w:val="28"/>
          <w:lang w:val="ro-MD" w:eastAsia="ru-RU"/>
        </w:rPr>
      </w:pPr>
      <w:r>
        <w:rPr>
          <w:sz w:val="28"/>
          <w:szCs w:val="28"/>
          <w:lang w:val="ro-MD" w:eastAsia="ru-RU"/>
        </w:rPr>
        <w:t xml:space="preserve">1. </w:t>
      </w:r>
      <w:proofErr w:type="spellStart"/>
      <w:r w:rsidR="008E4F15" w:rsidRPr="00B42D3A">
        <w:rPr>
          <w:sz w:val="28"/>
          <w:szCs w:val="28"/>
          <w:lang w:val="ro-MD" w:eastAsia="ru-RU"/>
        </w:rPr>
        <w:t>Hotărîrea</w:t>
      </w:r>
      <w:proofErr w:type="spellEnd"/>
      <w:r w:rsidR="008E4F15" w:rsidRPr="00B42D3A">
        <w:rPr>
          <w:sz w:val="28"/>
          <w:szCs w:val="28"/>
          <w:lang w:val="ro-MD" w:eastAsia="ru-RU"/>
        </w:rPr>
        <w:t xml:space="preserve"> Guvernului nr.696 din 30 august 2017 </w:t>
      </w:r>
      <w:r>
        <w:rPr>
          <w:sz w:val="28"/>
          <w:szCs w:val="28"/>
          <w:lang w:val="ro-MD" w:eastAsia="ru-RU"/>
        </w:rPr>
        <w:t>„</w:t>
      </w:r>
      <w:r w:rsidR="008E4F15" w:rsidRPr="00B42D3A">
        <w:rPr>
          <w:sz w:val="28"/>
          <w:szCs w:val="28"/>
          <w:lang w:val="ro-MD" w:eastAsia="ru-RU"/>
        </w:rPr>
        <w:t xml:space="preserve">Cu privire la organizarea </w:t>
      </w:r>
      <w:proofErr w:type="spellStart"/>
      <w:r w:rsidR="008E4F15" w:rsidRPr="00B42D3A">
        <w:rPr>
          <w:sz w:val="28"/>
          <w:szCs w:val="28"/>
          <w:lang w:val="ro-MD" w:eastAsia="ru-RU"/>
        </w:rPr>
        <w:t>şi</w:t>
      </w:r>
      <w:proofErr w:type="spellEnd"/>
      <w:r w:rsidR="008E4F15" w:rsidRPr="00B42D3A">
        <w:rPr>
          <w:sz w:val="28"/>
          <w:szCs w:val="28"/>
          <w:lang w:val="ro-MD" w:eastAsia="ru-RU"/>
        </w:rPr>
        <w:t xml:space="preserve"> </w:t>
      </w:r>
      <w:proofErr w:type="spellStart"/>
      <w:r w:rsidR="008E4F15" w:rsidRPr="00B42D3A">
        <w:rPr>
          <w:sz w:val="28"/>
          <w:szCs w:val="28"/>
          <w:lang w:val="ro-MD" w:eastAsia="ru-RU"/>
        </w:rPr>
        <w:t>funcţionarea</w:t>
      </w:r>
      <w:proofErr w:type="spellEnd"/>
      <w:r w:rsidR="008E4F15" w:rsidRPr="00B42D3A">
        <w:rPr>
          <w:sz w:val="28"/>
          <w:szCs w:val="28"/>
          <w:lang w:val="ro-MD" w:eastAsia="ru-RU"/>
        </w:rPr>
        <w:t xml:space="preserve"> Ministerului </w:t>
      </w:r>
      <w:proofErr w:type="spellStart"/>
      <w:r w:rsidR="008E4F15" w:rsidRPr="00B42D3A">
        <w:rPr>
          <w:sz w:val="28"/>
          <w:szCs w:val="28"/>
          <w:lang w:val="ro-MD" w:eastAsia="ru-RU"/>
        </w:rPr>
        <w:t>Finanţelor</w:t>
      </w:r>
      <w:proofErr w:type="spellEnd"/>
      <w:r w:rsidR="008E4F15" w:rsidRPr="00B42D3A">
        <w:rPr>
          <w:sz w:val="28"/>
          <w:szCs w:val="28"/>
          <w:lang w:val="ro-MD" w:eastAsia="ru-RU"/>
        </w:rPr>
        <w:t xml:space="preserve">” (Monitorul Oficial al Republicii Moldova, 2017, nr.329, art.801), cu modificările </w:t>
      </w:r>
      <w:proofErr w:type="spellStart"/>
      <w:r w:rsidR="008E4F15" w:rsidRPr="00B42D3A">
        <w:rPr>
          <w:sz w:val="28"/>
          <w:szCs w:val="28"/>
          <w:lang w:val="ro-MD" w:eastAsia="ru-RU"/>
        </w:rPr>
        <w:t>şi</w:t>
      </w:r>
      <w:proofErr w:type="spellEnd"/>
      <w:r w:rsidR="008E4F15" w:rsidRPr="00B42D3A">
        <w:rPr>
          <w:sz w:val="28"/>
          <w:szCs w:val="28"/>
          <w:lang w:val="ro-MD" w:eastAsia="ru-RU"/>
        </w:rPr>
        <w:t xml:space="preserve"> completările ulterioare, se modifică după cum urmează:</w:t>
      </w:r>
    </w:p>
    <w:p w14:paraId="39797673" w14:textId="49BD3438" w:rsidR="008E4F15" w:rsidRPr="00B42D3A" w:rsidRDefault="008E4F15" w:rsidP="008E4F15">
      <w:pPr>
        <w:ind w:firstLine="567"/>
        <w:rPr>
          <w:sz w:val="28"/>
          <w:szCs w:val="28"/>
          <w:lang w:val="ro-MD" w:eastAsia="ru-RU"/>
        </w:rPr>
      </w:pPr>
      <w:r w:rsidRPr="00B42D3A">
        <w:rPr>
          <w:sz w:val="28"/>
          <w:szCs w:val="28"/>
          <w:lang w:val="ro-MD" w:eastAsia="ru-RU"/>
        </w:rPr>
        <w:t xml:space="preserve">1) </w:t>
      </w:r>
      <w:r w:rsidR="00782232">
        <w:rPr>
          <w:sz w:val="28"/>
          <w:szCs w:val="28"/>
          <w:lang w:val="ro-MD" w:eastAsia="ru-RU"/>
        </w:rPr>
        <w:t>în</w:t>
      </w:r>
      <w:r w:rsidRPr="00B42D3A">
        <w:rPr>
          <w:sz w:val="28"/>
          <w:szCs w:val="28"/>
          <w:lang w:val="ro-MD" w:eastAsia="ru-RU"/>
        </w:rPr>
        <w:t xml:space="preserve"> punctul 2, cifrele “</w:t>
      </w:r>
      <w:r>
        <w:rPr>
          <w:sz w:val="28"/>
          <w:szCs w:val="28"/>
          <w:lang w:val="ro-MD" w:eastAsia="ru-RU"/>
        </w:rPr>
        <w:t>303</w:t>
      </w:r>
      <w:r w:rsidRPr="00B42D3A">
        <w:rPr>
          <w:sz w:val="28"/>
          <w:szCs w:val="28"/>
          <w:lang w:val="ro-MD" w:eastAsia="ru-RU"/>
        </w:rPr>
        <w:t>” se substituie cu cifrele “30</w:t>
      </w:r>
      <w:r w:rsidR="00135EC5">
        <w:rPr>
          <w:sz w:val="28"/>
          <w:szCs w:val="28"/>
          <w:lang w:val="ro-MD" w:eastAsia="ru-RU"/>
        </w:rPr>
        <w:t>7</w:t>
      </w:r>
      <w:r w:rsidRPr="00B42D3A">
        <w:rPr>
          <w:sz w:val="28"/>
          <w:szCs w:val="28"/>
          <w:lang w:val="ro-MD" w:eastAsia="ru-RU"/>
        </w:rPr>
        <w:t>”;</w:t>
      </w:r>
    </w:p>
    <w:p w14:paraId="03C1E3E3" w14:textId="14901ECD" w:rsidR="008E4F15" w:rsidRDefault="008E4F15" w:rsidP="008E4F15">
      <w:pPr>
        <w:ind w:firstLine="567"/>
        <w:rPr>
          <w:sz w:val="28"/>
          <w:szCs w:val="28"/>
          <w:lang w:val="ro-MD" w:eastAsia="ru-RU"/>
        </w:rPr>
      </w:pPr>
      <w:r w:rsidRPr="00B42D3A">
        <w:rPr>
          <w:sz w:val="28"/>
          <w:szCs w:val="28"/>
          <w:lang w:val="ro-MD" w:eastAsia="ru-RU"/>
        </w:rPr>
        <w:t>2) în anex</w:t>
      </w:r>
      <w:r w:rsidR="00782232">
        <w:rPr>
          <w:sz w:val="28"/>
          <w:szCs w:val="28"/>
          <w:lang w:val="ro-MD" w:eastAsia="ru-RU"/>
        </w:rPr>
        <w:t>a</w:t>
      </w:r>
      <w:r w:rsidRPr="00B42D3A">
        <w:rPr>
          <w:sz w:val="28"/>
          <w:szCs w:val="28"/>
          <w:lang w:val="ro-MD" w:eastAsia="ru-RU"/>
        </w:rPr>
        <w:t xml:space="preserve"> nr.</w:t>
      </w:r>
      <w:r w:rsidR="00782232">
        <w:rPr>
          <w:sz w:val="28"/>
          <w:szCs w:val="28"/>
          <w:lang w:val="ro-MD" w:eastAsia="ru-RU"/>
        </w:rPr>
        <w:t>4</w:t>
      </w:r>
      <w:r w:rsidRPr="00B42D3A">
        <w:rPr>
          <w:sz w:val="28"/>
          <w:szCs w:val="28"/>
          <w:lang w:val="ro-MD" w:eastAsia="ru-RU"/>
        </w:rPr>
        <w:t xml:space="preserve">, </w:t>
      </w:r>
      <w:r w:rsidR="00782232">
        <w:rPr>
          <w:sz w:val="28"/>
          <w:szCs w:val="28"/>
          <w:lang w:val="ro-MD" w:eastAsia="ru-RU"/>
        </w:rPr>
        <w:t>compartimentul „</w:t>
      </w:r>
      <w:r w:rsidR="00782232" w:rsidRPr="00782232">
        <w:rPr>
          <w:b/>
          <w:sz w:val="28"/>
          <w:szCs w:val="28"/>
          <w:lang w:val="ro-MD" w:eastAsia="ru-RU"/>
        </w:rPr>
        <w:t>Ministerul Finanțelor – Trezoreria Regională Chișinău – bugetul de stat (cu statut de direcție, cu sediul în Chișinău)</w:t>
      </w:r>
      <w:r w:rsidR="00782232">
        <w:rPr>
          <w:sz w:val="28"/>
          <w:szCs w:val="28"/>
          <w:lang w:val="ro-MD" w:eastAsia="ru-RU"/>
        </w:rPr>
        <w:t xml:space="preserve">” se completează, la final, cu poziția „Serviciul de deservire a </w:t>
      </w:r>
      <w:r w:rsidR="00072BF2">
        <w:rPr>
          <w:sz w:val="28"/>
          <w:szCs w:val="28"/>
          <w:lang w:val="ro-MD" w:eastAsia="ru-RU"/>
        </w:rPr>
        <w:t>programelor de stat”</w:t>
      </w:r>
      <w:r w:rsidRPr="00B42D3A">
        <w:rPr>
          <w:sz w:val="28"/>
          <w:szCs w:val="28"/>
          <w:lang w:val="ro-MD" w:eastAsia="ru-RU"/>
        </w:rPr>
        <w:t>.</w:t>
      </w:r>
    </w:p>
    <w:p w14:paraId="4D30B246" w14:textId="65401BD0" w:rsidR="006F0470" w:rsidRPr="00B42D3A" w:rsidRDefault="006F0470" w:rsidP="006F0470">
      <w:pPr>
        <w:ind w:firstLine="567"/>
        <w:rPr>
          <w:sz w:val="28"/>
          <w:szCs w:val="28"/>
          <w:lang w:val="ro-MD" w:eastAsia="ru-RU"/>
        </w:rPr>
      </w:pPr>
      <w:r>
        <w:rPr>
          <w:sz w:val="28"/>
          <w:szCs w:val="28"/>
          <w:lang w:val="ro-MD" w:eastAsia="ru-RU"/>
        </w:rPr>
        <w:t xml:space="preserve">2. În punctul 2 din </w:t>
      </w:r>
      <w:proofErr w:type="spellStart"/>
      <w:r w:rsidRPr="00B42D3A">
        <w:rPr>
          <w:sz w:val="28"/>
          <w:szCs w:val="28"/>
          <w:lang w:val="ro-MD" w:eastAsia="ru-RU"/>
        </w:rPr>
        <w:t>Hotărîrea</w:t>
      </w:r>
      <w:proofErr w:type="spellEnd"/>
      <w:r w:rsidRPr="00B42D3A">
        <w:rPr>
          <w:sz w:val="28"/>
          <w:szCs w:val="28"/>
          <w:lang w:val="ro-MD" w:eastAsia="ru-RU"/>
        </w:rPr>
        <w:t xml:space="preserve"> Guvernului nr.</w:t>
      </w:r>
      <w:r>
        <w:rPr>
          <w:sz w:val="28"/>
          <w:szCs w:val="28"/>
          <w:lang w:val="ro-MD" w:eastAsia="ru-RU"/>
        </w:rPr>
        <w:t>134</w:t>
      </w:r>
      <w:r w:rsidRPr="00B42D3A">
        <w:rPr>
          <w:sz w:val="28"/>
          <w:szCs w:val="28"/>
          <w:lang w:val="ro-MD" w:eastAsia="ru-RU"/>
        </w:rPr>
        <w:t xml:space="preserve"> din 0</w:t>
      </w:r>
      <w:r>
        <w:rPr>
          <w:sz w:val="28"/>
          <w:szCs w:val="28"/>
          <w:lang w:val="ro-MD" w:eastAsia="ru-RU"/>
        </w:rPr>
        <w:t>9</w:t>
      </w:r>
      <w:r w:rsidRPr="00B42D3A">
        <w:rPr>
          <w:sz w:val="28"/>
          <w:szCs w:val="28"/>
          <w:lang w:val="ro-MD" w:eastAsia="ru-RU"/>
        </w:rPr>
        <w:t xml:space="preserve"> </w:t>
      </w:r>
      <w:r>
        <w:rPr>
          <w:sz w:val="28"/>
          <w:szCs w:val="28"/>
          <w:lang w:val="ro-MD" w:eastAsia="ru-RU"/>
        </w:rPr>
        <w:t>martie</w:t>
      </w:r>
      <w:r w:rsidRPr="00B42D3A">
        <w:rPr>
          <w:sz w:val="28"/>
          <w:szCs w:val="28"/>
          <w:lang w:val="ro-MD" w:eastAsia="ru-RU"/>
        </w:rPr>
        <w:t xml:space="preserve"> 2017 </w:t>
      </w:r>
      <w:r>
        <w:rPr>
          <w:sz w:val="28"/>
          <w:szCs w:val="28"/>
          <w:lang w:val="ro-MD" w:eastAsia="ru-RU"/>
        </w:rPr>
        <w:t>„Pentru aprobarea Regulamentului privind organizarea și funcționarea Agenției Achiziții Publice și efectivul-limită al acesteia</w:t>
      </w:r>
      <w:r w:rsidRPr="00B42D3A">
        <w:rPr>
          <w:sz w:val="28"/>
          <w:szCs w:val="28"/>
          <w:lang w:val="ro-MD" w:eastAsia="ru-RU"/>
        </w:rPr>
        <w:t>” (Monitorul Oficial al Republicii Moldova, 2017, nr.</w:t>
      </w:r>
      <w:r>
        <w:rPr>
          <w:sz w:val="28"/>
          <w:szCs w:val="28"/>
          <w:lang w:val="ro-MD" w:eastAsia="ru-RU"/>
        </w:rPr>
        <w:t>85-91</w:t>
      </w:r>
      <w:r w:rsidRPr="00B42D3A">
        <w:rPr>
          <w:sz w:val="28"/>
          <w:szCs w:val="28"/>
          <w:lang w:val="ro-MD" w:eastAsia="ru-RU"/>
        </w:rPr>
        <w:t>, art.</w:t>
      </w:r>
      <w:r>
        <w:rPr>
          <w:sz w:val="28"/>
          <w:szCs w:val="28"/>
          <w:lang w:val="ro-MD" w:eastAsia="ru-RU"/>
        </w:rPr>
        <w:t>223</w:t>
      </w:r>
      <w:r w:rsidRPr="00B42D3A">
        <w:rPr>
          <w:sz w:val="28"/>
          <w:szCs w:val="28"/>
          <w:lang w:val="ro-MD" w:eastAsia="ru-RU"/>
        </w:rPr>
        <w:t xml:space="preserve">), cu modificările </w:t>
      </w:r>
      <w:proofErr w:type="spellStart"/>
      <w:r w:rsidRPr="00B42D3A">
        <w:rPr>
          <w:sz w:val="28"/>
          <w:szCs w:val="28"/>
          <w:lang w:val="ro-MD" w:eastAsia="ru-RU"/>
        </w:rPr>
        <w:t>şi</w:t>
      </w:r>
      <w:proofErr w:type="spellEnd"/>
      <w:r w:rsidRPr="00B42D3A">
        <w:rPr>
          <w:sz w:val="28"/>
          <w:szCs w:val="28"/>
          <w:lang w:val="ro-MD" w:eastAsia="ru-RU"/>
        </w:rPr>
        <w:t xml:space="preserve"> completările ulterioare, </w:t>
      </w:r>
      <w:r>
        <w:rPr>
          <w:sz w:val="28"/>
          <w:szCs w:val="28"/>
          <w:lang w:val="ro-MD" w:eastAsia="ru-RU"/>
        </w:rPr>
        <w:t>cifrele „51” se substituie prin „47”.</w:t>
      </w:r>
    </w:p>
    <w:p w14:paraId="77FA4FB3" w14:textId="69A8356A" w:rsidR="006F0470" w:rsidRPr="00B42D3A" w:rsidRDefault="006F0470" w:rsidP="008E4F15">
      <w:pPr>
        <w:ind w:firstLine="567"/>
        <w:rPr>
          <w:sz w:val="28"/>
          <w:szCs w:val="28"/>
          <w:lang w:val="ro-MD" w:eastAsia="ru-RU"/>
        </w:rPr>
      </w:pPr>
    </w:p>
    <w:p w14:paraId="3B1642FD" w14:textId="77777777" w:rsidR="00380566" w:rsidRPr="00B42D3A" w:rsidRDefault="00380566" w:rsidP="0014378C">
      <w:pPr>
        <w:ind w:firstLine="709"/>
        <w:rPr>
          <w:b/>
          <w:sz w:val="28"/>
          <w:szCs w:val="28"/>
          <w:lang w:val="ro-MD" w:eastAsia="ro-RO"/>
        </w:rPr>
      </w:pPr>
    </w:p>
    <w:p w14:paraId="1727BBC5" w14:textId="72BEEDCE" w:rsidR="00380566" w:rsidRPr="006F0470" w:rsidRDefault="006F0470" w:rsidP="006F0470">
      <w:pPr>
        <w:ind w:firstLine="709"/>
        <w:rPr>
          <w:b/>
          <w:sz w:val="28"/>
          <w:szCs w:val="28"/>
          <w:lang w:val="ro-MD" w:eastAsia="ro-RO"/>
        </w:rPr>
      </w:pPr>
      <w:r w:rsidRPr="006F0470">
        <w:rPr>
          <w:rFonts w:ascii="Arial" w:hAnsi="Arial" w:cs="Arial"/>
          <w:sz w:val="24"/>
          <w:szCs w:val="24"/>
          <w:lang w:val="ro-MD" w:eastAsia="ru-RU"/>
        </w:rPr>
        <w:br/>
      </w:r>
    </w:p>
    <w:p w14:paraId="22CFBD09" w14:textId="6014C072" w:rsidR="003B04ED" w:rsidRPr="00B42D3A" w:rsidRDefault="003B04ED" w:rsidP="0014378C">
      <w:pPr>
        <w:ind w:firstLine="709"/>
        <w:rPr>
          <w:b/>
          <w:sz w:val="28"/>
          <w:szCs w:val="28"/>
          <w:lang w:val="ro-MD" w:eastAsia="ro-RO"/>
        </w:rPr>
      </w:pPr>
      <w:r w:rsidRPr="00B42D3A">
        <w:rPr>
          <w:b/>
          <w:sz w:val="28"/>
          <w:szCs w:val="28"/>
          <w:lang w:val="ro-MD" w:eastAsia="ro-RO"/>
        </w:rPr>
        <w:t>Prim-ministru</w:t>
      </w:r>
      <w:r w:rsidR="0014378C" w:rsidRPr="00B42D3A">
        <w:rPr>
          <w:b/>
          <w:sz w:val="28"/>
          <w:szCs w:val="28"/>
          <w:lang w:val="ro-MD" w:eastAsia="ro-RO"/>
        </w:rPr>
        <w:tab/>
      </w:r>
      <w:r w:rsidR="0014378C" w:rsidRPr="00B42D3A">
        <w:rPr>
          <w:b/>
          <w:sz w:val="28"/>
          <w:szCs w:val="28"/>
          <w:lang w:val="ro-MD" w:eastAsia="ro-RO"/>
        </w:rPr>
        <w:tab/>
      </w:r>
      <w:r w:rsidR="0014378C" w:rsidRPr="00B42D3A">
        <w:rPr>
          <w:b/>
          <w:sz w:val="28"/>
          <w:szCs w:val="28"/>
          <w:lang w:val="ro-MD" w:eastAsia="ro-RO"/>
        </w:rPr>
        <w:tab/>
      </w:r>
      <w:r w:rsidR="0014378C" w:rsidRPr="00B42D3A">
        <w:rPr>
          <w:b/>
          <w:sz w:val="28"/>
          <w:szCs w:val="28"/>
          <w:lang w:val="ro-MD" w:eastAsia="ro-RO"/>
        </w:rPr>
        <w:tab/>
      </w:r>
      <w:r w:rsidR="0014378C" w:rsidRPr="00B42D3A">
        <w:rPr>
          <w:b/>
          <w:sz w:val="28"/>
          <w:szCs w:val="28"/>
          <w:lang w:val="ro-MD" w:eastAsia="ro-RO"/>
        </w:rPr>
        <w:tab/>
      </w:r>
      <w:r w:rsidR="0014378C" w:rsidRPr="00B42D3A">
        <w:rPr>
          <w:b/>
          <w:sz w:val="28"/>
          <w:szCs w:val="28"/>
          <w:lang w:val="ro-MD" w:eastAsia="ro-RO"/>
        </w:rPr>
        <w:tab/>
      </w:r>
      <w:r w:rsidRPr="00B42D3A">
        <w:rPr>
          <w:b/>
          <w:sz w:val="28"/>
          <w:szCs w:val="28"/>
          <w:lang w:val="ro-MD" w:eastAsia="ro-RO"/>
        </w:rPr>
        <w:t>PAVEL FILIP</w:t>
      </w:r>
    </w:p>
    <w:p w14:paraId="1693B8AC" w14:textId="77777777" w:rsidR="003B04ED" w:rsidRPr="00B42D3A" w:rsidRDefault="003B04ED" w:rsidP="0014378C">
      <w:pPr>
        <w:ind w:firstLine="709"/>
        <w:rPr>
          <w:b/>
          <w:sz w:val="28"/>
          <w:szCs w:val="28"/>
          <w:lang w:val="ro-MD" w:eastAsia="ro-RO"/>
        </w:rPr>
      </w:pPr>
    </w:p>
    <w:p w14:paraId="3E376493" w14:textId="77777777" w:rsidR="003B04ED" w:rsidRPr="00B42D3A" w:rsidRDefault="003B04ED" w:rsidP="0014378C">
      <w:pPr>
        <w:ind w:firstLine="709"/>
        <w:rPr>
          <w:sz w:val="28"/>
          <w:szCs w:val="28"/>
          <w:lang w:val="ro-MD" w:eastAsia="ro-RO"/>
        </w:rPr>
      </w:pPr>
      <w:r w:rsidRPr="00B42D3A">
        <w:rPr>
          <w:sz w:val="28"/>
          <w:szCs w:val="28"/>
          <w:lang w:val="ro-MD" w:eastAsia="ro-RO"/>
        </w:rPr>
        <w:t>Contrasemnează:</w:t>
      </w:r>
    </w:p>
    <w:p w14:paraId="4454FDBD" w14:textId="77777777" w:rsidR="0014378C" w:rsidRPr="00B42D3A" w:rsidRDefault="0014378C" w:rsidP="0014378C">
      <w:pPr>
        <w:ind w:firstLine="709"/>
        <w:rPr>
          <w:sz w:val="28"/>
          <w:szCs w:val="28"/>
          <w:lang w:val="ro-MD" w:eastAsia="ru-RU"/>
        </w:rPr>
      </w:pPr>
    </w:p>
    <w:p w14:paraId="0B9712BB" w14:textId="37895012" w:rsidR="00F30352" w:rsidRPr="00B42D3A" w:rsidRDefault="0014378C" w:rsidP="0014378C">
      <w:pPr>
        <w:ind w:firstLine="709"/>
        <w:rPr>
          <w:sz w:val="28"/>
          <w:szCs w:val="28"/>
          <w:lang w:val="ro-MD" w:eastAsia="ru-RU"/>
        </w:rPr>
      </w:pPr>
      <w:r w:rsidRPr="00B42D3A">
        <w:rPr>
          <w:sz w:val="28"/>
          <w:szCs w:val="28"/>
          <w:lang w:val="ro-MD" w:eastAsia="ru-RU"/>
        </w:rPr>
        <w:t xml:space="preserve">Ministrul </w:t>
      </w:r>
      <w:r w:rsidR="00F04957" w:rsidRPr="00B42D3A">
        <w:rPr>
          <w:sz w:val="28"/>
          <w:szCs w:val="28"/>
          <w:lang w:val="ro-MD" w:eastAsia="ru-RU"/>
        </w:rPr>
        <w:t>finanțelor</w:t>
      </w:r>
    </w:p>
    <w:p w14:paraId="3DB645F5" w14:textId="77777777" w:rsidR="00F30352" w:rsidRPr="00B42D3A" w:rsidRDefault="00F30352" w:rsidP="0014378C">
      <w:pPr>
        <w:ind w:firstLine="709"/>
        <w:rPr>
          <w:sz w:val="28"/>
          <w:szCs w:val="28"/>
          <w:lang w:val="ro-MD" w:eastAsia="ru-RU"/>
        </w:rPr>
      </w:pPr>
    </w:p>
    <w:p w14:paraId="7AD8077D" w14:textId="14B174E4" w:rsidR="00672DB7" w:rsidRDefault="00672DB7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3F390E6E" w14:textId="77777777" w:rsidR="0062555D" w:rsidRPr="0062555D" w:rsidRDefault="0062555D" w:rsidP="0062555D">
      <w:pPr>
        <w:jc w:val="right"/>
        <w:rPr>
          <w:sz w:val="28"/>
          <w:szCs w:val="28"/>
          <w:lang w:val="ru-RU"/>
        </w:rPr>
      </w:pPr>
      <w:r w:rsidRPr="0062555D">
        <w:rPr>
          <w:sz w:val="28"/>
          <w:szCs w:val="28"/>
          <w:lang w:val="ru-RU"/>
        </w:rPr>
        <w:lastRenderedPageBreak/>
        <w:t>Проект</w:t>
      </w:r>
    </w:p>
    <w:p w14:paraId="0AEB60B7" w14:textId="77777777" w:rsidR="0062555D" w:rsidRP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  <w:r w:rsidRPr="0062555D">
        <w:rPr>
          <w:b/>
          <w:bCs/>
          <w:sz w:val="28"/>
          <w:szCs w:val="28"/>
          <w:lang w:val="ru-RU"/>
        </w:rPr>
        <w:t>ПРАВИТЕЛЬСТВО РЕСПУБЛИКИ МОЛДОВА</w:t>
      </w:r>
    </w:p>
    <w:p w14:paraId="02E9FC4A" w14:textId="77777777" w:rsidR="0062555D" w:rsidRP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</w:p>
    <w:p w14:paraId="65805203" w14:textId="77777777" w:rsidR="0062555D" w:rsidRP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  <w:r w:rsidRPr="0062555D">
        <w:rPr>
          <w:b/>
          <w:bCs/>
          <w:sz w:val="28"/>
          <w:szCs w:val="28"/>
          <w:lang w:val="ru-RU"/>
        </w:rPr>
        <w:t>ПОСТАНОВЛЕНИЕ №______</w:t>
      </w:r>
    </w:p>
    <w:p w14:paraId="06D7209A" w14:textId="77777777" w:rsidR="0062555D" w:rsidRP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</w:p>
    <w:p w14:paraId="060A6075" w14:textId="7405BD8E" w:rsidR="0062555D" w:rsidRPr="0062555D" w:rsidRDefault="0062555D" w:rsidP="0062555D">
      <w:pPr>
        <w:jc w:val="center"/>
        <w:rPr>
          <w:sz w:val="28"/>
          <w:szCs w:val="28"/>
          <w:lang w:val="ru-RU"/>
        </w:rPr>
      </w:pPr>
      <w:r w:rsidRPr="0062555D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_______________2018</w:t>
      </w:r>
    </w:p>
    <w:p w14:paraId="572317EF" w14:textId="77777777" w:rsidR="0062555D" w:rsidRPr="0062555D" w:rsidRDefault="0062555D" w:rsidP="0062555D">
      <w:pPr>
        <w:jc w:val="center"/>
        <w:rPr>
          <w:sz w:val="28"/>
          <w:szCs w:val="28"/>
          <w:lang w:val="ru-RU"/>
        </w:rPr>
      </w:pPr>
      <w:proofErr w:type="spellStart"/>
      <w:r w:rsidRPr="0062555D">
        <w:rPr>
          <w:sz w:val="28"/>
          <w:szCs w:val="28"/>
          <w:lang w:val="ru-RU"/>
        </w:rPr>
        <w:t>Кишинэу</w:t>
      </w:r>
      <w:proofErr w:type="spellEnd"/>
      <w:r w:rsidRPr="0062555D">
        <w:rPr>
          <w:sz w:val="28"/>
          <w:szCs w:val="28"/>
          <w:lang w:val="ru-RU"/>
        </w:rPr>
        <w:t xml:space="preserve"> </w:t>
      </w:r>
    </w:p>
    <w:p w14:paraId="785A04D6" w14:textId="77777777" w:rsidR="0062555D" w:rsidRP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</w:p>
    <w:p w14:paraId="30787DDB" w14:textId="02ADF53C" w:rsidR="0062555D" w:rsidRPr="0062555D" w:rsidRDefault="0062555D" w:rsidP="0062555D">
      <w:pPr>
        <w:jc w:val="center"/>
        <w:rPr>
          <w:rFonts w:ascii="Arial" w:hAnsi="Arial" w:cs="Arial"/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</w:t>
      </w:r>
      <w:r w:rsidR="006F0470">
        <w:rPr>
          <w:b/>
          <w:bCs/>
          <w:sz w:val="28"/>
          <w:szCs w:val="28"/>
          <w:lang w:val="ru-RU"/>
        </w:rPr>
        <w:t>некоторые нормативные акты</w:t>
      </w:r>
    </w:p>
    <w:p w14:paraId="3F205F95" w14:textId="3B19AFCB" w:rsidR="0062555D" w:rsidRPr="00B42D3A" w:rsidRDefault="0062555D" w:rsidP="0062555D">
      <w:pPr>
        <w:jc w:val="center"/>
        <w:rPr>
          <w:sz w:val="28"/>
          <w:szCs w:val="28"/>
          <w:lang w:val="ro-MD" w:eastAsia="ru-RU"/>
        </w:rPr>
      </w:pPr>
      <w:r w:rsidRPr="0062555D">
        <w:rPr>
          <w:rFonts w:ascii="Arial" w:hAnsi="Arial" w:cs="Arial"/>
          <w:lang w:val="ru-RU"/>
        </w:rPr>
        <w:br/>
      </w:r>
    </w:p>
    <w:p w14:paraId="10D526CA" w14:textId="0313787C" w:rsidR="0062555D" w:rsidRDefault="0062555D" w:rsidP="0062555D">
      <w:pPr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основании пункта б) статьи 7 Закона № 136 от 7 июля 2017 года о Правительстве (Официальный монитор Республики Молдова, 2017 г., № 252, ст. 412), Правительство</w:t>
      </w:r>
    </w:p>
    <w:p w14:paraId="4C226F11" w14:textId="2898509B" w:rsid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  <w:r w:rsidRPr="0062555D">
        <w:rPr>
          <w:b/>
          <w:bCs/>
          <w:sz w:val="28"/>
          <w:szCs w:val="28"/>
          <w:lang w:val="ru-RU"/>
        </w:rPr>
        <w:t>ПОСТАНОВЛЯЕТ:</w:t>
      </w:r>
    </w:p>
    <w:p w14:paraId="765908DF" w14:textId="77777777" w:rsidR="0062555D" w:rsidRPr="0062555D" w:rsidRDefault="0062555D" w:rsidP="0062555D">
      <w:pPr>
        <w:jc w:val="center"/>
        <w:rPr>
          <w:b/>
          <w:bCs/>
          <w:sz w:val="28"/>
          <w:szCs w:val="28"/>
          <w:lang w:val="ru-RU"/>
        </w:rPr>
      </w:pPr>
    </w:p>
    <w:p w14:paraId="24643F54" w14:textId="7982315E" w:rsidR="0054618E" w:rsidRDefault="006F0470" w:rsidP="0062555D">
      <w:pPr>
        <w:ind w:firstLine="709"/>
        <w:rPr>
          <w:sz w:val="28"/>
          <w:szCs w:val="28"/>
          <w:lang w:val="ru-RU" w:eastAsia="ru-RU"/>
        </w:rPr>
      </w:pPr>
      <w:r>
        <w:rPr>
          <w:rFonts w:eastAsia="Batang"/>
          <w:bCs/>
          <w:sz w:val="28"/>
          <w:szCs w:val="28"/>
          <w:lang w:val="ru-RU" w:eastAsia="ru-RU"/>
        </w:rPr>
        <w:t xml:space="preserve">1. </w:t>
      </w:r>
      <w:r w:rsidR="0062555D">
        <w:rPr>
          <w:rFonts w:eastAsia="Batang"/>
          <w:bCs/>
          <w:sz w:val="28"/>
          <w:szCs w:val="28"/>
          <w:lang w:val="ru-RU" w:eastAsia="ru-RU"/>
        </w:rPr>
        <w:t>В Постановление Правительства № 696 от 30 августа 2017 г. «Об организации и функционировании Министерства финансов» (Официальный</w:t>
      </w:r>
      <w:r w:rsidR="0054618E">
        <w:rPr>
          <w:rFonts w:eastAsia="Batang"/>
          <w:bCs/>
          <w:sz w:val="28"/>
          <w:szCs w:val="28"/>
          <w:lang w:val="ru-RU" w:eastAsia="ru-RU"/>
        </w:rPr>
        <w:t xml:space="preserve"> </w:t>
      </w:r>
      <w:r w:rsidR="0054618E">
        <w:rPr>
          <w:sz w:val="28"/>
          <w:szCs w:val="28"/>
          <w:lang w:val="ru-RU" w:eastAsia="ru-RU"/>
        </w:rPr>
        <w:t>монитор Республики Молдова, 2017 г., № 329, ст. 801), с последующими изменениями и дополнениями, внести следующие изменения:</w:t>
      </w:r>
    </w:p>
    <w:p w14:paraId="3C8C5BBE" w14:textId="7ACE8CC9" w:rsidR="0054618E" w:rsidRDefault="0054618E" w:rsidP="0054618E">
      <w:pPr>
        <w:pStyle w:val="ab"/>
        <w:numPr>
          <w:ilvl w:val="0"/>
          <w:numId w:val="38"/>
        </w:numPr>
        <w:rPr>
          <w:rFonts w:eastAsia="Batang"/>
          <w:bCs/>
          <w:sz w:val="28"/>
          <w:szCs w:val="28"/>
          <w:lang w:val="ru-RU" w:eastAsia="ru-RU"/>
        </w:rPr>
      </w:pPr>
      <w:r>
        <w:rPr>
          <w:rFonts w:eastAsia="Batang"/>
          <w:bCs/>
          <w:sz w:val="28"/>
          <w:szCs w:val="28"/>
          <w:lang w:val="ru-RU" w:eastAsia="ru-RU"/>
        </w:rPr>
        <w:t>в пункте 2 цифры «303» заменить цифрами «30</w:t>
      </w:r>
      <w:r w:rsidR="00135EC5">
        <w:rPr>
          <w:rFonts w:eastAsia="Batang"/>
          <w:bCs/>
          <w:sz w:val="28"/>
          <w:szCs w:val="28"/>
          <w:lang w:val="ro-MD" w:eastAsia="ru-RU"/>
        </w:rPr>
        <w:t>7</w:t>
      </w:r>
      <w:r>
        <w:rPr>
          <w:rFonts w:eastAsia="Batang"/>
          <w:bCs/>
          <w:sz w:val="28"/>
          <w:szCs w:val="28"/>
          <w:lang w:val="ru-RU" w:eastAsia="ru-RU"/>
        </w:rPr>
        <w:t>»;</w:t>
      </w:r>
    </w:p>
    <w:p w14:paraId="1D01EF83" w14:textId="5CF6B3F1" w:rsidR="0062555D" w:rsidRDefault="0054618E" w:rsidP="0054618E">
      <w:pPr>
        <w:pStyle w:val="ab"/>
        <w:numPr>
          <w:ilvl w:val="0"/>
          <w:numId w:val="38"/>
        </w:numPr>
        <w:ind w:left="0" w:firstLine="709"/>
        <w:rPr>
          <w:rFonts w:eastAsia="Batang"/>
          <w:bCs/>
          <w:sz w:val="28"/>
          <w:szCs w:val="28"/>
          <w:lang w:val="ru-RU" w:eastAsia="ru-RU"/>
        </w:rPr>
      </w:pPr>
      <w:r>
        <w:rPr>
          <w:rFonts w:eastAsia="Batang"/>
          <w:bCs/>
          <w:sz w:val="28"/>
          <w:szCs w:val="28"/>
          <w:lang w:val="ru-RU" w:eastAsia="ru-RU"/>
        </w:rPr>
        <w:t>в приложении № 4, раздел «</w:t>
      </w:r>
      <w:r w:rsidRPr="0054618E">
        <w:rPr>
          <w:rFonts w:eastAsia="Batang"/>
          <w:b/>
          <w:bCs/>
          <w:sz w:val="28"/>
          <w:szCs w:val="28"/>
          <w:lang w:val="ru-RU" w:eastAsia="ru-RU"/>
        </w:rPr>
        <w:t xml:space="preserve">Министерство финансов – Региональное казначейство </w:t>
      </w:r>
      <w:proofErr w:type="spellStart"/>
      <w:r w:rsidRPr="0054618E">
        <w:rPr>
          <w:rFonts w:eastAsia="Batang"/>
          <w:b/>
          <w:bCs/>
          <w:sz w:val="28"/>
          <w:szCs w:val="28"/>
          <w:lang w:val="ru-RU" w:eastAsia="ru-RU"/>
        </w:rPr>
        <w:t>Кишинэу</w:t>
      </w:r>
      <w:proofErr w:type="spellEnd"/>
      <w:r w:rsidRPr="0054618E">
        <w:rPr>
          <w:rFonts w:eastAsia="Batang"/>
          <w:b/>
          <w:bCs/>
          <w:sz w:val="28"/>
          <w:szCs w:val="28"/>
          <w:lang w:val="ru-RU" w:eastAsia="ru-RU"/>
        </w:rPr>
        <w:t xml:space="preserve"> – государственный бюджет</w:t>
      </w:r>
      <w:r>
        <w:rPr>
          <w:rFonts w:eastAsia="Batang"/>
          <w:bCs/>
          <w:sz w:val="28"/>
          <w:szCs w:val="28"/>
          <w:lang w:val="ru-RU" w:eastAsia="ru-RU"/>
        </w:rPr>
        <w:t xml:space="preserve"> (со статусом управления, с местонахождением в </w:t>
      </w:r>
      <w:proofErr w:type="spellStart"/>
      <w:r>
        <w:rPr>
          <w:rFonts w:eastAsia="Batang"/>
          <w:bCs/>
          <w:sz w:val="28"/>
          <w:szCs w:val="28"/>
          <w:lang w:val="ru-RU" w:eastAsia="ru-RU"/>
        </w:rPr>
        <w:t>Кишинэу</w:t>
      </w:r>
      <w:proofErr w:type="spellEnd"/>
      <w:r>
        <w:rPr>
          <w:rFonts w:eastAsia="Batang"/>
          <w:bCs/>
          <w:sz w:val="28"/>
          <w:szCs w:val="28"/>
          <w:lang w:val="ru-RU" w:eastAsia="ru-RU"/>
        </w:rPr>
        <w:t>) дополнить в конце позицией «Служба обслуживания государственных программ».</w:t>
      </w:r>
    </w:p>
    <w:p w14:paraId="7F621D55" w14:textId="0470AC72" w:rsidR="006F0470" w:rsidRPr="006F0470" w:rsidRDefault="006F0470" w:rsidP="00E33654">
      <w:pPr>
        <w:ind w:firstLine="567"/>
        <w:rPr>
          <w:rFonts w:eastAsia="Batang"/>
          <w:bCs/>
          <w:sz w:val="28"/>
          <w:szCs w:val="28"/>
          <w:lang w:val="ro-MD" w:eastAsia="ru-RU"/>
        </w:rPr>
      </w:pPr>
      <w:r w:rsidRPr="006F0470">
        <w:rPr>
          <w:rFonts w:eastAsia="Batang"/>
          <w:bCs/>
          <w:sz w:val="28"/>
          <w:szCs w:val="28"/>
          <w:lang w:val="ru-RU" w:eastAsia="ru-RU"/>
        </w:rPr>
        <w:t xml:space="preserve">2. </w:t>
      </w:r>
      <w:r>
        <w:rPr>
          <w:rFonts w:eastAsia="Batang"/>
          <w:bCs/>
          <w:sz w:val="28"/>
          <w:szCs w:val="28"/>
          <w:lang w:val="ru-RU" w:eastAsia="ru-RU"/>
        </w:rPr>
        <w:t>В</w:t>
      </w:r>
      <w:r w:rsidRPr="006F0470">
        <w:rPr>
          <w:rFonts w:eastAsia="Batang"/>
          <w:bCs/>
          <w:sz w:val="28"/>
          <w:szCs w:val="28"/>
          <w:lang w:val="ru-RU" w:eastAsia="ru-RU"/>
        </w:rPr>
        <w:t xml:space="preserve"> </w:t>
      </w:r>
      <w:r>
        <w:rPr>
          <w:rFonts w:eastAsia="Batang"/>
          <w:bCs/>
          <w:sz w:val="28"/>
          <w:szCs w:val="28"/>
          <w:lang w:val="ru-RU" w:eastAsia="ru-RU"/>
        </w:rPr>
        <w:t xml:space="preserve">пункте 2 Постановления Правительства № 134 от 09 марта 2017 г. «Об утверждении Положения об организации и функционировании Агентства по государственным закупкам и его предельной численности» (Официальный </w:t>
      </w:r>
      <w:r>
        <w:rPr>
          <w:sz w:val="28"/>
          <w:szCs w:val="28"/>
          <w:lang w:val="ru-RU" w:eastAsia="ru-RU"/>
        </w:rPr>
        <w:t xml:space="preserve">монитор Республики Молдова, 2017 г., № </w:t>
      </w:r>
      <w:r w:rsidR="00E33654">
        <w:rPr>
          <w:sz w:val="28"/>
          <w:szCs w:val="28"/>
          <w:lang w:val="ru-RU" w:eastAsia="ru-RU"/>
        </w:rPr>
        <w:t>85-91</w:t>
      </w:r>
      <w:r>
        <w:rPr>
          <w:sz w:val="28"/>
          <w:szCs w:val="28"/>
          <w:lang w:val="ru-RU" w:eastAsia="ru-RU"/>
        </w:rPr>
        <w:t xml:space="preserve">, ст. </w:t>
      </w:r>
      <w:r w:rsidR="00E33654">
        <w:rPr>
          <w:sz w:val="28"/>
          <w:szCs w:val="28"/>
          <w:lang w:val="ru-RU" w:eastAsia="ru-RU"/>
        </w:rPr>
        <w:t>223</w:t>
      </w:r>
      <w:r>
        <w:rPr>
          <w:sz w:val="28"/>
          <w:szCs w:val="28"/>
          <w:lang w:val="ru-RU" w:eastAsia="ru-RU"/>
        </w:rPr>
        <w:t>), с последующими изменениями и дополнениями,</w:t>
      </w:r>
      <w:r w:rsidRPr="00B42D3A">
        <w:rPr>
          <w:sz w:val="28"/>
          <w:szCs w:val="28"/>
          <w:lang w:val="ro-MD" w:eastAsia="ru-RU"/>
        </w:rPr>
        <w:t xml:space="preserve"> </w:t>
      </w:r>
      <w:r w:rsidR="00E33654">
        <w:rPr>
          <w:sz w:val="28"/>
          <w:szCs w:val="28"/>
          <w:lang w:val="ru-RU" w:eastAsia="ru-RU"/>
        </w:rPr>
        <w:t>цифры</w:t>
      </w:r>
      <w:r>
        <w:rPr>
          <w:sz w:val="28"/>
          <w:szCs w:val="28"/>
          <w:lang w:val="ro-MD" w:eastAsia="ru-RU"/>
        </w:rPr>
        <w:t xml:space="preserve"> </w:t>
      </w:r>
      <w:r w:rsidR="00E33654">
        <w:rPr>
          <w:rFonts w:eastAsia="Batang"/>
          <w:bCs/>
          <w:sz w:val="28"/>
          <w:szCs w:val="28"/>
          <w:lang w:val="ru-RU" w:eastAsia="ru-RU"/>
        </w:rPr>
        <w:t>«51» заменить цифрами «47».</w:t>
      </w:r>
    </w:p>
    <w:p w14:paraId="1419942A" w14:textId="71945692" w:rsidR="0054618E" w:rsidRDefault="0054618E" w:rsidP="0054618E">
      <w:pPr>
        <w:rPr>
          <w:rFonts w:eastAsia="Batang"/>
          <w:bCs/>
          <w:sz w:val="28"/>
          <w:szCs w:val="28"/>
          <w:lang w:val="ru-RU" w:eastAsia="ru-RU"/>
        </w:rPr>
      </w:pPr>
    </w:p>
    <w:p w14:paraId="62CA11FA" w14:textId="77777777" w:rsidR="00E33654" w:rsidRPr="0054618E" w:rsidRDefault="00E33654" w:rsidP="0054618E">
      <w:pPr>
        <w:rPr>
          <w:rFonts w:eastAsia="Batang"/>
          <w:bCs/>
          <w:sz w:val="28"/>
          <w:szCs w:val="28"/>
          <w:lang w:val="ru-RU" w:eastAsia="ru-RU"/>
        </w:rPr>
      </w:pPr>
    </w:p>
    <w:p w14:paraId="5FD0816D" w14:textId="0C8DFF0C" w:rsidR="0054618E" w:rsidRPr="00B42D3A" w:rsidRDefault="0054618E" w:rsidP="0054618E">
      <w:pPr>
        <w:ind w:firstLine="709"/>
        <w:rPr>
          <w:b/>
          <w:sz w:val="28"/>
          <w:szCs w:val="28"/>
          <w:lang w:val="ro-MD" w:eastAsia="ro-RO"/>
        </w:rPr>
      </w:pPr>
      <w:r>
        <w:rPr>
          <w:b/>
          <w:sz w:val="28"/>
          <w:szCs w:val="28"/>
          <w:lang w:val="ru-RU" w:eastAsia="ro-RO"/>
        </w:rPr>
        <w:t>Премьер-министр</w:t>
      </w:r>
      <w:r w:rsidRPr="00B42D3A">
        <w:rPr>
          <w:b/>
          <w:sz w:val="28"/>
          <w:szCs w:val="28"/>
          <w:lang w:val="ro-MD" w:eastAsia="ro-RO"/>
        </w:rPr>
        <w:tab/>
      </w:r>
      <w:r w:rsidRPr="00B42D3A">
        <w:rPr>
          <w:b/>
          <w:sz w:val="28"/>
          <w:szCs w:val="28"/>
          <w:lang w:val="ro-MD" w:eastAsia="ro-RO"/>
        </w:rPr>
        <w:tab/>
      </w:r>
      <w:r w:rsidRPr="00B42D3A">
        <w:rPr>
          <w:b/>
          <w:sz w:val="28"/>
          <w:szCs w:val="28"/>
          <w:lang w:val="ro-MD" w:eastAsia="ro-RO"/>
        </w:rPr>
        <w:tab/>
      </w:r>
      <w:r>
        <w:rPr>
          <w:b/>
          <w:sz w:val="28"/>
          <w:szCs w:val="28"/>
          <w:lang w:val="ru-RU" w:eastAsia="ro-RO"/>
        </w:rPr>
        <w:t xml:space="preserve">  </w:t>
      </w:r>
    </w:p>
    <w:p w14:paraId="5D022E87" w14:textId="77777777" w:rsidR="0054618E" w:rsidRPr="00B42D3A" w:rsidRDefault="0054618E" w:rsidP="0054618E">
      <w:pPr>
        <w:ind w:firstLine="709"/>
        <w:rPr>
          <w:b/>
          <w:sz w:val="28"/>
          <w:szCs w:val="28"/>
          <w:lang w:val="ro-MD" w:eastAsia="ro-RO"/>
        </w:rPr>
      </w:pPr>
    </w:p>
    <w:p w14:paraId="37BFDB84" w14:textId="56D5E793" w:rsidR="0054618E" w:rsidRPr="00B42D3A" w:rsidRDefault="0054618E" w:rsidP="0054618E">
      <w:pPr>
        <w:ind w:firstLine="709"/>
        <w:rPr>
          <w:sz w:val="28"/>
          <w:szCs w:val="28"/>
          <w:lang w:val="ro-MD" w:eastAsia="ro-RO"/>
        </w:rPr>
      </w:pPr>
      <w:r>
        <w:rPr>
          <w:sz w:val="28"/>
          <w:szCs w:val="28"/>
          <w:lang w:val="ru-RU" w:eastAsia="ro-RO"/>
        </w:rPr>
        <w:t>Контрассигнует</w:t>
      </w:r>
      <w:r w:rsidRPr="00B42D3A">
        <w:rPr>
          <w:sz w:val="28"/>
          <w:szCs w:val="28"/>
          <w:lang w:val="ro-MD" w:eastAsia="ro-RO"/>
        </w:rPr>
        <w:t>:</w:t>
      </w:r>
    </w:p>
    <w:p w14:paraId="56553510" w14:textId="77777777" w:rsidR="0054618E" w:rsidRPr="00B42D3A" w:rsidRDefault="0054618E" w:rsidP="0054618E">
      <w:pPr>
        <w:ind w:firstLine="709"/>
        <w:rPr>
          <w:sz w:val="28"/>
          <w:szCs w:val="28"/>
          <w:lang w:val="ro-MD" w:eastAsia="ru-RU"/>
        </w:rPr>
      </w:pPr>
    </w:p>
    <w:p w14:paraId="1DE1860C" w14:textId="2AB78ECF" w:rsidR="0054618E" w:rsidRPr="0054618E" w:rsidRDefault="0054618E" w:rsidP="0054618E">
      <w:pPr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Министр финансов</w:t>
      </w:r>
    </w:p>
    <w:p w14:paraId="5C3DCA4E" w14:textId="77777777" w:rsidR="0062555D" w:rsidRPr="00B42D3A" w:rsidRDefault="0062555D" w:rsidP="0062555D">
      <w:pPr>
        <w:ind w:firstLine="709"/>
        <w:rPr>
          <w:rFonts w:eastAsia="Batang"/>
          <w:bCs/>
          <w:sz w:val="28"/>
          <w:szCs w:val="28"/>
          <w:lang w:val="ro-MD" w:eastAsia="ru-RU"/>
        </w:rPr>
      </w:pPr>
    </w:p>
    <w:p w14:paraId="642CDF47" w14:textId="77777777" w:rsidR="0062555D" w:rsidRPr="00B42D3A" w:rsidRDefault="0062555D" w:rsidP="0062555D">
      <w:pPr>
        <w:ind w:firstLine="709"/>
        <w:rPr>
          <w:b/>
          <w:sz w:val="28"/>
          <w:szCs w:val="28"/>
          <w:lang w:val="ro-MD" w:eastAsia="ro-RO"/>
        </w:rPr>
      </w:pPr>
    </w:p>
    <w:p w14:paraId="786E16A3" w14:textId="6721CD70" w:rsidR="0054618E" w:rsidRDefault="0054618E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16D33621" w14:textId="3FD04DCE" w:rsidR="0054618E" w:rsidRDefault="0054618E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3545AC0E" w14:textId="4CE67538" w:rsidR="0054618E" w:rsidRDefault="0054618E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402BC0E8" w14:textId="69945CC5" w:rsidR="0054618E" w:rsidRDefault="0054618E" w:rsidP="00B81428">
      <w:pPr>
        <w:jc w:val="center"/>
        <w:rPr>
          <w:rFonts w:eastAsia="Batang"/>
          <w:b/>
          <w:bCs/>
          <w:sz w:val="28"/>
          <w:szCs w:val="28"/>
          <w:lang w:val="ro-MD" w:eastAsia="ru-RU"/>
        </w:rPr>
      </w:pPr>
    </w:p>
    <w:p w14:paraId="5B976B24" w14:textId="15503551" w:rsidR="00833BFA" w:rsidRPr="00A66F9A" w:rsidRDefault="00833BFA" w:rsidP="00A66F9A">
      <w:pPr>
        <w:tabs>
          <w:tab w:val="left" w:pos="4260"/>
        </w:tabs>
        <w:ind w:firstLine="0"/>
        <w:rPr>
          <w:rFonts w:eastAsia="Batang"/>
          <w:sz w:val="28"/>
          <w:szCs w:val="28"/>
          <w:lang w:val="ro-MD" w:eastAsia="ru-RU"/>
        </w:rPr>
      </w:pPr>
      <w:bookmarkStart w:id="0" w:name="_GoBack"/>
      <w:bookmarkEnd w:id="0"/>
    </w:p>
    <w:sectPr w:rsidR="00833BFA" w:rsidRPr="00A66F9A" w:rsidSect="00833BFA">
      <w:footerReference w:type="default" r:id="rId11"/>
      <w:headerReference w:type="first" r:id="rId12"/>
      <w:pgSz w:w="11907" w:h="16840" w:code="9"/>
      <w:pgMar w:top="993" w:right="964" w:bottom="1134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4BBB" w14:textId="77777777" w:rsidR="009F2B82" w:rsidRDefault="009F2B82" w:rsidP="00026B87">
      <w:r>
        <w:separator/>
      </w:r>
    </w:p>
  </w:endnote>
  <w:endnote w:type="continuationSeparator" w:id="0">
    <w:p w14:paraId="65FB9E92" w14:textId="77777777" w:rsidR="009F2B82" w:rsidRDefault="009F2B82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2AAD" w14:textId="77777777" w:rsidR="00EA7735" w:rsidRPr="00C74719" w:rsidRDefault="00EA7735" w:rsidP="00C74719">
    <w:pPr>
      <w:pStyle w:val="a8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B50E" w14:textId="77777777" w:rsidR="009F2B82" w:rsidRDefault="009F2B82" w:rsidP="00026B87">
      <w:r>
        <w:separator/>
      </w:r>
    </w:p>
  </w:footnote>
  <w:footnote w:type="continuationSeparator" w:id="0">
    <w:p w14:paraId="0EC2C57F" w14:textId="77777777" w:rsidR="009F2B82" w:rsidRDefault="009F2B82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EA7735" w:rsidRPr="009423B6" w14:paraId="77DE3C0A" w14:textId="77777777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14:paraId="4109EF14" w14:textId="77777777" w:rsidR="00EA7735" w:rsidRPr="009423B6" w:rsidRDefault="00EA7735" w:rsidP="00C02DFA">
          <w:pPr>
            <w:ind w:firstLine="0"/>
            <w:jc w:val="center"/>
            <w:rPr>
              <w:sz w:val="24"/>
            </w:rPr>
          </w:pPr>
        </w:p>
        <w:p w14:paraId="3525A536" w14:textId="77777777" w:rsidR="00EA7735" w:rsidRPr="009423B6" w:rsidRDefault="00EA7735" w:rsidP="00C02DFA">
          <w:pPr>
            <w:jc w:val="center"/>
            <w:rPr>
              <w:sz w:val="24"/>
            </w:rPr>
          </w:pPr>
        </w:p>
        <w:p w14:paraId="003FE562" w14:textId="77777777" w:rsidR="00EA7735" w:rsidRPr="009423B6" w:rsidRDefault="00EA7735" w:rsidP="00C02DFA">
          <w:pPr>
            <w:jc w:val="center"/>
            <w:rPr>
              <w:sz w:val="24"/>
            </w:rPr>
          </w:pPr>
        </w:p>
        <w:p w14:paraId="2E4F8F22" w14:textId="77777777" w:rsidR="00EA7735" w:rsidRPr="009423B6" w:rsidRDefault="00EA7735" w:rsidP="00C02DFA">
          <w:pPr>
            <w:pStyle w:val="5"/>
            <w:rPr>
              <w:rFonts w:ascii="Times New Roman" w:hAnsi="Times New Roman"/>
              <w:b/>
            </w:rPr>
          </w:pPr>
        </w:p>
        <w:p w14:paraId="3D32DD7A" w14:textId="77777777" w:rsidR="00EA7735" w:rsidRDefault="00EA7735" w:rsidP="00C02DFA">
          <w:pPr>
            <w:pStyle w:val="8"/>
            <w:rPr>
              <w:rFonts w:ascii="Times New Roman" w:hAnsi="Times New Roman"/>
              <w:sz w:val="20"/>
            </w:rPr>
          </w:pPr>
        </w:p>
        <w:p w14:paraId="6367562D" w14:textId="77777777" w:rsidR="00EA7735" w:rsidRPr="009423B6" w:rsidRDefault="00EA7735" w:rsidP="00C02DFA"/>
      </w:tc>
      <w:tc>
        <w:tcPr>
          <w:tcW w:w="1835" w:type="dxa"/>
          <w:tcBorders>
            <w:top w:val="nil"/>
            <w:bottom w:val="nil"/>
          </w:tcBorders>
        </w:tcPr>
        <w:p w14:paraId="0E61F9C8" w14:textId="77777777" w:rsidR="00EA7735" w:rsidRPr="0063090F" w:rsidRDefault="00EA7735" w:rsidP="00C02DFA">
          <w:pPr>
            <w:ind w:firstLine="0"/>
            <w:jc w:val="center"/>
            <w:rPr>
              <w:b/>
            </w:rPr>
          </w:pPr>
          <w:r w:rsidRPr="0063090F">
            <w:rPr>
              <w:b/>
              <w:lang w:val="ro-RO"/>
            </w:rPr>
            <w:object w:dxaOrig="1670" w:dyaOrig="1500" w14:anchorId="5D1CBB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5pt" fillcolor="window">
                <v:imagedata r:id="rId1" o:title=""/>
              </v:shape>
              <o:OLEObject Type="Embed" ProgID="Word.Picture.8" ShapeID="_x0000_i1025" DrawAspect="Content" ObjectID="_1588600188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14:paraId="5FB823AE" w14:textId="77777777" w:rsidR="00EA7735" w:rsidRDefault="00EA7735" w:rsidP="00C02DFA">
          <w:pPr>
            <w:jc w:val="center"/>
            <w:rPr>
              <w:b/>
              <w:sz w:val="30"/>
            </w:rPr>
          </w:pPr>
        </w:p>
        <w:p w14:paraId="363DA2A1" w14:textId="77777777" w:rsidR="00EA7735" w:rsidRPr="009423B6" w:rsidRDefault="00EA7735" w:rsidP="00C02DFA">
          <w:pPr>
            <w:rPr>
              <w:sz w:val="30"/>
            </w:rPr>
          </w:pPr>
        </w:p>
        <w:p w14:paraId="7594BAD9" w14:textId="77777777" w:rsidR="00EA7735" w:rsidRDefault="00EA7735" w:rsidP="00C02DFA">
          <w:pPr>
            <w:rPr>
              <w:sz w:val="30"/>
            </w:rPr>
          </w:pPr>
        </w:p>
        <w:p w14:paraId="65D11828" w14:textId="77777777" w:rsidR="00EA7735" w:rsidRDefault="00EA7735" w:rsidP="00C02DFA">
          <w:pPr>
            <w:rPr>
              <w:sz w:val="30"/>
            </w:rPr>
          </w:pPr>
        </w:p>
        <w:p w14:paraId="2198A427" w14:textId="77777777" w:rsidR="00EA7735" w:rsidRPr="009423B6" w:rsidRDefault="00EA7735" w:rsidP="00C02DFA">
          <w:pPr>
            <w:rPr>
              <w:sz w:val="30"/>
            </w:rPr>
          </w:pPr>
        </w:p>
      </w:tc>
    </w:tr>
    <w:tr w:rsidR="00EA7735" w:rsidRPr="009423B6" w14:paraId="3D218FA3" w14:textId="77777777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14:paraId="23B23D9A" w14:textId="77777777" w:rsidR="00EA7735" w:rsidRPr="009423B6" w:rsidRDefault="00EA7735" w:rsidP="00C02DFA">
          <w:pPr>
            <w:pStyle w:val="8"/>
            <w:rPr>
              <w:rFonts w:ascii="Times New Roman" w:hAnsi="Times New Roman"/>
              <w:color w:val="000080"/>
              <w:sz w:val="10"/>
            </w:rPr>
          </w:pPr>
        </w:p>
        <w:p w14:paraId="07F1FB11" w14:textId="77777777" w:rsidR="00EA7735" w:rsidRPr="002C6F32" w:rsidRDefault="00EA7735" w:rsidP="00C02DFA">
          <w:pPr>
            <w:pStyle w:val="8"/>
            <w:ind w:hanging="28"/>
            <w:rPr>
              <w:rFonts w:ascii="Times New Roman" w:hAnsi="Times New Roman"/>
              <w:spacing w:val="20"/>
              <w:sz w:val="40"/>
              <w:szCs w:val="40"/>
              <w:lang w:val="es-ES"/>
            </w:rPr>
          </w:pPr>
          <w:r w:rsidRPr="002C6F32">
            <w:rPr>
              <w:rFonts w:ascii="Times New Roman" w:hAnsi="Times New Roman"/>
              <w:spacing w:val="20"/>
              <w:sz w:val="40"/>
              <w:szCs w:val="40"/>
              <w:lang w:val="es-ES"/>
            </w:rPr>
            <w:t>GUVERNUL REPUBLICII MOLDOVA</w:t>
          </w:r>
        </w:p>
        <w:p w14:paraId="69395E8A" w14:textId="77777777" w:rsidR="00EA7735" w:rsidRPr="002C6F32" w:rsidRDefault="00EA7735" w:rsidP="00C02DFA">
          <w:pPr>
            <w:pStyle w:val="8"/>
            <w:ind w:hanging="28"/>
            <w:rPr>
              <w:rFonts w:ascii="Times New Roman" w:hAnsi="Times New Roman"/>
              <w:sz w:val="32"/>
              <w:szCs w:val="32"/>
              <w:lang w:val="es-ES"/>
            </w:rPr>
          </w:pPr>
        </w:p>
        <w:p w14:paraId="58ECCA25" w14:textId="77777777" w:rsidR="00EA7735" w:rsidRPr="0014378C" w:rsidRDefault="00EA7735" w:rsidP="00C02DFA">
          <w:pPr>
            <w:pStyle w:val="8"/>
            <w:ind w:hanging="28"/>
            <w:rPr>
              <w:rFonts w:ascii="Times New Roman" w:hAnsi="Times New Roman"/>
              <w:szCs w:val="24"/>
              <w:lang w:val="fr-FR"/>
            </w:rPr>
          </w:pPr>
          <w:r w:rsidRPr="0014378C">
            <w:rPr>
              <w:rFonts w:ascii="Times New Roman" w:hAnsi="Times New Roman"/>
              <w:sz w:val="32"/>
              <w:szCs w:val="32"/>
              <w:lang w:val="fr-FR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B229A2">
            <w:rPr>
              <w:rFonts w:ascii="Times New Roman" w:hAnsi="Times New Roman"/>
              <w:sz w:val="28"/>
              <w:szCs w:val="28"/>
              <w:lang w:val="ro-RO"/>
            </w:rPr>
            <w:t>nr</w:t>
          </w:r>
          <w:proofErr w:type="gramEnd"/>
          <w:r w:rsidRPr="00B229A2">
            <w:rPr>
              <w:rFonts w:ascii="Times New Roman" w:hAnsi="Times New Roman"/>
              <w:b w:val="0"/>
              <w:sz w:val="28"/>
              <w:szCs w:val="28"/>
              <w:lang w:val="ro-RO"/>
            </w:rPr>
            <w:t>.</w:t>
          </w:r>
          <w:r w:rsidRPr="0014378C">
            <w:rPr>
              <w:rFonts w:ascii="Times New Roman" w:hAnsi="Times New Roman"/>
              <w:szCs w:val="24"/>
              <w:lang w:val="fr-FR"/>
            </w:rPr>
            <w:t xml:space="preserve"> </w:t>
          </w:r>
        </w:p>
        <w:p w14:paraId="0F13CA81" w14:textId="77777777" w:rsidR="00EA7735" w:rsidRPr="0014378C" w:rsidRDefault="00EA7735" w:rsidP="00C02DFA">
          <w:pPr>
            <w:ind w:hanging="28"/>
            <w:rPr>
              <w:lang w:val="fr-FR"/>
            </w:rPr>
          </w:pPr>
        </w:p>
        <w:p w14:paraId="054C8145" w14:textId="77777777" w:rsidR="00EA7735" w:rsidRPr="00B229A2" w:rsidRDefault="00EA7735" w:rsidP="00C02DFA">
          <w:pPr>
            <w:ind w:hanging="28"/>
            <w:jc w:val="center"/>
            <w:rPr>
              <w:b/>
              <w:sz w:val="28"/>
              <w:szCs w:val="28"/>
              <w:u w:val="single"/>
            </w:rPr>
          </w:pPr>
          <w:r w:rsidRPr="00B229A2">
            <w:rPr>
              <w:b/>
              <w:sz w:val="28"/>
              <w:szCs w:val="28"/>
              <w:u w:val="single"/>
            </w:rPr>
            <w:t xml:space="preserve">din </w:t>
          </w:r>
          <w:r w:rsidR="00B229A2" w:rsidRPr="00B229A2">
            <w:rPr>
              <w:b/>
              <w:sz w:val="28"/>
              <w:szCs w:val="28"/>
              <w:u w:val="single"/>
            </w:rPr>
            <w:t xml:space="preserve"> </w:t>
          </w:r>
          <w:r w:rsidR="002311C5">
            <w:rPr>
              <w:b/>
              <w:sz w:val="28"/>
              <w:szCs w:val="28"/>
              <w:u w:val="single"/>
            </w:rPr>
            <w:t xml:space="preserve">                        </w:t>
          </w:r>
          <w:r w:rsidR="00B229A2" w:rsidRPr="00B229A2">
            <w:rPr>
              <w:b/>
              <w:sz w:val="28"/>
              <w:szCs w:val="28"/>
              <w:u w:val="single"/>
            </w:rPr>
            <w:t xml:space="preserve"> 201</w:t>
          </w:r>
          <w:r w:rsidR="00A0189C">
            <w:rPr>
              <w:b/>
              <w:sz w:val="28"/>
              <w:szCs w:val="28"/>
              <w:u w:val="single"/>
            </w:rPr>
            <w:t>8</w:t>
          </w:r>
        </w:p>
        <w:p w14:paraId="6307F5B4" w14:textId="77777777" w:rsidR="00EA7735" w:rsidRPr="0063090F" w:rsidRDefault="00EA7735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14:paraId="4369D8BA" w14:textId="77777777" w:rsidR="00EA7735" w:rsidRPr="009423B6" w:rsidRDefault="00EA7735" w:rsidP="00C02DFA">
          <w:pPr>
            <w:pStyle w:val="8"/>
            <w:rPr>
              <w:rFonts w:ascii="Times New Roman" w:hAnsi="Times New Roman"/>
              <w:color w:val="000080"/>
              <w:sz w:val="4"/>
            </w:rPr>
          </w:pPr>
        </w:p>
        <w:p w14:paraId="4EAC2558" w14:textId="77777777" w:rsidR="00EA7735" w:rsidRPr="009423B6" w:rsidRDefault="00EA7735" w:rsidP="00C02DFA">
          <w:pPr>
            <w:pStyle w:val="8"/>
            <w:rPr>
              <w:rFonts w:ascii="Times New Roman" w:hAnsi="Times New Roman"/>
              <w:b w:val="0"/>
              <w:color w:val="000080"/>
              <w:sz w:val="16"/>
            </w:rPr>
          </w:pPr>
        </w:p>
      </w:tc>
    </w:tr>
  </w:tbl>
  <w:p w14:paraId="4B9044EB" w14:textId="77777777" w:rsidR="00EA7735" w:rsidRDefault="00EA77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771DCB"/>
    <w:multiLevelType w:val="hybridMultilevel"/>
    <w:tmpl w:val="3C03A7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66E2"/>
    <w:multiLevelType w:val="hybridMultilevel"/>
    <w:tmpl w:val="9B243392"/>
    <w:lvl w:ilvl="0" w:tplc="EB0CB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F139E2"/>
    <w:multiLevelType w:val="hybridMultilevel"/>
    <w:tmpl w:val="C406BB8C"/>
    <w:lvl w:ilvl="0" w:tplc="6A3A895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8A47FB"/>
    <w:multiLevelType w:val="hybridMultilevel"/>
    <w:tmpl w:val="A4BA0266"/>
    <w:lvl w:ilvl="0" w:tplc="B5D406C8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CB35954"/>
    <w:multiLevelType w:val="hybridMultilevel"/>
    <w:tmpl w:val="3F1EDF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4A56"/>
    <w:multiLevelType w:val="hybridMultilevel"/>
    <w:tmpl w:val="97AC2866"/>
    <w:lvl w:ilvl="0" w:tplc="2E201126">
      <w:start w:val="1"/>
      <w:numFmt w:val="decimal"/>
      <w:lvlText w:val="%1."/>
      <w:lvlJc w:val="left"/>
      <w:pPr>
        <w:ind w:left="1353" w:hanging="360"/>
      </w:pPr>
      <w:rPr>
        <w:rFonts w:eastAsia="Batang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73C1C"/>
    <w:multiLevelType w:val="hybridMultilevel"/>
    <w:tmpl w:val="96802C9E"/>
    <w:lvl w:ilvl="0" w:tplc="7A0A2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6F5D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43A10"/>
    <w:multiLevelType w:val="hybridMultilevel"/>
    <w:tmpl w:val="3BD4B2B6"/>
    <w:lvl w:ilvl="0" w:tplc="4F062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F92BEF"/>
    <w:multiLevelType w:val="hybridMultilevel"/>
    <w:tmpl w:val="2BEEA412"/>
    <w:lvl w:ilvl="0" w:tplc="FC2E0F38">
      <w:start w:val="1"/>
      <w:numFmt w:val="upperRoman"/>
      <w:lvlText w:val="%1."/>
      <w:lvlJc w:val="left"/>
      <w:pPr>
        <w:ind w:left="1440" w:hanging="72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7785D"/>
    <w:multiLevelType w:val="hybridMultilevel"/>
    <w:tmpl w:val="995605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9F31011"/>
    <w:multiLevelType w:val="hybridMultilevel"/>
    <w:tmpl w:val="4376504E"/>
    <w:lvl w:ilvl="0" w:tplc="BC3C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62184"/>
    <w:multiLevelType w:val="hybridMultilevel"/>
    <w:tmpl w:val="2E6C7512"/>
    <w:lvl w:ilvl="0" w:tplc="CA50DAA8">
      <w:start w:val="1"/>
      <w:numFmt w:val="lowerLetter"/>
      <w:lvlText w:val="%1)"/>
      <w:lvlJc w:val="left"/>
      <w:pPr>
        <w:ind w:left="1211" w:hanging="360"/>
      </w:pPr>
      <w:rPr>
        <w:rFonts w:ascii="Times New Roman" w:eastAsia="Batang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B231C"/>
    <w:multiLevelType w:val="hybridMultilevel"/>
    <w:tmpl w:val="26AE308E"/>
    <w:lvl w:ilvl="0" w:tplc="58F63E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9516E"/>
    <w:multiLevelType w:val="hybridMultilevel"/>
    <w:tmpl w:val="068EC3DA"/>
    <w:lvl w:ilvl="0" w:tplc="9DB82A74">
      <w:start w:val="1"/>
      <w:numFmt w:val="decimal"/>
      <w:lvlText w:val="%1)"/>
      <w:lvlJc w:val="left"/>
      <w:pPr>
        <w:ind w:left="15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0" w15:restartNumberingAfterBreak="0">
    <w:nsid w:val="695A7847"/>
    <w:multiLevelType w:val="hybridMultilevel"/>
    <w:tmpl w:val="B97415E0"/>
    <w:lvl w:ilvl="0" w:tplc="C9868E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0C0217"/>
    <w:multiLevelType w:val="hybridMultilevel"/>
    <w:tmpl w:val="CC427FD6"/>
    <w:lvl w:ilvl="0" w:tplc="DF705D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AA28B6"/>
    <w:multiLevelType w:val="hybridMultilevel"/>
    <w:tmpl w:val="CC4C38FE"/>
    <w:lvl w:ilvl="0" w:tplc="515A5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F7C94"/>
    <w:multiLevelType w:val="hybridMultilevel"/>
    <w:tmpl w:val="AEB85638"/>
    <w:lvl w:ilvl="0" w:tplc="60F869A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8B7DEF"/>
    <w:multiLevelType w:val="hybridMultilevel"/>
    <w:tmpl w:val="FB56D542"/>
    <w:lvl w:ilvl="0" w:tplc="3DE87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20"/>
  </w:num>
  <w:num w:numId="5">
    <w:abstractNumId w:val="15"/>
  </w:num>
  <w:num w:numId="6">
    <w:abstractNumId w:val="23"/>
  </w:num>
  <w:num w:numId="7">
    <w:abstractNumId w:val="4"/>
  </w:num>
  <w:num w:numId="8">
    <w:abstractNumId w:val="16"/>
  </w:num>
  <w:num w:numId="9">
    <w:abstractNumId w:val="34"/>
  </w:num>
  <w:num w:numId="10">
    <w:abstractNumId w:val="37"/>
  </w:num>
  <w:num w:numId="11">
    <w:abstractNumId w:val="11"/>
  </w:num>
  <w:num w:numId="12">
    <w:abstractNumId w:val="28"/>
  </w:num>
  <w:num w:numId="13">
    <w:abstractNumId w:val="3"/>
  </w:num>
  <w:num w:numId="14">
    <w:abstractNumId w:val="2"/>
  </w:num>
  <w:num w:numId="15">
    <w:abstractNumId w:val="7"/>
  </w:num>
  <w:num w:numId="16">
    <w:abstractNumId w:val="26"/>
  </w:num>
  <w:num w:numId="17">
    <w:abstractNumId w:val="24"/>
  </w:num>
  <w:num w:numId="18">
    <w:abstractNumId w:val="32"/>
  </w:num>
  <w:num w:numId="19">
    <w:abstractNumId w:val="13"/>
  </w:num>
  <w:num w:numId="20">
    <w:abstractNumId w:val="12"/>
  </w:num>
  <w:num w:numId="21">
    <w:abstractNumId w:val="19"/>
  </w:num>
  <w:num w:numId="22">
    <w:abstractNumId w:val="0"/>
  </w:num>
  <w:num w:numId="23">
    <w:abstractNumId w:val="9"/>
  </w:num>
  <w:num w:numId="24">
    <w:abstractNumId w:val="31"/>
  </w:num>
  <w:num w:numId="25">
    <w:abstractNumId w:val="30"/>
  </w:num>
  <w:num w:numId="26">
    <w:abstractNumId w:val="8"/>
  </w:num>
  <w:num w:numId="27">
    <w:abstractNumId w:val="25"/>
  </w:num>
  <w:num w:numId="28">
    <w:abstractNumId w:val="5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7"/>
  </w:num>
  <w:num w:numId="33">
    <w:abstractNumId w:val="22"/>
  </w:num>
  <w:num w:numId="34">
    <w:abstractNumId w:val="36"/>
  </w:num>
  <w:num w:numId="35">
    <w:abstractNumId w:val="29"/>
  </w:num>
  <w:num w:numId="36">
    <w:abstractNumId w:val="18"/>
  </w:num>
  <w:num w:numId="37">
    <w:abstractNumId w:val="14"/>
  </w:num>
  <w:num w:numId="3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25E6"/>
    <w:rsid w:val="00007BAD"/>
    <w:rsid w:val="00017E70"/>
    <w:rsid w:val="00022BF1"/>
    <w:rsid w:val="00026B87"/>
    <w:rsid w:val="0004626F"/>
    <w:rsid w:val="00052750"/>
    <w:rsid w:val="00066E52"/>
    <w:rsid w:val="00071CF8"/>
    <w:rsid w:val="00072BF2"/>
    <w:rsid w:val="00075CE0"/>
    <w:rsid w:val="000771BE"/>
    <w:rsid w:val="00077246"/>
    <w:rsid w:val="00085DA8"/>
    <w:rsid w:val="00094D2C"/>
    <w:rsid w:val="000A4088"/>
    <w:rsid w:val="000A54E0"/>
    <w:rsid w:val="000B1C8D"/>
    <w:rsid w:val="000B66A7"/>
    <w:rsid w:val="000B68EE"/>
    <w:rsid w:val="000C2EB3"/>
    <w:rsid w:val="000C66A4"/>
    <w:rsid w:val="000C6B6C"/>
    <w:rsid w:val="000D0060"/>
    <w:rsid w:val="000D0B72"/>
    <w:rsid w:val="000E505C"/>
    <w:rsid w:val="000F7EF6"/>
    <w:rsid w:val="00106C75"/>
    <w:rsid w:val="00107D97"/>
    <w:rsid w:val="001100A2"/>
    <w:rsid w:val="0011215F"/>
    <w:rsid w:val="00115AC4"/>
    <w:rsid w:val="00124648"/>
    <w:rsid w:val="00124C96"/>
    <w:rsid w:val="001325D4"/>
    <w:rsid w:val="00132BE4"/>
    <w:rsid w:val="0013367F"/>
    <w:rsid w:val="0013511C"/>
    <w:rsid w:val="00135EC5"/>
    <w:rsid w:val="00136CCA"/>
    <w:rsid w:val="0014378C"/>
    <w:rsid w:val="00144067"/>
    <w:rsid w:val="001469DB"/>
    <w:rsid w:val="00146F34"/>
    <w:rsid w:val="00150ACC"/>
    <w:rsid w:val="00155A0E"/>
    <w:rsid w:val="001574DD"/>
    <w:rsid w:val="00165D2B"/>
    <w:rsid w:val="001668A9"/>
    <w:rsid w:val="00173398"/>
    <w:rsid w:val="0017443C"/>
    <w:rsid w:val="001810A1"/>
    <w:rsid w:val="00181C47"/>
    <w:rsid w:val="00182EC3"/>
    <w:rsid w:val="00183038"/>
    <w:rsid w:val="00191634"/>
    <w:rsid w:val="00191F49"/>
    <w:rsid w:val="001938C8"/>
    <w:rsid w:val="001A3A6B"/>
    <w:rsid w:val="001B2461"/>
    <w:rsid w:val="001B5608"/>
    <w:rsid w:val="001B70EC"/>
    <w:rsid w:val="001C40E1"/>
    <w:rsid w:val="001C7B6F"/>
    <w:rsid w:val="001E0444"/>
    <w:rsid w:val="001E6EB8"/>
    <w:rsid w:val="001F64BF"/>
    <w:rsid w:val="00205030"/>
    <w:rsid w:val="002100F2"/>
    <w:rsid w:val="00212F7B"/>
    <w:rsid w:val="00213737"/>
    <w:rsid w:val="0021638E"/>
    <w:rsid w:val="002311C5"/>
    <w:rsid w:val="002457F7"/>
    <w:rsid w:val="00246298"/>
    <w:rsid w:val="00251AE0"/>
    <w:rsid w:val="002545D6"/>
    <w:rsid w:val="00254DBB"/>
    <w:rsid w:val="00254FBE"/>
    <w:rsid w:val="002705A8"/>
    <w:rsid w:val="0027566E"/>
    <w:rsid w:val="002826D5"/>
    <w:rsid w:val="00283736"/>
    <w:rsid w:val="002A362A"/>
    <w:rsid w:val="002B1A07"/>
    <w:rsid w:val="002C04BA"/>
    <w:rsid w:val="002C54C6"/>
    <w:rsid w:val="002C6F32"/>
    <w:rsid w:val="002E4E5C"/>
    <w:rsid w:val="002E4E75"/>
    <w:rsid w:val="002E50E7"/>
    <w:rsid w:val="002F3728"/>
    <w:rsid w:val="0031527F"/>
    <w:rsid w:val="00320F94"/>
    <w:rsid w:val="003257E4"/>
    <w:rsid w:val="00327FE5"/>
    <w:rsid w:val="003401B5"/>
    <w:rsid w:val="0034194B"/>
    <w:rsid w:val="003610B1"/>
    <w:rsid w:val="00362FFC"/>
    <w:rsid w:val="0036416B"/>
    <w:rsid w:val="003664CC"/>
    <w:rsid w:val="00380566"/>
    <w:rsid w:val="003831B3"/>
    <w:rsid w:val="003852B4"/>
    <w:rsid w:val="003B04ED"/>
    <w:rsid w:val="003B596B"/>
    <w:rsid w:val="003C08EB"/>
    <w:rsid w:val="003D14B5"/>
    <w:rsid w:val="003E5C9B"/>
    <w:rsid w:val="003E780D"/>
    <w:rsid w:val="003F01AA"/>
    <w:rsid w:val="003F178A"/>
    <w:rsid w:val="003F20B4"/>
    <w:rsid w:val="003F48B3"/>
    <w:rsid w:val="003F4A13"/>
    <w:rsid w:val="003F5501"/>
    <w:rsid w:val="004100BE"/>
    <w:rsid w:val="00410435"/>
    <w:rsid w:val="0041086B"/>
    <w:rsid w:val="004121DE"/>
    <w:rsid w:val="00417935"/>
    <w:rsid w:val="00422E60"/>
    <w:rsid w:val="00427274"/>
    <w:rsid w:val="00442F95"/>
    <w:rsid w:val="00443B44"/>
    <w:rsid w:val="0044592D"/>
    <w:rsid w:val="00453967"/>
    <w:rsid w:val="00454257"/>
    <w:rsid w:val="00456B4B"/>
    <w:rsid w:val="00460DBB"/>
    <w:rsid w:val="00461ECF"/>
    <w:rsid w:val="00480561"/>
    <w:rsid w:val="00482B3D"/>
    <w:rsid w:val="00482BA3"/>
    <w:rsid w:val="0048470F"/>
    <w:rsid w:val="00487D1D"/>
    <w:rsid w:val="004A2BA2"/>
    <w:rsid w:val="004A4B59"/>
    <w:rsid w:val="004C2AE2"/>
    <w:rsid w:val="004C52E8"/>
    <w:rsid w:val="004D0D63"/>
    <w:rsid w:val="004D2ECB"/>
    <w:rsid w:val="004E1000"/>
    <w:rsid w:val="004E6777"/>
    <w:rsid w:val="004F2727"/>
    <w:rsid w:val="004F4E66"/>
    <w:rsid w:val="00500597"/>
    <w:rsid w:val="00502930"/>
    <w:rsid w:val="0050662F"/>
    <w:rsid w:val="0050680A"/>
    <w:rsid w:val="00512A5C"/>
    <w:rsid w:val="00512BAE"/>
    <w:rsid w:val="005164B4"/>
    <w:rsid w:val="0051778B"/>
    <w:rsid w:val="005236E5"/>
    <w:rsid w:val="00525116"/>
    <w:rsid w:val="005422C6"/>
    <w:rsid w:val="00544B27"/>
    <w:rsid w:val="00545A6E"/>
    <w:rsid w:val="0054618E"/>
    <w:rsid w:val="005541A1"/>
    <w:rsid w:val="00561A55"/>
    <w:rsid w:val="0056275E"/>
    <w:rsid w:val="005672E1"/>
    <w:rsid w:val="00572999"/>
    <w:rsid w:val="00577ADC"/>
    <w:rsid w:val="005802DD"/>
    <w:rsid w:val="00580A4A"/>
    <w:rsid w:val="005850E0"/>
    <w:rsid w:val="00595459"/>
    <w:rsid w:val="005A4DB2"/>
    <w:rsid w:val="005A5DC7"/>
    <w:rsid w:val="005B3A4D"/>
    <w:rsid w:val="005C2A12"/>
    <w:rsid w:val="005C5994"/>
    <w:rsid w:val="005D5949"/>
    <w:rsid w:val="005D6CC4"/>
    <w:rsid w:val="005E167C"/>
    <w:rsid w:val="005E3677"/>
    <w:rsid w:val="005E59A7"/>
    <w:rsid w:val="005F1999"/>
    <w:rsid w:val="005F2B04"/>
    <w:rsid w:val="005F5C5C"/>
    <w:rsid w:val="0060238F"/>
    <w:rsid w:val="00603D00"/>
    <w:rsid w:val="006123F8"/>
    <w:rsid w:val="006142E8"/>
    <w:rsid w:val="006250E8"/>
    <w:rsid w:val="0062555D"/>
    <w:rsid w:val="0063090F"/>
    <w:rsid w:val="006331BD"/>
    <w:rsid w:val="006408D6"/>
    <w:rsid w:val="00643D2D"/>
    <w:rsid w:val="006442C8"/>
    <w:rsid w:val="006443BE"/>
    <w:rsid w:val="00672DB7"/>
    <w:rsid w:val="00673A1C"/>
    <w:rsid w:val="00676FB4"/>
    <w:rsid w:val="006806C3"/>
    <w:rsid w:val="00681D4E"/>
    <w:rsid w:val="00683AD1"/>
    <w:rsid w:val="0069600D"/>
    <w:rsid w:val="006A4F51"/>
    <w:rsid w:val="006A51D6"/>
    <w:rsid w:val="006A58A5"/>
    <w:rsid w:val="006B50FC"/>
    <w:rsid w:val="006B57F5"/>
    <w:rsid w:val="006D1E24"/>
    <w:rsid w:val="006D6773"/>
    <w:rsid w:val="006E2758"/>
    <w:rsid w:val="006E3B50"/>
    <w:rsid w:val="006F0470"/>
    <w:rsid w:val="006F4DFC"/>
    <w:rsid w:val="00700729"/>
    <w:rsid w:val="00720DD6"/>
    <w:rsid w:val="007305B8"/>
    <w:rsid w:val="007313B1"/>
    <w:rsid w:val="00733D88"/>
    <w:rsid w:val="00735252"/>
    <w:rsid w:val="00746067"/>
    <w:rsid w:val="00746FA8"/>
    <w:rsid w:val="00761905"/>
    <w:rsid w:val="00775065"/>
    <w:rsid w:val="00780BE2"/>
    <w:rsid w:val="00782232"/>
    <w:rsid w:val="007926E4"/>
    <w:rsid w:val="0079410D"/>
    <w:rsid w:val="007A08F7"/>
    <w:rsid w:val="007A1467"/>
    <w:rsid w:val="007A217A"/>
    <w:rsid w:val="007A2BCF"/>
    <w:rsid w:val="007A405B"/>
    <w:rsid w:val="007A4567"/>
    <w:rsid w:val="007B0273"/>
    <w:rsid w:val="007C0F3F"/>
    <w:rsid w:val="007C31BC"/>
    <w:rsid w:val="007D109A"/>
    <w:rsid w:val="007D796C"/>
    <w:rsid w:val="007E4949"/>
    <w:rsid w:val="007E6B19"/>
    <w:rsid w:val="007F42FA"/>
    <w:rsid w:val="00803D3E"/>
    <w:rsid w:val="00814406"/>
    <w:rsid w:val="00816023"/>
    <w:rsid w:val="00816E23"/>
    <w:rsid w:val="00832599"/>
    <w:rsid w:val="00833BFA"/>
    <w:rsid w:val="00840F6B"/>
    <w:rsid w:val="0084667B"/>
    <w:rsid w:val="008507C0"/>
    <w:rsid w:val="00861555"/>
    <w:rsid w:val="00862AB4"/>
    <w:rsid w:val="0087063E"/>
    <w:rsid w:val="008713EF"/>
    <w:rsid w:val="00872840"/>
    <w:rsid w:val="0087581E"/>
    <w:rsid w:val="00875A2E"/>
    <w:rsid w:val="008766FA"/>
    <w:rsid w:val="00891FD8"/>
    <w:rsid w:val="00892C8B"/>
    <w:rsid w:val="0089316C"/>
    <w:rsid w:val="008A0838"/>
    <w:rsid w:val="008B389D"/>
    <w:rsid w:val="008B3AD2"/>
    <w:rsid w:val="008B58B3"/>
    <w:rsid w:val="008B5EB7"/>
    <w:rsid w:val="008B6901"/>
    <w:rsid w:val="008B7F6B"/>
    <w:rsid w:val="008C1EB3"/>
    <w:rsid w:val="008C5489"/>
    <w:rsid w:val="008C6035"/>
    <w:rsid w:val="008C7D21"/>
    <w:rsid w:val="008D4A76"/>
    <w:rsid w:val="008D6116"/>
    <w:rsid w:val="008D7B44"/>
    <w:rsid w:val="008E4F15"/>
    <w:rsid w:val="008E640A"/>
    <w:rsid w:val="008E731E"/>
    <w:rsid w:val="008F0EEE"/>
    <w:rsid w:val="008F52D5"/>
    <w:rsid w:val="00900833"/>
    <w:rsid w:val="009035F5"/>
    <w:rsid w:val="00907297"/>
    <w:rsid w:val="009132BF"/>
    <w:rsid w:val="0091356C"/>
    <w:rsid w:val="009135B0"/>
    <w:rsid w:val="009172DC"/>
    <w:rsid w:val="00923876"/>
    <w:rsid w:val="00925B29"/>
    <w:rsid w:val="00941C93"/>
    <w:rsid w:val="009423B6"/>
    <w:rsid w:val="009431B4"/>
    <w:rsid w:val="009477D5"/>
    <w:rsid w:val="009505D7"/>
    <w:rsid w:val="00950CEF"/>
    <w:rsid w:val="00951F5B"/>
    <w:rsid w:val="0095316D"/>
    <w:rsid w:val="009620E1"/>
    <w:rsid w:val="009643D7"/>
    <w:rsid w:val="00967B94"/>
    <w:rsid w:val="00974A93"/>
    <w:rsid w:val="00994F6A"/>
    <w:rsid w:val="009A3326"/>
    <w:rsid w:val="009A7148"/>
    <w:rsid w:val="009A788E"/>
    <w:rsid w:val="009C1565"/>
    <w:rsid w:val="009C579F"/>
    <w:rsid w:val="009D20CE"/>
    <w:rsid w:val="009E20E6"/>
    <w:rsid w:val="009E22F5"/>
    <w:rsid w:val="009E6621"/>
    <w:rsid w:val="009F2B82"/>
    <w:rsid w:val="009F401E"/>
    <w:rsid w:val="009F4CD4"/>
    <w:rsid w:val="00A0189C"/>
    <w:rsid w:val="00A0308D"/>
    <w:rsid w:val="00A04621"/>
    <w:rsid w:val="00A06934"/>
    <w:rsid w:val="00A1010C"/>
    <w:rsid w:val="00A12586"/>
    <w:rsid w:val="00A16F01"/>
    <w:rsid w:val="00A25DE3"/>
    <w:rsid w:val="00A310A5"/>
    <w:rsid w:val="00A35DD9"/>
    <w:rsid w:val="00A47453"/>
    <w:rsid w:val="00A56041"/>
    <w:rsid w:val="00A56CFF"/>
    <w:rsid w:val="00A57F3C"/>
    <w:rsid w:val="00A66F9A"/>
    <w:rsid w:val="00A70C9D"/>
    <w:rsid w:val="00A70E63"/>
    <w:rsid w:val="00A73D38"/>
    <w:rsid w:val="00A74DD8"/>
    <w:rsid w:val="00A7505A"/>
    <w:rsid w:val="00A7663E"/>
    <w:rsid w:val="00A774C4"/>
    <w:rsid w:val="00A80794"/>
    <w:rsid w:val="00A8554A"/>
    <w:rsid w:val="00A87B88"/>
    <w:rsid w:val="00A938D0"/>
    <w:rsid w:val="00A94DEF"/>
    <w:rsid w:val="00A977C3"/>
    <w:rsid w:val="00AA173D"/>
    <w:rsid w:val="00AB0B8B"/>
    <w:rsid w:val="00AB67F5"/>
    <w:rsid w:val="00AC010E"/>
    <w:rsid w:val="00AC37FD"/>
    <w:rsid w:val="00AE193C"/>
    <w:rsid w:val="00AE5A26"/>
    <w:rsid w:val="00AE6935"/>
    <w:rsid w:val="00AE6BB5"/>
    <w:rsid w:val="00AE7568"/>
    <w:rsid w:val="00AE7612"/>
    <w:rsid w:val="00AE7E2F"/>
    <w:rsid w:val="00AF005C"/>
    <w:rsid w:val="00AF0C5D"/>
    <w:rsid w:val="00AF14E1"/>
    <w:rsid w:val="00AF2EDD"/>
    <w:rsid w:val="00AF506B"/>
    <w:rsid w:val="00AF6E7F"/>
    <w:rsid w:val="00B02E81"/>
    <w:rsid w:val="00B1640B"/>
    <w:rsid w:val="00B229A2"/>
    <w:rsid w:val="00B327FB"/>
    <w:rsid w:val="00B35596"/>
    <w:rsid w:val="00B37488"/>
    <w:rsid w:val="00B41C61"/>
    <w:rsid w:val="00B42D3A"/>
    <w:rsid w:val="00B4370D"/>
    <w:rsid w:val="00B44C8F"/>
    <w:rsid w:val="00B45151"/>
    <w:rsid w:val="00B52CB3"/>
    <w:rsid w:val="00B62661"/>
    <w:rsid w:val="00B67A9A"/>
    <w:rsid w:val="00B76037"/>
    <w:rsid w:val="00B76429"/>
    <w:rsid w:val="00B81428"/>
    <w:rsid w:val="00B84D4E"/>
    <w:rsid w:val="00B8529F"/>
    <w:rsid w:val="00B946A7"/>
    <w:rsid w:val="00B96213"/>
    <w:rsid w:val="00B96575"/>
    <w:rsid w:val="00BA4A43"/>
    <w:rsid w:val="00BA7B04"/>
    <w:rsid w:val="00BB1726"/>
    <w:rsid w:val="00BB6B48"/>
    <w:rsid w:val="00BC1D90"/>
    <w:rsid w:val="00BC7A97"/>
    <w:rsid w:val="00BE0DCC"/>
    <w:rsid w:val="00BE18AF"/>
    <w:rsid w:val="00BE2BAA"/>
    <w:rsid w:val="00BF0542"/>
    <w:rsid w:val="00BF32A6"/>
    <w:rsid w:val="00C008A8"/>
    <w:rsid w:val="00C01BAC"/>
    <w:rsid w:val="00C02DFA"/>
    <w:rsid w:val="00C05229"/>
    <w:rsid w:val="00C05616"/>
    <w:rsid w:val="00C07BD9"/>
    <w:rsid w:val="00C12C83"/>
    <w:rsid w:val="00C22265"/>
    <w:rsid w:val="00C228EA"/>
    <w:rsid w:val="00C23E3C"/>
    <w:rsid w:val="00C266DE"/>
    <w:rsid w:val="00C40B49"/>
    <w:rsid w:val="00C42A53"/>
    <w:rsid w:val="00C451BE"/>
    <w:rsid w:val="00C46D5B"/>
    <w:rsid w:val="00C56CBA"/>
    <w:rsid w:val="00C57D97"/>
    <w:rsid w:val="00C656C0"/>
    <w:rsid w:val="00C66FB2"/>
    <w:rsid w:val="00C72050"/>
    <w:rsid w:val="00C73697"/>
    <w:rsid w:val="00C74719"/>
    <w:rsid w:val="00C91090"/>
    <w:rsid w:val="00C9366B"/>
    <w:rsid w:val="00C97309"/>
    <w:rsid w:val="00CA2BFF"/>
    <w:rsid w:val="00CA7660"/>
    <w:rsid w:val="00CB05D3"/>
    <w:rsid w:val="00CB0FCF"/>
    <w:rsid w:val="00CB7865"/>
    <w:rsid w:val="00CC001C"/>
    <w:rsid w:val="00CC3E79"/>
    <w:rsid w:val="00CC7AFF"/>
    <w:rsid w:val="00CD4587"/>
    <w:rsid w:val="00CD564C"/>
    <w:rsid w:val="00CD6581"/>
    <w:rsid w:val="00CD7BB1"/>
    <w:rsid w:val="00CE0DA1"/>
    <w:rsid w:val="00CE2C04"/>
    <w:rsid w:val="00CE2FA6"/>
    <w:rsid w:val="00CE303A"/>
    <w:rsid w:val="00CE3D8D"/>
    <w:rsid w:val="00CF2559"/>
    <w:rsid w:val="00CF3C4F"/>
    <w:rsid w:val="00CF5558"/>
    <w:rsid w:val="00D02C18"/>
    <w:rsid w:val="00D10C0B"/>
    <w:rsid w:val="00D13431"/>
    <w:rsid w:val="00D16221"/>
    <w:rsid w:val="00D17218"/>
    <w:rsid w:val="00D33556"/>
    <w:rsid w:val="00D4000F"/>
    <w:rsid w:val="00D40641"/>
    <w:rsid w:val="00D41305"/>
    <w:rsid w:val="00D5125B"/>
    <w:rsid w:val="00D6321A"/>
    <w:rsid w:val="00D64123"/>
    <w:rsid w:val="00D642D3"/>
    <w:rsid w:val="00D85746"/>
    <w:rsid w:val="00D859BF"/>
    <w:rsid w:val="00D8613A"/>
    <w:rsid w:val="00D91434"/>
    <w:rsid w:val="00DB0C07"/>
    <w:rsid w:val="00DB1216"/>
    <w:rsid w:val="00DB3A0E"/>
    <w:rsid w:val="00DC0C2E"/>
    <w:rsid w:val="00DC4C6E"/>
    <w:rsid w:val="00DC748A"/>
    <w:rsid w:val="00DD6131"/>
    <w:rsid w:val="00DE244F"/>
    <w:rsid w:val="00DE2D0C"/>
    <w:rsid w:val="00DE3385"/>
    <w:rsid w:val="00DF0E57"/>
    <w:rsid w:val="00DF25F8"/>
    <w:rsid w:val="00E04B44"/>
    <w:rsid w:val="00E050BF"/>
    <w:rsid w:val="00E14F5C"/>
    <w:rsid w:val="00E16AF4"/>
    <w:rsid w:val="00E21417"/>
    <w:rsid w:val="00E216C5"/>
    <w:rsid w:val="00E33654"/>
    <w:rsid w:val="00E360D6"/>
    <w:rsid w:val="00E423C9"/>
    <w:rsid w:val="00E45B7C"/>
    <w:rsid w:val="00E47C7A"/>
    <w:rsid w:val="00E517B7"/>
    <w:rsid w:val="00E7110E"/>
    <w:rsid w:val="00E7676B"/>
    <w:rsid w:val="00E93985"/>
    <w:rsid w:val="00E94BC1"/>
    <w:rsid w:val="00E95F64"/>
    <w:rsid w:val="00E9716C"/>
    <w:rsid w:val="00EA2EA9"/>
    <w:rsid w:val="00EA3268"/>
    <w:rsid w:val="00EA7735"/>
    <w:rsid w:val="00EB1D59"/>
    <w:rsid w:val="00EB613A"/>
    <w:rsid w:val="00EC0F0C"/>
    <w:rsid w:val="00EC52AE"/>
    <w:rsid w:val="00ED1A43"/>
    <w:rsid w:val="00ED2FE3"/>
    <w:rsid w:val="00EE6B7C"/>
    <w:rsid w:val="00EE7D61"/>
    <w:rsid w:val="00EF0B04"/>
    <w:rsid w:val="00EF615A"/>
    <w:rsid w:val="00F019B4"/>
    <w:rsid w:val="00F0261E"/>
    <w:rsid w:val="00F04957"/>
    <w:rsid w:val="00F12D75"/>
    <w:rsid w:val="00F138E0"/>
    <w:rsid w:val="00F14B1E"/>
    <w:rsid w:val="00F21DD7"/>
    <w:rsid w:val="00F22105"/>
    <w:rsid w:val="00F257EB"/>
    <w:rsid w:val="00F2796D"/>
    <w:rsid w:val="00F30352"/>
    <w:rsid w:val="00F30FC8"/>
    <w:rsid w:val="00F3194D"/>
    <w:rsid w:val="00F32048"/>
    <w:rsid w:val="00F41092"/>
    <w:rsid w:val="00F4110C"/>
    <w:rsid w:val="00F4242E"/>
    <w:rsid w:val="00F44338"/>
    <w:rsid w:val="00F47F0E"/>
    <w:rsid w:val="00F56C14"/>
    <w:rsid w:val="00F57330"/>
    <w:rsid w:val="00F640EA"/>
    <w:rsid w:val="00F67B04"/>
    <w:rsid w:val="00F718CF"/>
    <w:rsid w:val="00F80511"/>
    <w:rsid w:val="00F817FC"/>
    <w:rsid w:val="00F82405"/>
    <w:rsid w:val="00F8551E"/>
    <w:rsid w:val="00F864E2"/>
    <w:rsid w:val="00F935BD"/>
    <w:rsid w:val="00FA0BD4"/>
    <w:rsid w:val="00FA2B14"/>
    <w:rsid w:val="00FA34CF"/>
    <w:rsid w:val="00FA3F07"/>
    <w:rsid w:val="00FA727C"/>
    <w:rsid w:val="00FA7984"/>
    <w:rsid w:val="00FA7C47"/>
    <w:rsid w:val="00FB1F82"/>
    <w:rsid w:val="00FB2328"/>
    <w:rsid w:val="00FB58A4"/>
    <w:rsid w:val="00FC0078"/>
    <w:rsid w:val="00FC2096"/>
    <w:rsid w:val="00FC24C7"/>
    <w:rsid w:val="00FC74C4"/>
    <w:rsid w:val="00FC7B5A"/>
    <w:rsid w:val="00FD50C6"/>
    <w:rsid w:val="00FD6814"/>
    <w:rsid w:val="00FD7722"/>
    <w:rsid w:val="00FE2968"/>
    <w:rsid w:val="00FE2DF3"/>
    <w:rsid w:val="00FE616F"/>
    <w:rsid w:val="00FF0D06"/>
    <w:rsid w:val="00FF116D"/>
    <w:rsid w:val="00FF54A7"/>
    <w:rsid w:val="00FF5616"/>
    <w:rsid w:val="00FF61D8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0B52F"/>
  <w15:docId w15:val="{17E7CC4F-6059-4356-B905-3DC91F91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60"/>
    <w:pPr>
      <w:ind w:firstLine="720"/>
      <w:jc w:val="both"/>
    </w:pPr>
    <w:rPr>
      <w:lang w:val="en-US" w:eastAsia="en-US"/>
    </w:rPr>
  </w:style>
  <w:style w:type="paragraph" w:styleId="1">
    <w:name w:val="heading 1"/>
    <w:basedOn w:val="a"/>
    <w:next w:val="a"/>
    <w:qFormat/>
    <w:rsid w:val="00422E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22E60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qFormat/>
    <w:rsid w:val="00422E60"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qFormat/>
    <w:rsid w:val="00422E60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qFormat/>
    <w:rsid w:val="00422E60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qFormat/>
    <w:rsid w:val="00422E60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qFormat/>
    <w:rsid w:val="00422E60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rsid w:val="00422E60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rsid w:val="00E216C5"/>
    <w:rPr>
      <w:sz w:val="16"/>
      <w:szCs w:val="16"/>
    </w:rPr>
  </w:style>
  <w:style w:type="paragraph" w:styleId="af">
    <w:name w:val="annotation text"/>
    <w:basedOn w:val="a"/>
    <w:link w:val="af0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rsid w:val="00E216C5"/>
    <w:rPr>
      <w:lang w:val="ro-RO"/>
    </w:rPr>
  </w:style>
  <w:style w:type="paragraph" w:styleId="af1">
    <w:name w:val="annotation subject"/>
    <w:basedOn w:val="af"/>
    <w:next w:val="af"/>
    <w:link w:val="af2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B327FB"/>
    <w:rPr>
      <w:i/>
      <w:iCs/>
    </w:rPr>
  </w:style>
  <w:style w:type="paragraph" w:customStyle="1" w:styleId="Default">
    <w:name w:val="Default"/>
    <w:rsid w:val="009C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7B0273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af5">
    <w:name w:val="Hyperlink"/>
    <w:uiPriority w:val="99"/>
    <w:rsid w:val="003E5C9B"/>
    <w:rPr>
      <w:color w:val="0000FF"/>
      <w:u w:val="single"/>
    </w:rPr>
  </w:style>
  <w:style w:type="paragraph" w:customStyle="1" w:styleId="pb">
    <w:name w:val="pb"/>
    <w:basedOn w:val="a"/>
    <w:rsid w:val="006F047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 xsi:nil="true"/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5" ma:contentTypeDescription="" ma:contentTypeScope="" ma:versionID="d82e4e449f20ebbec13438e01c4d98a8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5D8B-FF05-41E7-B94A-65139B85A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D1A0C-2A88-4AAC-B579-4FBE50D07F35}">
  <ds:schemaRefs>
    <ds:schemaRef ds:uri="http://schemas.microsoft.com/office/2006/metadata/properties"/>
    <ds:schemaRef ds:uri="http://schemas.microsoft.com/office/infopath/2007/PartnerControls"/>
    <ds:schemaRef ds:uri="deb42e83-2260-4c15-9444-eeddc6459f2b"/>
  </ds:schemaRefs>
</ds:datastoreItem>
</file>

<file path=customXml/itemProps3.xml><?xml version="1.0" encoding="utf-8"?>
<ds:datastoreItem xmlns:ds="http://schemas.openxmlformats.org/officeDocument/2006/customXml" ds:itemID="{6BC5BD5F-A9E1-45ED-B494-7E61CF1E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2e83-2260-4c15-9444-eeddc645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CDE02-4314-4262-BEDF-2AFA82B8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343.2017.ro-ru</vt:lpstr>
      <vt:lpstr>343.2017.ro-ru</vt:lpstr>
      <vt:lpstr/>
    </vt:vector>
  </TitlesOfParts>
  <Company>Cancelaria Guvernului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343.2017.ro-ru</dc:title>
  <dc:creator>lll</dc:creator>
  <cp:lastModifiedBy>Hiznicenco Sorina</cp:lastModifiedBy>
  <cp:revision>2</cp:revision>
  <cp:lastPrinted>2018-05-22T10:45:00Z</cp:lastPrinted>
  <dcterms:created xsi:type="dcterms:W3CDTF">2018-05-23T14:03:00Z</dcterms:created>
  <dcterms:modified xsi:type="dcterms:W3CDTF">2018-05-23T14:03:00Z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