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C0" w:rsidRDefault="00D66CC0" w:rsidP="00D66C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BE15B1">
        <w:rPr>
          <w:rFonts w:ascii="Times New Roman" w:eastAsia="Times New Roman" w:hAnsi="Times New Roman" w:cs="Times New Roman"/>
          <w:bCs/>
          <w:i/>
          <w:sz w:val="28"/>
          <w:szCs w:val="28"/>
        </w:rPr>
        <w:t>Proiect</w:t>
      </w:r>
      <w:proofErr w:type="spellEnd"/>
    </w:p>
    <w:p w:rsidR="00D66CC0" w:rsidRDefault="00D66CC0" w:rsidP="00D66C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66CC0" w:rsidRPr="00BE15B1" w:rsidRDefault="00D66CC0" w:rsidP="00D66C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66CC0" w:rsidRPr="00C35588" w:rsidRDefault="00D66CC0" w:rsidP="00D6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GUVERNUL REPUBLICII MOLDOVA</w:t>
      </w:r>
    </w:p>
    <w:p w:rsidR="00D66CC0" w:rsidRPr="00C35588" w:rsidRDefault="00D66CC0" w:rsidP="00D6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6CC0" w:rsidRPr="00CD4AE6" w:rsidRDefault="00D66CC0" w:rsidP="00D66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H O T Ă R Î R E</w:t>
      </w:r>
      <w:r w:rsidRPr="00CD4A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4AE6">
        <w:rPr>
          <w:rFonts w:ascii="Times New Roman" w:hAnsi="Times New Roman" w:cs="Times New Roman"/>
          <w:sz w:val="28"/>
          <w:szCs w:val="28"/>
          <w:lang w:val="en-GB"/>
        </w:rPr>
        <w:t>nr.___</w:t>
      </w:r>
    </w:p>
    <w:p w:rsidR="00D66CC0" w:rsidRPr="00CD4AE6" w:rsidRDefault="00D66CC0" w:rsidP="00D66CC0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D4AE6">
        <w:rPr>
          <w:rFonts w:ascii="Times New Roman" w:hAnsi="Times New Roman" w:cs="Times New Roman"/>
          <w:sz w:val="28"/>
          <w:szCs w:val="28"/>
          <w:lang w:val="en-GB"/>
        </w:rPr>
        <w:t>din ___________________</w:t>
      </w:r>
    </w:p>
    <w:p w:rsidR="00D66CC0" w:rsidRPr="00CD4AE6" w:rsidRDefault="00D66CC0" w:rsidP="00D66CC0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D4AE6">
        <w:rPr>
          <w:rFonts w:ascii="Times New Roman" w:hAnsi="Times New Roman" w:cs="Times New Roman"/>
          <w:sz w:val="28"/>
          <w:szCs w:val="28"/>
          <w:lang w:val="en-GB"/>
        </w:rPr>
        <w:t>Chişinău</w:t>
      </w:r>
      <w:proofErr w:type="spellEnd"/>
    </w:p>
    <w:p w:rsidR="00D66CC0" w:rsidRPr="00C35588" w:rsidRDefault="00D66CC0" w:rsidP="00D6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proofErr w:type="spellStart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privire</w:t>
      </w:r>
      <w:proofErr w:type="spellEnd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alocarea</w:t>
      </w:r>
      <w:proofErr w:type="spellEnd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mijloacelor</w:t>
      </w:r>
      <w:proofErr w:type="spellEnd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financiare</w:t>
      </w:r>
      <w:proofErr w:type="spellEnd"/>
    </w:p>
    <w:p w:rsidR="00D66CC0" w:rsidRPr="00C35588" w:rsidRDefault="00D66CC0" w:rsidP="00D6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66CC0" w:rsidRPr="00C35588" w:rsidRDefault="00D66CC0" w:rsidP="00D6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6CC0" w:rsidRPr="00C35588" w:rsidRDefault="00D66CC0" w:rsidP="00D66C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temeiul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art.11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1)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nr.317-XV din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normative 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autorități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locale (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Moldova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2003, </w:t>
      </w:r>
      <w:r w:rsidRPr="00AC0BE5">
        <w:rPr>
          <w:rFonts w:ascii="Times New Roman" w:hAnsi="Times New Roman" w:cs="Times New Roman"/>
          <w:sz w:val="28"/>
          <w:szCs w:val="28"/>
        </w:rPr>
        <w:t>nr.208-210 art.783</w:t>
      </w:r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), art.36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.(1)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lit.a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) din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responsabilităţii</w:t>
      </w:r>
      <w:proofErr w:type="spellEnd"/>
      <w:r w:rsidRPr="00AC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0BE5">
        <w:rPr>
          <w:rFonts w:ascii="Times New Roman" w:eastAsia="Times New Roman" w:hAnsi="Times New Roman" w:cs="Times New Roman"/>
          <w:sz w:val="28"/>
          <w:szCs w:val="28"/>
        </w:rPr>
        <w:t>bugetar-fiscale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nr.181 din 25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2014 (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Moldova, 2014, nr.223-230, art.519), cu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Guvernul</w:t>
      </w:r>
      <w:proofErr w:type="spellEnd"/>
    </w:p>
    <w:p w:rsidR="00D66CC0" w:rsidRPr="00C35588" w:rsidRDefault="00D66CC0" w:rsidP="00D66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588">
        <w:rPr>
          <w:rFonts w:ascii="Times New Roman" w:eastAsia="Times New Roman" w:hAnsi="Times New Roman" w:cs="Times New Roman"/>
          <w:b/>
          <w:bCs/>
          <w:sz w:val="28"/>
          <w:szCs w:val="28"/>
        </w:rPr>
        <w:t>HOTĂRĂŞTE:</w:t>
      </w:r>
    </w:p>
    <w:p w:rsidR="00D66CC0" w:rsidRPr="005A3026" w:rsidRDefault="00D66CC0" w:rsidP="00D66C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Finanțelor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aloc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, din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fondul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rezervă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mijloace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financiare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sumă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Pr="00C35588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45E2F">
        <w:rPr>
          <w:rFonts w:ascii="Times New Roman" w:eastAsia="Times New Roman" w:hAnsi="Times New Roman" w:cs="Times New Roman"/>
          <w:b/>
          <w:sz w:val="28"/>
          <w:szCs w:val="28"/>
        </w:rPr>
        <w:t>077058</w:t>
      </w:r>
      <w:r w:rsidRPr="00C35588">
        <w:rPr>
          <w:rFonts w:ascii="Times New Roman" w:eastAsia="Times New Roman" w:hAnsi="Times New Roman" w:cs="Times New Roman"/>
          <w:b/>
          <w:sz w:val="28"/>
          <w:szCs w:val="28"/>
        </w:rPr>
        <w:t xml:space="preserve"> lei</w:t>
      </w:r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588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35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recuperarea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valorii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averii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confiscate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moștenitorilor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represiunilor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titlului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executoriu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restabilirea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ulterioară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sumei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alocate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2018.</w:t>
      </w:r>
    </w:p>
    <w:p w:rsidR="00D66CC0" w:rsidRPr="00C35588" w:rsidRDefault="00D66CC0" w:rsidP="00D6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4646"/>
      </w:tblGrid>
      <w:tr w:rsidR="00D66CC0" w:rsidRPr="00C35588" w:rsidTr="007F7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5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5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177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5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  <w:r w:rsidR="00177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5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 Pavel FILIP</w:t>
            </w:r>
          </w:p>
        </w:tc>
      </w:tr>
      <w:tr w:rsidR="00D66CC0" w:rsidRPr="00C35588" w:rsidTr="007F7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6CC0" w:rsidRPr="00C35588" w:rsidTr="007F7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6CC0" w:rsidRPr="00C35588" w:rsidTr="007F7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6CC0" w:rsidRPr="00C35588" w:rsidTr="007F7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66CC0" w:rsidRPr="00C35588" w:rsidRDefault="00D66CC0" w:rsidP="007F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6CC0" w:rsidRPr="005D5064" w:rsidRDefault="00D66CC0" w:rsidP="00D66CC0">
      <w:pPr>
        <w:pStyle w:val="1"/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5064">
        <w:rPr>
          <w:b/>
          <w:sz w:val="28"/>
          <w:szCs w:val="28"/>
        </w:rPr>
        <w:t>Contrasemnează:</w:t>
      </w:r>
    </w:p>
    <w:p w:rsidR="00D66CC0" w:rsidRPr="00BE15B1" w:rsidRDefault="00D66CC0" w:rsidP="00D66CC0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BE15B1">
        <w:rPr>
          <w:rFonts w:ascii="Times New Roman" w:hAnsi="Times New Roman" w:cs="Times New Roman"/>
          <w:b/>
          <w:sz w:val="28"/>
          <w:szCs w:val="28"/>
          <w:lang w:val="en-GB"/>
        </w:rPr>
        <w:t>Ministrul</w:t>
      </w:r>
      <w:proofErr w:type="spellEnd"/>
      <w:r w:rsidRPr="00BE15B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BE15B1">
        <w:rPr>
          <w:rFonts w:ascii="Times New Roman" w:hAnsi="Times New Roman" w:cs="Times New Roman"/>
          <w:b/>
          <w:sz w:val="28"/>
          <w:szCs w:val="28"/>
          <w:lang w:val="en-GB"/>
        </w:rPr>
        <w:t>finanţelor</w:t>
      </w:r>
      <w:proofErr w:type="spellEnd"/>
      <w:r w:rsidRPr="00BE15B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</w:t>
      </w:r>
      <w:r w:rsidR="001771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Pr="00BE15B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Octavian ARMAȘU</w:t>
      </w:r>
    </w:p>
    <w:p w:rsidR="00D66CC0" w:rsidRPr="00572FFF" w:rsidRDefault="00D66CC0" w:rsidP="00572FFF">
      <w:pPr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5B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</w:t>
      </w:r>
      <w:proofErr w:type="spellStart"/>
      <w:r w:rsidRPr="00BE15B1">
        <w:rPr>
          <w:rFonts w:ascii="Times New Roman" w:hAnsi="Times New Roman" w:cs="Times New Roman"/>
          <w:b/>
          <w:sz w:val="28"/>
          <w:szCs w:val="28"/>
        </w:rPr>
        <w:t>Ministrul</w:t>
      </w:r>
      <w:proofErr w:type="spellEnd"/>
      <w:r w:rsidRPr="00BE15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5B1">
        <w:rPr>
          <w:rFonts w:ascii="Times New Roman" w:hAnsi="Times New Roman" w:cs="Times New Roman"/>
          <w:b/>
          <w:sz w:val="28"/>
          <w:szCs w:val="28"/>
        </w:rPr>
        <w:t>justiției</w:t>
      </w:r>
      <w:proofErr w:type="spellEnd"/>
      <w:r w:rsidRPr="00BE1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8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B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E15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Alexandru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TĂNASE</w:t>
      </w:r>
    </w:p>
    <w:p w:rsidR="00D66CC0" w:rsidRPr="0048315E" w:rsidRDefault="00D66CC0" w:rsidP="00D66C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CC0" w:rsidRDefault="00D66CC0" w:rsidP="00D66CC0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sectPr w:rsidR="00D66CC0" w:rsidSect="009B1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CC0"/>
    <w:rsid w:val="001771D9"/>
    <w:rsid w:val="002C47A5"/>
    <w:rsid w:val="00487705"/>
    <w:rsid w:val="004A1380"/>
    <w:rsid w:val="00572FFF"/>
    <w:rsid w:val="006C0AD5"/>
    <w:rsid w:val="009B11A3"/>
    <w:rsid w:val="00D5131D"/>
    <w:rsid w:val="00D6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C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D66CC0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CC0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paragraph" w:customStyle="1" w:styleId="tt">
    <w:name w:val="tt"/>
    <w:basedOn w:val="a"/>
    <w:rsid w:val="00D6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D66CC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6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rsid w:val="00D66CC0"/>
    <w:rPr>
      <w:rFonts w:ascii="Times New Roman" w:eastAsia="Times New Roman" w:hAnsi="Times New Roman" w:cs="Times New Roman"/>
      <w:sz w:val="32"/>
      <w:szCs w:val="2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Sluhinscaia Rodica</dc:creator>
  <cp:lastModifiedBy>donivioric</cp:lastModifiedBy>
  <cp:revision>5</cp:revision>
  <dcterms:created xsi:type="dcterms:W3CDTF">2018-02-06T12:41:00Z</dcterms:created>
  <dcterms:modified xsi:type="dcterms:W3CDTF">2018-02-06T12:44:00Z</dcterms:modified>
</cp:coreProperties>
</file>