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5E" w:rsidRDefault="0067315E">
      <w:pPr>
        <w:rPr>
          <w:lang w:val="ro-MO"/>
        </w:rPr>
      </w:pPr>
    </w:p>
    <w:p w:rsidR="0067315E" w:rsidRPr="008D4F72" w:rsidRDefault="0067315E">
      <w:pPr>
        <w:rPr>
          <w:lang w:val="ro-MO"/>
        </w:rPr>
      </w:pPr>
    </w:p>
    <w:p w:rsidR="00B1347F" w:rsidRPr="008D4F72" w:rsidRDefault="00D34EFF" w:rsidP="0084799C">
      <w:pPr>
        <w:tabs>
          <w:tab w:val="left" w:pos="0"/>
        </w:tabs>
        <w:spacing w:line="360" w:lineRule="auto"/>
        <w:ind w:right="560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  </w:t>
      </w:r>
      <w:r w:rsidR="00F32D2C">
        <w:rPr>
          <w:sz w:val="28"/>
          <w:szCs w:val="28"/>
          <w:lang w:val="ro-MO"/>
        </w:rPr>
        <w:t xml:space="preserve">    </w:t>
      </w:r>
      <w:r w:rsidR="0084799C" w:rsidRPr="008D4F72">
        <w:rPr>
          <w:sz w:val="28"/>
          <w:szCs w:val="28"/>
          <w:lang w:val="ro-MO"/>
        </w:rPr>
        <w:t xml:space="preserve">                                                                                      </w:t>
      </w:r>
      <w:r>
        <w:rPr>
          <w:sz w:val="28"/>
          <w:szCs w:val="28"/>
          <w:lang w:val="ro-MO"/>
        </w:rPr>
        <w:t xml:space="preserve">  </w:t>
      </w:r>
      <w:r w:rsidR="0084799C" w:rsidRPr="008D4F72">
        <w:rPr>
          <w:sz w:val="28"/>
          <w:szCs w:val="28"/>
          <w:lang w:val="ro-MO"/>
        </w:rPr>
        <w:t xml:space="preserve">      </w:t>
      </w:r>
      <w:r w:rsidR="00B1347F" w:rsidRPr="008D4F72">
        <w:rPr>
          <w:sz w:val="28"/>
          <w:szCs w:val="28"/>
          <w:lang w:val="ro-MO"/>
        </w:rPr>
        <w:t>Proiect</w:t>
      </w:r>
    </w:p>
    <w:p w:rsidR="00B1347F" w:rsidRPr="008D4F72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  <w:lang w:val="ro-MO"/>
        </w:rPr>
      </w:pPr>
    </w:p>
    <w:p w:rsidR="0084799C" w:rsidRPr="008D4F72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GUVERNUL REPUBLICII MOLDOVA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HOTĂRÎRE</w:t>
      </w:r>
      <w:r w:rsidRPr="008D4F72">
        <w:rPr>
          <w:sz w:val="28"/>
          <w:szCs w:val="28"/>
          <w:lang w:val="ro-MO"/>
        </w:rPr>
        <w:t xml:space="preserve"> nr.___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din ___________________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Chişinău</w:t>
      </w:r>
    </w:p>
    <w:p w:rsidR="00B1347F" w:rsidRPr="008D4F72" w:rsidRDefault="00B1347F" w:rsidP="003910FB">
      <w:pPr>
        <w:pStyle w:val="2"/>
        <w:spacing w:line="360" w:lineRule="auto"/>
        <w:rPr>
          <w:b/>
          <w:caps w:val="0"/>
          <w:sz w:val="28"/>
          <w:szCs w:val="28"/>
          <w:lang w:val="ro-MO"/>
        </w:rPr>
      </w:pPr>
      <w:r w:rsidRPr="008D4F72">
        <w:rPr>
          <w:b/>
          <w:caps w:val="0"/>
          <w:sz w:val="28"/>
          <w:szCs w:val="28"/>
          <w:lang w:val="ro-MO"/>
        </w:rPr>
        <w:t>Cu privire la alocarea mijloacelor financiare</w:t>
      </w:r>
    </w:p>
    <w:p w:rsidR="00B1347F" w:rsidRPr="008D4F72" w:rsidRDefault="000079DC" w:rsidP="00B1347F">
      <w:pPr>
        <w:ind w:firstLine="720"/>
        <w:jc w:val="both"/>
        <w:rPr>
          <w:b/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În temeiul articolelor 7 şi 8 din Legea nr.909-XII din 30 ianuarie 1992 privind protecţia socială a cetăţenilor care au avut de suferit de pe urma catastrofei de la Cernobîl (republicată în Monitorul Oficial al Republicii Moldova, 2004, nr.80-82, art.413), cu modificările şi completările ulterioare, articolului 18 din Legea nr.1225-XII din 8 decembrie 1992 privind reabilitarea victimelor represiunilor politice (republicată în Monitorul Oficial al Republicii Moldova, 2010, nr.241-246, art.746), cu modificările ulterioare, articolului 13 din Legea nr.190-XV din 8 mai 2003 cu privire la veterani (Monitorul Oficial al Republicii Moldova, 2003, nr.84-86, art.392), cu modificările şi completările ulterioare,</w:t>
      </w:r>
      <w:r w:rsidRPr="008D4F72">
        <w:rPr>
          <w:lang w:val="ro-MO"/>
        </w:rPr>
        <w:t xml:space="preserve"> </w:t>
      </w:r>
      <w:r w:rsidR="00E818BA" w:rsidRPr="008D4F72">
        <w:rPr>
          <w:sz w:val="28"/>
          <w:szCs w:val="28"/>
          <w:lang w:val="ro-MO"/>
        </w:rPr>
        <w:t>art</w:t>
      </w:r>
      <w:r w:rsidR="00DD5D88" w:rsidRPr="008D4F72">
        <w:rPr>
          <w:sz w:val="28"/>
          <w:szCs w:val="28"/>
          <w:lang w:val="ro-MO"/>
        </w:rPr>
        <w:t xml:space="preserve">icolul </w:t>
      </w:r>
      <w:r w:rsidR="00845D5E" w:rsidRPr="008D4F72">
        <w:rPr>
          <w:sz w:val="28"/>
          <w:szCs w:val="28"/>
          <w:lang w:val="ro-MO"/>
        </w:rPr>
        <w:t xml:space="preserve"> </w:t>
      </w:r>
      <w:r w:rsidR="005F3CA6" w:rsidRPr="008D4F72">
        <w:rPr>
          <w:sz w:val="28"/>
          <w:szCs w:val="28"/>
          <w:lang w:val="ro-MO"/>
        </w:rPr>
        <w:t xml:space="preserve">7 </w:t>
      </w:r>
      <w:r w:rsidR="00845D5E" w:rsidRPr="008D4F72">
        <w:rPr>
          <w:sz w:val="28"/>
          <w:szCs w:val="28"/>
          <w:lang w:val="ro-MO"/>
        </w:rPr>
        <w:t xml:space="preserve"> din Legea nr.136 din 07 iulie 2017 cu privire la Guvern (publicată în Monitorul Oficial al Republicii Moldova nr.252 art</w:t>
      </w:r>
      <w:r w:rsidR="006D05F4" w:rsidRPr="008D4F72">
        <w:rPr>
          <w:sz w:val="28"/>
          <w:szCs w:val="28"/>
          <w:lang w:val="ro-MO"/>
        </w:rPr>
        <w:t>.</w:t>
      </w:r>
      <w:r w:rsidR="00845D5E" w:rsidRPr="008D4F72">
        <w:rPr>
          <w:sz w:val="28"/>
          <w:szCs w:val="28"/>
          <w:lang w:val="ro-MO"/>
        </w:rPr>
        <w:t>412 din 19 iulie 2017),</w:t>
      </w:r>
      <w:r w:rsidR="00845D5E" w:rsidRPr="008D4F72">
        <w:rPr>
          <w:lang w:val="ro-MO"/>
        </w:rPr>
        <w:t xml:space="preserve"> </w:t>
      </w:r>
      <w:r w:rsidR="00B1347F" w:rsidRPr="008D4F72">
        <w:rPr>
          <w:sz w:val="28"/>
          <w:szCs w:val="28"/>
          <w:lang w:val="ro-MO"/>
        </w:rPr>
        <w:t xml:space="preserve">Guvernul </w:t>
      </w:r>
      <w:r w:rsidR="00B1347F" w:rsidRPr="008D4F72">
        <w:rPr>
          <w:b/>
          <w:sz w:val="28"/>
          <w:szCs w:val="28"/>
          <w:lang w:val="ro-MO"/>
        </w:rPr>
        <w:t>HOTĂRĂŞTE:</w:t>
      </w:r>
    </w:p>
    <w:p w:rsidR="00B1347F" w:rsidRPr="008D4F72" w:rsidRDefault="00B1347F" w:rsidP="00B1347F">
      <w:pPr>
        <w:tabs>
          <w:tab w:val="left" w:pos="1080"/>
          <w:tab w:val="left" w:pos="180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A523E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Ministerul Finanţelor va aloca, din contul mijloacelor prevăzute în bugetul de stat </w:t>
      </w:r>
      <w:r w:rsidR="004F09BC" w:rsidRPr="008D4F72">
        <w:rPr>
          <w:sz w:val="28"/>
          <w:szCs w:val="28"/>
          <w:lang w:val="ro-MO"/>
        </w:rPr>
        <w:t>pentru anul 201</w:t>
      </w:r>
      <w:r w:rsidR="0033545B" w:rsidRPr="008D4F72">
        <w:rPr>
          <w:sz w:val="28"/>
          <w:szCs w:val="28"/>
          <w:lang w:val="ro-MO"/>
        </w:rPr>
        <w:t>8</w:t>
      </w:r>
      <w:r w:rsidR="004F09BC" w:rsidRPr="008D4F72">
        <w:rPr>
          <w:sz w:val="28"/>
          <w:szCs w:val="28"/>
          <w:lang w:val="ro-MO"/>
        </w:rPr>
        <w:t xml:space="preserve"> </w:t>
      </w:r>
      <w:r w:rsidRPr="008D4F72">
        <w:rPr>
          <w:sz w:val="28"/>
          <w:szCs w:val="28"/>
          <w:lang w:val="ro-MO"/>
        </w:rPr>
        <w:t xml:space="preserve">în </w:t>
      </w:r>
      <w:r w:rsidR="00A523ED" w:rsidRPr="008D4F72">
        <w:rPr>
          <w:sz w:val="28"/>
          <w:szCs w:val="28"/>
          <w:lang w:val="ro-MO"/>
        </w:rPr>
        <w:t>vederea acordării indemnizaţiilor unice pentru construcţia unei case individuale ori a unei locuinţe cooperatiste, sau procurarea spaţiului locativ, sau restaurarea caselor vechi unor categorii de cetăţeni,</w:t>
      </w:r>
      <w:r w:rsidRPr="008D4F72">
        <w:rPr>
          <w:sz w:val="28"/>
          <w:szCs w:val="28"/>
          <w:lang w:val="ro-MO"/>
        </w:rPr>
        <w:t xml:space="preserve"> autorităţilor administraţiei publice locale</w:t>
      </w:r>
      <w:r w:rsidR="008A029C" w:rsidRPr="008D4F72">
        <w:rPr>
          <w:sz w:val="28"/>
          <w:szCs w:val="28"/>
          <w:lang w:val="ro-MO"/>
        </w:rPr>
        <w:t xml:space="preserve"> de nivelul al doilea</w:t>
      </w:r>
      <w:r w:rsidRPr="008D4F72">
        <w:rPr>
          <w:sz w:val="28"/>
          <w:szCs w:val="28"/>
          <w:lang w:val="ro-MO"/>
        </w:rPr>
        <w:t xml:space="preserve"> mijloace financiare în sumă de </w:t>
      </w:r>
      <w:r w:rsidR="00B45A95" w:rsidRPr="008D4F72">
        <w:rPr>
          <w:b/>
          <w:sz w:val="28"/>
          <w:szCs w:val="28"/>
          <w:lang w:val="ro-MO"/>
        </w:rPr>
        <w:t>492</w:t>
      </w:r>
      <w:r w:rsidR="005E3391" w:rsidRPr="008D4F72">
        <w:rPr>
          <w:b/>
          <w:sz w:val="28"/>
          <w:szCs w:val="28"/>
          <w:lang w:val="ro-MO"/>
        </w:rPr>
        <w:t>,</w:t>
      </w:r>
      <w:r w:rsidR="009B132B" w:rsidRPr="008D4F72">
        <w:rPr>
          <w:b/>
          <w:sz w:val="28"/>
          <w:szCs w:val="28"/>
          <w:lang w:val="ro-MO"/>
        </w:rPr>
        <w:t xml:space="preserve">0 </w:t>
      </w:r>
      <w:r w:rsidRPr="008D4F72">
        <w:rPr>
          <w:sz w:val="28"/>
          <w:szCs w:val="28"/>
          <w:lang w:val="ro-MO"/>
        </w:rPr>
        <w:t>mii lei (conform anexei</w:t>
      </w:r>
      <w:r w:rsidR="00A523ED" w:rsidRPr="008D4F72">
        <w:rPr>
          <w:sz w:val="28"/>
          <w:szCs w:val="28"/>
          <w:lang w:val="ro-MO"/>
        </w:rPr>
        <w:t>).</w:t>
      </w:r>
    </w:p>
    <w:p w:rsidR="00B1347F" w:rsidRPr="008D4F72" w:rsidRDefault="00B1347F" w:rsidP="00B1347F">
      <w:pPr>
        <w:tabs>
          <w:tab w:val="left" w:pos="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B1347F">
      <w:pPr>
        <w:tabs>
          <w:tab w:val="left" w:pos="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3910FB">
      <w:pPr>
        <w:ind w:firstLine="708"/>
        <w:rPr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>Prim-ministru</w:t>
      </w:r>
      <w:r w:rsidR="00A17DBB" w:rsidRPr="008D4F72">
        <w:rPr>
          <w:b/>
          <w:sz w:val="28"/>
          <w:szCs w:val="28"/>
          <w:lang w:val="ro-MO"/>
        </w:rPr>
        <w:t xml:space="preserve"> </w:t>
      </w:r>
      <w:r w:rsidR="00A32AA1" w:rsidRPr="008D4F72">
        <w:rPr>
          <w:b/>
          <w:sz w:val="28"/>
          <w:szCs w:val="28"/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  <w:t xml:space="preserve"> </w:t>
      </w:r>
      <w:r w:rsidR="0070576D" w:rsidRPr="008D4F72">
        <w:rPr>
          <w:lang w:val="ro-MO"/>
        </w:rPr>
        <w:t xml:space="preserve">  </w:t>
      </w:r>
      <w:r w:rsidR="004B0197" w:rsidRPr="008D4F72">
        <w:rPr>
          <w:lang w:val="ro-MO"/>
        </w:rPr>
        <w:t xml:space="preserve">  </w:t>
      </w:r>
      <w:r w:rsidR="0083149A" w:rsidRPr="008D4F72">
        <w:rPr>
          <w:lang w:val="ro-MO"/>
        </w:rPr>
        <w:t xml:space="preserve"> </w:t>
      </w:r>
      <w:r w:rsidR="004B0197" w:rsidRPr="008D4F72">
        <w:rPr>
          <w:lang w:val="ro-MO"/>
        </w:rPr>
        <w:t xml:space="preserve"> </w:t>
      </w:r>
      <w:r w:rsidR="008F3B98" w:rsidRPr="008D4F72">
        <w:rPr>
          <w:b/>
          <w:bCs/>
          <w:sz w:val="26"/>
          <w:szCs w:val="26"/>
          <w:lang w:val="ro-MO"/>
        </w:rPr>
        <w:t>Pavel FILIP</w:t>
      </w:r>
    </w:p>
    <w:p w:rsidR="003910FB" w:rsidRPr="008D4F72" w:rsidRDefault="00B1347F" w:rsidP="00D34EFF">
      <w:pPr>
        <w:ind w:firstLine="851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 </w:t>
      </w:r>
    </w:p>
    <w:p w:rsidR="00B1347F" w:rsidRPr="008D4F72" w:rsidRDefault="00B1347F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Contrasemnează:</w:t>
      </w:r>
    </w:p>
    <w:p w:rsidR="00B1347F" w:rsidRPr="008D4F72" w:rsidRDefault="00B1347F" w:rsidP="00B1347F">
      <w:pPr>
        <w:rPr>
          <w:b/>
          <w:sz w:val="28"/>
          <w:szCs w:val="28"/>
          <w:lang w:val="ro-MO"/>
        </w:rPr>
      </w:pPr>
    </w:p>
    <w:p w:rsidR="00E34B0A" w:rsidRPr="008D4F72" w:rsidRDefault="008F3B98" w:rsidP="003910FB">
      <w:pPr>
        <w:ind w:left="-360"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</w:t>
      </w:r>
      <w:r w:rsidR="00B1347F" w:rsidRPr="008D4F72">
        <w:rPr>
          <w:b/>
          <w:sz w:val="28"/>
          <w:szCs w:val="28"/>
          <w:lang w:val="ro-MO"/>
        </w:rPr>
        <w:t xml:space="preserve">Ministrul finanţelor           </w:t>
      </w:r>
      <w:r w:rsidR="004B0197" w:rsidRPr="008D4F72">
        <w:rPr>
          <w:b/>
          <w:sz w:val="28"/>
          <w:szCs w:val="28"/>
          <w:lang w:val="ro-MO"/>
        </w:rPr>
        <w:t xml:space="preserve">                               </w:t>
      </w:r>
      <w:r w:rsidR="008A4097" w:rsidRPr="008D4F72">
        <w:rPr>
          <w:b/>
          <w:sz w:val="28"/>
          <w:szCs w:val="28"/>
          <w:lang w:val="ro-MO"/>
        </w:rPr>
        <w:t xml:space="preserve"> </w:t>
      </w:r>
      <w:r w:rsidRPr="008D4F72">
        <w:rPr>
          <w:b/>
          <w:sz w:val="28"/>
          <w:szCs w:val="28"/>
          <w:lang w:val="ro-MO"/>
        </w:rPr>
        <w:t>Octavian ARMAȘU</w:t>
      </w:r>
    </w:p>
    <w:p w:rsidR="008A4097" w:rsidRPr="008D4F72" w:rsidRDefault="008A4097" w:rsidP="008F3B98">
      <w:pPr>
        <w:ind w:left="-360" w:firstLine="720"/>
        <w:rPr>
          <w:b/>
          <w:sz w:val="28"/>
          <w:szCs w:val="28"/>
          <w:lang w:val="ro-MO"/>
        </w:rPr>
      </w:pPr>
    </w:p>
    <w:p w:rsidR="00F944EB" w:rsidRPr="008D4F72" w:rsidRDefault="00F944EB" w:rsidP="00E34B0A">
      <w:pPr>
        <w:tabs>
          <w:tab w:val="num" w:pos="0"/>
          <w:tab w:val="left" w:pos="1080"/>
          <w:tab w:val="left" w:pos="1800"/>
          <w:tab w:val="left" w:pos="6195"/>
        </w:tabs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Ministrul sănătății, muncii </w:t>
      </w:r>
      <w:r w:rsidR="004B0197" w:rsidRPr="008D4F72">
        <w:rPr>
          <w:b/>
          <w:sz w:val="28"/>
          <w:szCs w:val="28"/>
          <w:lang w:val="ro-MO"/>
        </w:rPr>
        <w:t xml:space="preserve">                              </w:t>
      </w:r>
      <w:r w:rsidR="00FF4FF6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 xml:space="preserve">Svetlana </w:t>
      </w:r>
      <w:r w:rsidR="0083149A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>CEBOTARI</w:t>
      </w:r>
    </w:p>
    <w:p w:rsidR="00B1347F" w:rsidRPr="008D4F72" w:rsidRDefault="00F944EB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și protecţiei sociale                                             </w:t>
      </w:r>
      <w:r w:rsidRPr="008D4F72">
        <w:rPr>
          <w:b/>
          <w:sz w:val="26"/>
          <w:szCs w:val="26"/>
          <w:lang w:val="ro-MO"/>
        </w:rPr>
        <w:t xml:space="preserve">    </w:t>
      </w:r>
    </w:p>
    <w:p w:rsidR="00B1347F" w:rsidRPr="008D4F72" w:rsidRDefault="00F944EB" w:rsidP="003910FB">
      <w:pPr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6"/>
          <w:szCs w:val="26"/>
          <w:lang w:val="ro-MO"/>
        </w:rPr>
        <w:t xml:space="preserve">                                                                                   </w:t>
      </w:r>
    </w:p>
    <w:p w:rsidR="00B1347F" w:rsidRPr="008D4F72" w:rsidRDefault="00E34B0A" w:rsidP="00B1347F">
      <w:pPr>
        <w:tabs>
          <w:tab w:val="num" w:pos="0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Ministrul economiei</w:t>
      </w:r>
    </w:p>
    <w:p w:rsidR="00B1347F" w:rsidRPr="008D4F72" w:rsidRDefault="00E34B0A" w:rsidP="00805F5D">
      <w:pPr>
        <w:tabs>
          <w:tab w:val="num" w:pos="0"/>
        </w:tabs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și infrastructurii               </w:t>
      </w:r>
      <w:r w:rsidR="00B1347F" w:rsidRPr="008D4F72">
        <w:rPr>
          <w:b/>
          <w:sz w:val="28"/>
          <w:szCs w:val="28"/>
          <w:lang w:val="ro-MO"/>
        </w:rPr>
        <w:t xml:space="preserve">                                 </w:t>
      </w:r>
      <w:r w:rsidR="004B0197" w:rsidRPr="008D4F72">
        <w:rPr>
          <w:b/>
          <w:sz w:val="28"/>
          <w:szCs w:val="28"/>
          <w:lang w:val="ro-MO"/>
        </w:rPr>
        <w:t xml:space="preserve"> </w:t>
      </w:r>
      <w:r w:rsidR="0096161F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>Chiril GABURICI</w:t>
      </w:r>
    </w:p>
    <w:p w:rsidR="00B1347F" w:rsidRPr="008D4F72" w:rsidRDefault="00B1347F" w:rsidP="00855DCC">
      <w:pPr>
        <w:rPr>
          <w:b/>
          <w:sz w:val="28"/>
          <w:szCs w:val="28"/>
          <w:lang w:val="ro-MO"/>
        </w:rPr>
      </w:pPr>
    </w:p>
    <w:p w:rsidR="00BD6883" w:rsidRPr="008D4F72" w:rsidRDefault="00BD6883" w:rsidP="00855DCC">
      <w:pPr>
        <w:rPr>
          <w:b/>
          <w:sz w:val="28"/>
          <w:szCs w:val="28"/>
          <w:lang w:val="ro-MO"/>
        </w:rPr>
      </w:pPr>
    </w:p>
    <w:p w:rsidR="0022201D" w:rsidRPr="008D4F72" w:rsidRDefault="0022201D" w:rsidP="0022201D">
      <w:pPr>
        <w:rPr>
          <w:b/>
          <w:sz w:val="28"/>
          <w:szCs w:val="28"/>
          <w:lang w:val="ro-MO"/>
        </w:rPr>
      </w:pPr>
    </w:p>
    <w:p w:rsidR="00645063" w:rsidRPr="008D4F72" w:rsidRDefault="00B1347F" w:rsidP="0022201D">
      <w:pPr>
        <w:rPr>
          <w:lang w:val="ro-MO"/>
        </w:rPr>
      </w:pPr>
      <w:r w:rsidRPr="008D4F72">
        <w:rPr>
          <w:lang w:val="ro-MO"/>
        </w:rPr>
        <w:t xml:space="preserve"> </w:t>
      </w:r>
    </w:p>
    <w:p w:rsidR="00645063" w:rsidRPr="008D4F72" w:rsidRDefault="00645063" w:rsidP="00B1347F">
      <w:pPr>
        <w:jc w:val="right"/>
        <w:rPr>
          <w:lang w:val="ro-MO"/>
        </w:rPr>
      </w:pP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 xml:space="preserve">Anexa </w:t>
      </w:r>
    </w:p>
    <w:p w:rsidR="00B1347F" w:rsidRPr="008D4F72" w:rsidRDefault="00B1347F" w:rsidP="00B1347F">
      <w:pPr>
        <w:jc w:val="center"/>
        <w:rPr>
          <w:lang w:val="ro-MO"/>
        </w:rPr>
      </w:pPr>
      <w:r w:rsidRPr="008D4F72">
        <w:rPr>
          <w:lang w:val="ro-MO"/>
        </w:rPr>
        <w:t xml:space="preserve">                                                                                           la Hotărîrea Guvernului</w:t>
      </w: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 xml:space="preserve">nr.____ </w:t>
      </w:r>
      <w:r w:rsidR="00500C11" w:rsidRPr="008D4F72">
        <w:rPr>
          <w:lang w:val="ro-MO"/>
        </w:rPr>
        <w:t>din ____________2018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LISTA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autorităţilor administraţiei publice locale, cărora li se alocă mijloace financiare pentru acordarea indemnizaţiilor unice pentru construcţia unei case individuale ori a unei locuinţe cooperatiste, sau procurarea spaţiului locativ sau restaurarea caselor vechi unor categorii de cetăţeni 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right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         mii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7"/>
        <w:gridCol w:w="4673"/>
      </w:tblGrid>
      <w:tr w:rsidR="004D4FC0" w:rsidRPr="00AF117F" w:rsidTr="00B45A95">
        <w:tc>
          <w:tcPr>
            <w:tcW w:w="534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№</w:t>
            </w:r>
          </w:p>
        </w:tc>
        <w:tc>
          <w:tcPr>
            <w:tcW w:w="4257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Autorităţile administraţiei publice locale</w:t>
            </w:r>
            <w:r w:rsidR="008A029C" w:rsidRPr="008D4F72">
              <w:rPr>
                <w:sz w:val="28"/>
                <w:szCs w:val="28"/>
                <w:lang w:val="ro-MO"/>
              </w:rPr>
              <w:t xml:space="preserve"> de nivelul al doilea</w:t>
            </w:r>
          </w:p>
        </w:tc>
        <w:tc>
          <w:tcPr>
            <w:tcW w:w="4673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Total mijloace pentru achitarea indemnizațiilor unice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A</w:t>
            </w:r>
          </w:p>
        </w:tc>
        <w:tc>
          <w:tcPr>
            <w:tcW w:w="4257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1</w:t>
            </w:r>
          </w:p>
        </w:tc>
        <w:tc>
          <w:tcPr>
            <w:tcW w:w="4673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2</w:t>
            </w:r>
          </w:p>
        </w:tc>
      </w:tr>
      <w:tr w:rsidR="00DB0BAA" w:rsidRPr="008D4F72" w:rsidTr="00B45A95">
        <w:tc>
          <w:tcPr>
            <w:tcW w:w="534" w:type="dxa"/>
          </w:tcPr>
          <w:p w:rsidR="00DB0BAA" w:rsidRPr="008D4F72" w:rsidRDefault="00DB0BAA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1</w:t>
            </w:r>
          </w:p>
        </w:tc>
        <w:tc>
          <w:tcPr>
            <w:tcW w:w="4257" w:type="dxa"/>
          </w:tcPr>
          <w:p w:rsidR="00DB0BAA" w:rsidRPr="008D4F72" w:rsidRDefault="00DB0BAA" w:rsidP="00E44D7E">
            <w:pPr>
              <w:tabs>
                <w:tab w:val="left" w:pos="780"/>
              </w:tabs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Cahul</w:t>
            </w:r>
          </w:p>
        </w:tc>
        <w:tc>
          <w:tcPr>
            <w:tcW w:w="4673" w:type="dxa"/>
          </w:tcPr>
          <w:p w:rsidR="00DB0BAA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DB0BAA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872C71" w:rsidRPr="008D4F72" w:rsidTr="00B45A95">
        <w:tc>
          <w:tcPr>
            <w:tcW w:w="534" w:type="dxa"/>
          </w:tcPr>
          <w:p w:rsidR="00872C71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2</w:t>
            </w:r>
          </w:p>
        </w:tc>
        <w:tc>
          <w:tcPr>
            <w:tcW w:w="4257" w:type="dxa"/>
          </w:tcPr>
          <w:p w:rsidR="00872C71" w:rsidRPr="008D4F72" w:rsidRDefault="00872C71" w:rsidP="00E44D7E">
            <w:pPr>
              <w:tabs>
                <w:tab w:val="left" w:pos="780"/>
              </w:tabs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Căușeni</w:t>
            </w:r>
          </w:p>
        </w:tc>
        <w:tc>
          <w:tcPr>
            <w:tcW w:w="4673" w:type="dxa"/>
          </w:tcPr>
          <w:p w:rsidR="00872C71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82</w:t>
            </w:r>
            <w:r w:rsidR="00872C71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181396" w:rsidRPr="008D4F72" w:rsidTr="00B45A95">
        <w:tc>
          <w:tcPr>
            <w:tcW w:w="534" w:type="dxa"/>
          </w:tcPr>
          <w:p w:rsidR="00181396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3</w:t>
            </w:r>
          </w:p>
        </w:tc>
        <w:tc>
          <w:tcPr>
            <w:tcW w:w="4257" w:type="dxa"/>
          </w:tcPr>
          <w:p w:rsidR="00181396" w:rsidRPr="008D4F72" w:rsidRDefault="00181396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4673" w:type="dxa"/>
          </w:tcPr>
          <w:p w:rsidR="00181396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123</w:t>
            </w:r>
            <w:r w:rsidR="00181396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29740E" w:rsidRPr="008D4F72" w:rsidTr="00B45A95">
        <w:tc>
          <w:tcPr>
            <w:tcW w:w="534" w:type="dxa"/>
          </w:tcPr>
          <w:p w:rsidR="0029740E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</w:t>
            </w:r>
          </w:p>
        </w:tc>
        <w:tc>
          <w:tcPr>
            <w:tcW w:w="4257" w:type="dxa"/>
          </w:tcPr>
          <w:p w:rsidR="0029740E" w:rsidRPr="008D4F72" w:rsidRDefault="0029740E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Consiliul raional Fălești</w:t>
            </w:r>
          </w:p>
        </w:tc>
        <w:tc>
          <w:tcPr>
            <w:tcW w:w="4673" w:type="dxa"/>
          </w:tcPr>
          <w:p w:rsidR="0029740E" w:rsidRPr="008D4F72" w:rsidRDefault="0029740E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41,0</w:t>
            </w:r>
          </w:p>
        </w:tc>
      </w:tr>
      <w:tr w:rsidR="00805F5D" w:rsidRPr="008D4F72" w:rsidTr="00B45A95">
        <w:tc>
          <w:tcPr>
            <w:tcW w:w="534" w:type="dxa"/>
          </w:tcPr>
          <w:p w:rsidR="00805F5D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5</w:t>
            </w:r>
          </w:p>
        </w:tc>
        <w:tc>
          <w:tcPr>
            <w:tcW w:w="4257" w:type="dxa"/>
          </w:tcPr>
          <w:p w:rsidR="00805F5D" w:rsidRPr="008D4F72" w:rsidRDefault="00805F5D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Ocnița</w:t>
            </w:r>
          </w:p>
        </w:tc>
        <w:tc>
          <w:tcPr>
            <w:tcW w:w="4673" w:type="dxa"/>
          </w:tcPr>
          <w:p w:rsidR="00805F5D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805F5D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591692" w:rsidRPr="008D4F72" w:rsidTr="00B45A95">
        <w:tc>
          <w:tcPr>
            <w:tcW w:w="534" w:type="dxa"/>
          </w:tcPr>
          <w:p w:rsidR="00591692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6</w:t>
            </w:r>
          </w:p>
        </w:tc>
        <w:tc>
          <w:tcPr>
            <w:tcW w:w="4257" w:type="dxa"/>
          </w:tcPr>
          <w:p w:rsidR="00591692" w:rsidRPr="008D4F72" w:rsidRDefault="00591692" w:rsidP="00591692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A00FA9" w:rsidRPr="008D4F72">
              <w:rPr>
                <w:sz w:val="28"/>
                <w:szCs w:val="28"/>
                <w:lang w:val="ro-MO"/>
              </w:rPr>
              <w:t>R</w:t>
            </w:r>
            <w:r w:rsidR="002F6B37" w:rsidRPr="008D4F72">
              <w:rPr>
                <w:sz w:val="28"/>
                <w:szCs w:val="28"/>
                <w:lang w:val="ro-MO"/>
              </w:rPr>
              <w:t>ezina</w:t>
            </w:r>
          </w:p>
        </w:tc>
        <w:tc>
          <w:tcPr>
            <w:tcW w:w="4673" w:type="dxa"/>
          </w:tcPr>
          <w:p w:rsidR="00591692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591692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181396" w:rsidRPr="008D4F72" w:rsidTr="00B45A95">
        <w:trPr>
          <w:trHeight w:val="70"/>
        </w:trPr>
        <w:tc>
          <w:tcPr>
            <w:tcW w:w="534" w:type="dxa"/>
          </w:tcPr>
          <w:p w:rsidR="00181396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7</w:t>
            </w:r>
          </w:p>
        </w:tc>
        <w:tc>
          <w:tcPr>
            <w:tcW w:w="4257" w:type="dxa"/>
          </w:tcPr>
          <w:p w:rsidR="00181396" w:rsidRPr="008D4F72" w:rsidRDefault="00181396" w:rsidP="00591692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Rîșcani</w:t>
            </w:r>
          </w:p>
        </w:tc>
        <w:tc>
          <w:tcPr>
            <w:tcW w:w="4673" w:type="dxa"/>
          </w:tcPr>
          <w:p w:rsidR="00181396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82</w:t>
            </w:r>
            <w:r w:rsidR="00181396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8</w:t>
            </w:r>
          </w:p>
        </w:tc>
        <w:tc>
          <w:tcPr>
            <w:tcW w:w="4257" w:type="dxa"/>
          </w:tcPr>
          <w:p w:rsidR="004D4FC0" w:rsidRPr="008D4F72" w:rsidRDefault="004D4FC0" w:rsidP="004D4FC0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4673" w:type="dxa"/>
          </w:tcPr>
          <w:p w:rsidR="004D4FC0" w:rsidRPr="008D4F72" w:rsidRDefault="002F6B37" w:rsidP="002F6B37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58558C" w:rsidRPr="008D4F72">
              <w:rPr>
                <w:sz w:val="28"/>
                <w:szCs w:val="28"/>
                <w:lang w:val="ro-MO"/>
              </w:rPr>
              <w:t>,</w:t>
            </w:r>
            <w:r w:rsidR="00503828" w:rsidRPr="008D4F72">
              <w:rPr>
                <w:sz w:val="28"/>
                <w:szCs w:val="28"/>
                <w:lang w:val="ro-MO"/>
              </w:rPr>
              <w:t>0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4D4FC0" w:rsidP="00D9090C">
            <w:pPr>
              <w:jc w:val="center"/>
              <w:rPr>
                <w:b/>
                <w:sz w:val="28"/>
                <w:szCs w:val="28"/>
                <w:lang w:val="ro-MO"/>
              </w:rPr>
            </w:pPr>
          </w:p>
        </w:tc>
        <w:tc>
          <w:tcPr>
            <w:tcW w:w="4257" w:type="dxa"/>
          </w:tcPr>
          <w:p w:rsidR="004D4FC0" w:rsidRPr="008D4F72" w:rsidRDefault="009C65CE" w:rsidP="00D9090C">
            <w:pPr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 xml:space="preserve">                       </w:t>
            </w:r>
            <w:r w:rsidR="004D4FC0" w:rsidRPr="008D4F72">
              <w:rPr>
                <w:b/>
                <w:sz w:val="28"/>
                <w:szCs w:val="28"/>
                <w:lang w:val="ro-MO"/>
              </w:rPr>
              <w:t>Total</w:t>
            </w:r>
          </w:p>
        </w:tc>
        <w:tc>
          <w:tcPr>
            <w:tcW w:w="4673" w:type="dxa"/>
          </w:tcPr>
          <w:p w:rsidR="004D4FC0" w:rsidRPr="008D4F72" w:rsidRDefault="00B45A95" w:rsidP="00A833C6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492</w:t>
            </w:r>
            <w:r w:rsidR="000B0721" w:rsidRPr="008D4F72">
              <w:rPr>
                <w:b/>
                <w:sz w:val="28"/>
                <w:szCs w:val="28"/>
                <w:lang w:val="ro-MO"/>
              </w:rPr>
              <w:t>,</w:t>
            </w:r>
            <w:r w:rsidR="00183876" w:rsidRPr="008D4F72">
              <w:rPr>
                <w:b/>
                <w:sz w:val="28"/>
                <w:szCs w:val="28"/>
                <w:lang w:val="ro-MO"/>
              </w:rPr>
              <w:t>0</w:t>
            </w:r>
          </w:p>
        </w:tc>
      </w:tr>
    </w:tbl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D948FA" w:rsidRPr="008D4F72" w:rsidRDefault="00D948FA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sectPr w:rsidR="00A8425A" w:rsidRPr="008D4F72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7C" w:rsidRDefault="00F8057C" w:rsidP="009F634A">
      <w:r>
        <w:separator/>
      </w:r>
    </w:p>
  </w:endnote>
  <w:endnote w:type="continuationSeparator" w:id="0">
    <w:p w:rsidR="00F8057C" w:rsidRDefault="00F8057C" w:rsidP="009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4F" w:rsidRDefault="00F670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0C" w:rsidRPr="0067315E" w:rsidRDefault="00AF117F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>Ex:</w:t>
    </w:r>
    <w:r w:rsidR="00F6704F">
      <w:rPr>
        <w:sz w:val="16"/>
        <w:szCs w:val="16"/>
        <w:lang w:val="ro-RO"/>
      </w:rPr>
      <w:t xml:space="preserve">Doni </w:t>
    </w:r>
    <w:r w:rsidR="00D9090C" w:rsidRPr="007B1216">
      <w:rPr>
        <w:sz w:val="16"/>
        <w:szCs w:val="16"/>
        <w:lang w:val="ro-RO"/>
      </w:rPr>
      <w:t>Vior</w:t>
    </w:r>
    <w:r w:rsidR="00F6704F">
      <w:rPr>
        <w:sz w:val="16"/>
        <w:szCs w:val="16"/>
        <w:lang w:val="ro-RO"/>
      </w:rPr>
      <w:t>ica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28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4F" w:rsidRDefault="00F670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7C" w:rsidRDefault="00F8057C" w:rsidP="009F634A">
      <w:r>
        <w:separator/>
      </w:r>
    </w:p>
  </w:footnote>
  <w:footnote w:type="continuationSeparator" w:id="0">
    <w:p w:rsidR="00F8057C" w:rsidRDefault="00F8057C" w:rsidP="009F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4F" w:rsidRDefault="00F670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4F" w:rsidRDefault="00F670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4F" w:rsidRDefault="00F670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/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3A5"/>
    <w:rsid w:val="000455B6"/>
    <w:rsid w:val="00045C5B"/>
    <w:rsid w:val="00047282"/>
    <w:rsid w:val="000473EE"/>
    <w:rsid w:val="00056B90"/>
    <w:rsid w:val="000574AA"/>
    <w:rsid w:val="00060B33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728E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83876"/>
    <w:rsid w:val="00190784"/>
    <w:rsid w:val="00190C82"/>
    <w:rsid w:val="0019202F"/>
    <w:rsid w:val="00195D8B"/>
    <w:rsid w:val="00196B53"/>
    <w:rsid w:val="001A478B"/>
    <w:rsid w:val="001A6897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1007F"/>
    <w:rsid w:val="002172EF"/>
    <w:rsid w:val="0022201D"/>
    <w:rsid w:val="00223206"/>
    <w:rsid w:val="00224265"/>
    <w:rsid w:val="0022677C"/>
    <w:rsid w:val="002334E0"/>
    <w:rsid w:val="00237049"/>
    <w:rsid w:val="002455E4"/>
    <w:rsid w:val="00245FC8"/>
    <w:rsid w:val="00247189"/>
    <w:rsid w:val="002558F2"/>
    <w:rsid w:val="00256446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432D"/>
    <w:rsid w:val="0029740E"/>
    <w:rsid w:val="002A00F2"/>
    <w:rsid w:val="002A62D6"/>
    <w:rsid w:val="002A7DD2"/>
    <w:rsid w:val="002C13D5"/>
    <w:rsid w:val="002C287D"/>
    <w:rsid w:val="002C2B59"/>
    <w:rsid w:val="002C377E"/>
    <w:rsid w:val="002C4F00"/>
    <w:rsid w:val="002C4FB8"/>
    <w:rsid w:val="002C4FE1"/>
    <w:rsid w:val="002C6CB4"/>
    <w:rsid w:val="002D05F3"/>
    <w:rsid w:val="002D6356"/>
    <w:rsid w:val="002D7588"/>
    <w:rsid w:val="002F0874"/>
    <w:rsid w:val="002F1D47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90404"/>
    <w:rsid w:val="003910FB"/>
    <w:rsid w:val="00394635"/>
    <w:rsid w:val="003978E3"/>
    <w:rsid w:val="003A1386"/>
    <w:rsid w:val="003A504C"/>
    <w:rsid w:val="003B5E56"/>
    <w:rsid w:val="003C1391"/>
    <w:rsid w:val="003C2F5A"/>
    <w:rsid w:val="003E5EBB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405D8"/>
    <w:rsid w:val="00441CBC"/>
    <w:rsid w:val="0045141E"/>
    <w:rsid w:val="00451FE4"/>
    <w:rsid w:val="00453E69"/>
    <w:rsid w:val="004562A9"/>
    <w:rsid w:val="00457753"/>
    <w:rsid w:val="0045782F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97548"/>
    <w:rsid w:val="004A1BF6"/>
    <w:rsid w:val="004A44F4"/>
    <w:rsid w:val="004B0197"/>
    <w:rsid w:val="004B1876"/>
    <w:rsid w:val="004B1FB6"/>
    <w:rsid w:val="004C234B"/>
    <w:rsid w:val="004C43AE"/>
    <w:rsid w:val="004D48FB"/>
    <w:rsid w:val="004D4FC0"/>
    <w:rsid w:val="004D554B"/>
    <w:rsid w:val="004D57EA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4E3C"/>
    <w:rsid w:val="0063166D"/>
    <w:rsid w:val="00634FC0"/>
    <w:rsid w:val="00635647"/>
    <w:rsid w:val="00635ABE"/>
    <w:rsid w:val="00641B61"/>
    <w:rsid w:val="00645063"/>
    <w:rsid w:val="00645179"/>
    <w:rsid w:val="0065394D"/>
    <w:rsid w:val="0065447A"/>
    <w:rsid w:val="0065669F"/>
    <w:rsid w:val="00660130"/>
    <w:rsid w:val="0066753D"/>
    <w:rsid w:val="00667A48"/>
    <w:rsid w:val="006712FA"/>
    <w:rsid w:val="0067315E"/>
    <w:rsid w:val="00680E93"/>
    <w:rsid w:val="00687019"/>
    <w:rsid w:val="006945D8"/>
    <w:rsid w:val="00694983"/>
    <w:rsid w:val="00695CAD"/>
    <w:rsid w:val="006A354F"/>
    <w:rsid w:val="006A360D"/>
    <w:rsid w:val="006A4E44"/>
    <w:rsid w:val="006A671D"/>
    <w:rsid w:val="006B4E8A"/>
    <w:rsid w:val="006C2454"/>
    <w:rsid w:val="006C59E2"/>
    <w:rsid w:val="006D05F4"/>
    <w:rsid w:val="006D1BD5"/>
    <w:rsid w:val="006E255A"/>
    <w:rsid w:val="006F369C"/>
    <w:rsid w:val="006F54E4"/>
    <w:rsid w:val="007003B3"/>
    <w:rsid w:val="0070576D"/>
    <w:rsid w:val="00713D16"/>
    <w:rsid w:val="00722942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D27"/>
    <w:rsid w:val="007B1216"/>
    <w:rsid w:val="007B4890"/>
    <w:rsid w:val="007B6615"/>
    <w:rsid w:val="007C4494"/>
    <w:rsid w:val="007C53D1"/>
    <w:rsid w:val="007C6240"/>
    <w:rsid w:val="007C68A6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26879"/>
    <w:rsid w:val="00826EB8"/>
    <w:rsid w:val="0083149A"/>
    <w:rsid w:val="00833143"/>
    <w:rsid w:val="00834FA4"/>
    <w:rsid w:val="008411BA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4F72"/>
    <w:rsid w:val="008D6BDE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538FE"/>
    <w:rsid w:val="0096161F"/>
    <w:rsid w:val="009621E8"/>
    <w:rsid w:val="00962BBB"/>
    <w:rsid w:val="00962FB5"/>
    <w:rsid w:val="0097191F"/>
    <w:rsid w:val="00972333"/>
    <w:rsid w:val="00973F25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E17D3"/>
    <w:rsid w:val="009E19A5"/>
    <w:rsid w:val="009E1E03"/>
    <w:rsid w:val="009E36BE"/>
    <w:rsid w:val="009E38E3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4B0E"/>
    <w:rsid w:val="00A24DE5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1F2E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70"/>
    <w:rsid w:val="00AB6C75"/>
    <w:rsid w:val="00AC0B05"/>
    <w:rsid w:val="00AC1CDB"/>
    <w:rsid w:val="00AC2346"/>
    <w:rsid w:val="00AC37BD"/>
    <w:rsid w:val="00AD05CE"/>
    <w:rsid w:val="00AD1475"/>
    <w:rsid w:val="00AD3245"/>
    <w:rsid w:val="00AD51B6"/>
    <w:rsid w:val="00AD592D"/>
    <w:rsid w:val="00AD6F10"/>
    <w:rsid w:val="00AD70C8"/>
    <w:rsid w:val="00AE0F45"/>
    <w:rsid w:val="00AF117F"/>
    <w:rsid w:val="00AF7749"/>
    <w:rsid w:val="00AF7A93"/>
    <w:rsid w:val="00B054A7"/>
    <w:rsid w:val="00B1347F"/>
    <w:rsid w:val="00B16624"/>
    <w:rsid w:val="00B20669"/>
    <w:rsid w:val="00B22D73"/>
    <w:rsid w:val="00B25598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74692"/>
    <w:rsid w:val="00B754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697A"/>
    <w:rsid w:val="00BB3A28"/>
    <w:rsid w:val="00BB5C56"/>
    <w:rsid w:val="00BB6568"/>
    <w:rsid w:val="00BB6A83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5A7C"/>
    <w:rsid w:val="00BF6B68"/>
    <w:rsid w:val="00C063B8"/>
    <w:rsid w:val="00C07B74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2B2A"/>
    <w:rsid w:val="00C94F8D"/>
    <w:rsid w:val="00C977E6"/>
    <w:rsid w:val="00CA16C7"/>
    <w:rsid w:val="00CA1C3F"/>
    <w:rsid w:val="00CB1645"/>
    <w:rsid w:val="00CC38F5"/>
    <w:rsid w:val="00CD2535"/>
    <w:rsid w:val="00CD35BB"/>
    <w:rsid w:val="00CD4BEC"/>
    <w:rsid w:val="00CD5583"/>
    <w:rsid w:val="00CE20CE"/>
    <w:rsid w:val="00CE561B"/>
    <w:rsid w:val="00CF553A"/>
    <w:rsid w:val="00D024FB"/>
    <w:rsid w:val="00D03C35"/>
    <w:rsid w:val="00D078A4"/>
    <w:rsid w:val="00D16D6D"/>
    <w:rsid w:val="00D212B8"/>
    <w:rsid w:val="00D239B6"/>
    <w:rsid w:val="00D2708B"/>
    <w:rsid w:val="00D34EFF"/>
    <w:rsid w:val="00D46228"/>
    <w:rsid w:val="00D50ECE"/>
    <w:rsid w:val="00D51FE5"/>
    <w:rsid w:val="00D53D45"/>
    <w:rsid w:val="00D53FFB"/>
    <w:rsid w:val="00D57401"/>
    <w:rsid w:val="00D62025"/>
    <w:rsid w:val="00D63378"/>
    <w:rsid w:val="00D63B38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B05A2"/>
    <w:rsid w:val="00DB0BAA"/>
    <w:rsid w:val="00DB0CF8"/>
    <w:rsid w:val="00DB4314"/>
    <w:rsid w:val="00DB4E76"/>
    <w:rsid w:val="00DC50F5"/>
    <w:rsid w:val="00DD175D"/>
    <w:rsid w:val="00DD2DC5"/>
    <w:rsid w:val="00DD5D88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315CF"/>
    <w:rsid w:val="00E34B0A"/>
    <w:rsid w:val="00E415E2"/>
    <w:rsid w:val="00E43407"/>
    <w:rsid w:val="00E43F19"/>
    <w:rsid w:val="00E44D7E"/>
    <w:rsid w:val="00E479C6"/>
    <w:rsid w:val="00E519B6"/>
    <w:rsid w:val="00E53173"/>
    <w:rsid w:val="00E6024A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EDF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2D2C"/>
    <w:rsid w:val="00F33E76"/>
    <w:rsid w:val="00F4374E"/>
    <w:rsid w:val="00F50CD8"/>
    <w:rsid w:val="00F56136"/>
    <w:rsid w:val="00F601FE"/>
    <w:rsid w:val="00F62465"/>
    <w:rsid w:val="00F62920"/>
    <w:rsid w:val="00F656D1"/>
    <w:rsid w:val="00F6704F"/>
    <w:rsid w:val="00F701C9"/>
    <w:rsid w:val="00F726AF"/>
    <w:rsid w:val="00F74772"/>
    <w:rsid w:val="00F7656E"/>
    <w:rsid w:val="00F7718F"/>
    <w:rsid w:val="00F8057C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7359"/>
    <w:rsid w:val="00FC7A83"/>
    <w:rsid w:val="00FC7E22"/>
    <w:rsid w:val="00FD3971"/>
    <w:rsid w:val="00FD58DE"/>
    <w:rsid w:val="00FD5F18"/>
    <w:rsid w:val="00FD62FB"/>
    <w:rsid w:val="00FE0E7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F062-8158-4986-84B6-1304A67B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donivioric</cp:lastModifiedBy>
  <cp:revision>119</cp:revision>
  <cp:lastPrinted>2018-08-03T10:36:00Z</cp:lastPrinted>
  <dcterms:created xsi:type="dcterms:W3CDTF">2017-11-08T14:25:00Z</dcterms:created>
  <dcterms:modified xsi:type="dcterms:W3CDTF">2018-09-18T06:42:00Z</dcterms:modified>
</cp:coreProperties>
</file>