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39E767" w14:textId="77777777" w:rsidR="006B54AE" w:rsidRPr="00915D4C" w:rsidRDefault="006B54AE" w:rsidP="006B54AE">
      <w:pPr>
        <w:spacing w:after="0"/>
        <w:jc w:val="center"/>
        <w:rPr>
          <w:b/>
          <w:spacing w:val="5"/>
          <w:kern w:val="28"/>
          <w:sz w:val="28"/>
          <w:szCs w:val="28"/>
        </w:rPr>
      </w:pPr>
      <w:r w:rsidRPr="00915D4C">
        <w:rPr>
          <w:b/>
          <w:spacing w:val="5"/>
          <w:kern w:val="28"/>
          <w:sz w:val="28"/>
          <w:szCs w:val="28"/>
        </w:rPr>
        <w:t>Notă de fundamentare</w:t>
      </w:r>
    </w:p>
    <w:p w14:paraId="7C0B0882" w14:textId="164AE55C" w:rsidR="00232F4B" w:rsidRPr="00915D4C" w:rsidRDefault="006B54AE">
      <w:pPr>
        <w:jc w:val="center"/>
        <w:rPr>
          <w:sz w:val="28"/>
          <w:szCs w:val="28"/>
        </w:rPr>
      </w:pPr>
      <w:r w:rsidRPr="00915D4C">
        <w:rPr>
          <w:b/>
          <w:sz w:val="28"/>
          <w:szCs w:val="28"/>
        </w:rPr>
        <w:t>la proiectul Ordinului Ministrului F</w:t>
      </w:r>
      <w:r w:rsidR="002A518B" w:rsidRPr="00915D4C">
        <w:rPr>
          <w:b/>
          <w:sz w:val="28"/>
          <w:szCs w:val="28"/>
        </w:rPr>
        <w:t xml:space="preserve">inanțelor </w:t>
      </w:r>
      <w:r w:rsidRPr="00915D4C">
        <w:rPr>
          <w:b/>
          <w:sz w:val="28"/>
          <w:szCs w:val="28"/>
        </w:rPr>
        <w:t>„</w:t>
      </w:r>
      <w:r w:rsidR="00C56EAF" w:rsidRPr="00915D4C">
        <w:rPr>
          <w:b/>
          <w:sz w:val="28"/>
          <w:szCs w:val="28"/>
        </w:rPr>
        <w:t>cu privire la</w:t>
      </w:r>
      <w:r w:rsidR="002A518B" w:rsidRPr="00915D4C">
        <w:rPr>
          <w:b/>
          <w:sz w:val="28"/>
          <w:szCs w:val="28"/>
        </w:rPr>
        <w:t xml:space="preserve"> aprobarea bugetului Instituției Publice „Consiliul de supraveghere publică a auditului” pentru anul 2027</w:t>
      </w:r>
      <w:r w:rsidRPr="00915D4C">
        <w:rPr>
          <w:b/>
          <w:sz w:val="28"/>
          <w:szCs w:val="28"/>
        </w:rPr>
        <w:t>”</w:t>
      </w:r>
    </w:p>
    <w:tbl>
      <w:tblPr>
        <w:tblW w:w="9468" w:type="dxa"/>
        <w:tblLayout w:type="fixed"/>
        <w:tblLook w:val="0400" w:firstRow="0" w:lastRow="0" w:firstColumn="0" w:lastColumn="0" w:noHBand="0" w:noVBand="1"/>
      </w:tblPr>
      <w:tblGrid>
        <w:gridCol w:w="9468"/>
      </w:tblGrid>
      <w:tr w:rsidR="00232F4B" w:rsidRPr="00915D4C" w14:paraId="47C35B78" w14:textId="77777777" w:rsidTr="00B64DC7">
        <w:trPr>
          <w:cantSplit/>
        </w:trPr>
        <w:tc>
          <w:tcPr>
            <w:tcW w:w="9468"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40" w:type="dxa"/>
              <w:left w:w="108" w:type="dxa"/>
              <w:bottom w:w="40" w:type="dxa"/>
              <w:right w:w="108" w:type="dxa"/>
            </w:tcMar>
          </w:tcPr>
          <w:p w14:paraId="4E52563E" w14:textId="7A994423" w:rsidR="00232F4B" w:rsidRPr="00915D4C" w:rsidRDefault="002A518B" w:rsidP="00B64DC7">
            <w:pPr>
              <w:keepNext/>
              <w:spacing w:before="40" w:after="40"/>
              <w:rPr>
                <w:sz w:val="28"/>
                <w:szCs w:val="28"/>
              </w:rPr>
            </w:pPr>
            <w:r w:rsidRPr="00915D4C">
              <w:rPr>
                <w:b/>
                <w:sz w:val="28"/>
                <w:szCs w:val="28"/>
              </w:rPr>
              <w:t xml:space="preserve">1. Denumirea </w:t>
            </w:r>
            <w:r w:rsidR="00B64DC7" w:rsidRPr="00915D4C">
              <w:rPr>
                <w:b/>
                <w:sz w:val="28"/>
                <w:szCs w:val="28"/>
              </w:rPr>
              <w:t>autorului și, după caz, a</w:t>
            </w:r>
            <w:r w:rsidRPr="00915D4C">
              <w:rPr>
                <w:b/>
                <w:sz w:val="28"/>
                <w:szCs w:val="28"/>
              </w:rPr>
              <w:t xml:space="preserve"> participanților la elabora</w:t>
            </w:r>
            <w:r w:rsidR="00B64DC7" w:rsidRPr="00915D4C">
              <w:rPr>
                <w:b/>
                <w:sz w:val="28"/>
                <w:szCs w:val="28"/>
              </w:rPr>
              <w:t>rea proiectului</w:t>
            </w:r>
          </w:p>
        </w:tc>
      </w:tr>
      <w:tr w:rsidR="00232F4B" w:rsidRPr="00915D4C" w14:paraId="00F062F5" w14:textId="77777777" w:rsidTr="00B64DC7">
        <w:tc>
          <w:tcPr>
            <w:tcW w:w="9468"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40" w:type="dxa"/>
              <w:left w:w="108" w:type="dxa"/>
              <w:bottom w:w="40" w:type="dxa"/>
              <w:right w:w="108" w:type="dxa"/>
            </w:tcMar>
          </w:tcPr>
          <w:p w14:paraId="2C98E75B" w14:textId="69D39AF6" w:rsidR="00232F4B" w:rsidRPr="00915D4C" w:rsidRDefault="002A518B" w:rsidP="00441DF5">
            <w:pPr>
              <w:spacing w:after="0"/>
              <w:jc w:val="both"/>
              <w:rPr>
                <w:sz w:val="28"/>
                <w:szCs w:val="28"/>
              </w:rPr>
            </w:pPr>
            <w:r w:rsidRPr="00915D4C">
              <w:rPr>
                <w:sz w:val="28"/>
                <w:szCs w:val="28"/>
              </w:rPr>
              <w:t xml:space="preserve">Proiectul ordinului este elaborat de </w:t>
            </w:r>
            <w:r w:rsidR="0019596C" w:rsidRPr="00915D4C">
              <w:rPr>
                <w:sz w:val="28"/>
                <w:szCs w:val="28"/>
              </w:rPr>
              <w:t>Instituția Publică</w:t>
            </w:r>
            <w:r w:rsidRPr="00915D4C">
              <w:rPr>
                <w:sz w:val="28"/>
                <w:szCs w:val="28"/>
              </w:rPr>
              <w:t xml:space="preserve"> „Consiliul de supraveghere publică a auditul</w:t>
            </w:r>
            <w:r w:rsidR="0019596C" w:rsidRPr="00915D4C">
              <w:rPr>
                <w:sz w:val="28"/>
                <w:szCs w:val="28"/>
              </w:rPr>
              <w:t>ui”</w:t>
            </w:r>
            <w:r w:rsidR="00DB774C" w:rsidRPr="00915D4C">
              <w:rPr>
                <w:sz w:val="28"/>
                <w:szCs w:val="28"/>
              </w:rPr>
              <w:t>.</w:t>
            </w:r>
          </w:p>
        </w:tc>
      </w:tr>
      <w:tr w:rsidR="00232F4B" w:rsidRPr="00915D4C" w14:paraId="23BDA1AE" w14:textId="77777777" w:rsidTr="00B64DC7">
        <w:trPr>
          <w:cantSplit/>
        </w:trPr>
        <w:tc>
          <w:tcPr>
            <w:tcW w:w="9468"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40" w:type="dxa"/>
              <w:left w:w="108" w:type="dxa"/>
              <w:bottom w:w="40" w:type="dxa"/>
              <w:right w:w="108" w:type="dxa"/>
            </w:tcMar>
          </w:tcPr>
          <w:p w14:paraId="2110FCC4" w14:textId="77777777" w:rsidR="00232F4B" w:rsidRPr="00915D4C" w:rsidRDefault="002A518B" w:rsidP="00B64DC7">
            <w:pPr>
              <w:keepNext/>
              <w:spacing w:after="0"/>
              <w:rPr>
                <w:sz w:val="28"/>
                <w:szCs w:val="28"/>
              </w:rPr>
            </w:pPr>
            <w:r w:rsidRPr="00915D4C">
              <w:rPr>
                <w:b/>
                <w:sz w:val="28"/>
                <w:szCs w:val="28"/>
              </w:rPr>
              <w:t>2. Condițiile ce au impus elaborarea proiectului actului normativ</w:t>
            </w:r>
          </w:p>
        </w:tc>
      </w:tr>
      <w:tr w:rsidR="00232F4B" w:rsidRPr="00915D4C" w14:paraId="3D42706F" w14:textId="77777777" w:rsidTr="006D731B">
        <w:tc>
          <w:tcPr>
            <w:tcW w:w="9468"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40" w:type="dxa"/>
              <w:left w:w="108" w:type="dxa"/>
              <w:bottom w:w="40" w:type="dxa"/>
              <w:right w:w="108" w:type="dxa"/>
            </w:tcMar>
          </w:tcPr>
          <w:p w14:paraId="3DB67E1A" w14:textId="374F8B11" w:rsidR="006D731B" w:rsidRPr="00915D4C" w:rsidRDefault="006D731B" w:rsidP="00E71B62">
            <w:pPr>
              <w:spacing w:after="0" w:line="240" w:lineRule="auto"/>
              <w:jc w:val="both"/>
              <w:rPr>
                <w:sz w:val="28"/>
                <w:szCs w:val="28"/>
              </w:rPr>
            </w:pPr>
            <w:r w:rsidRPr="00915D4C">
              <w:rPr>
                <w:sz w:val="28"/>
                <w:szCs w:val="28"/>
              </w:rPr>
              <w:t xml:space="preserve">Necesitatea elaborării proiectului de </w:t>
            </w:r>
            <w:r w:rsidR="00F44A62">
              <w:rPr>
                <w:sz w:val="28"/>
                <w:szCs w:val="28"/>
              </w:rPr>
              <w:t>ordin „C</w:t>
            </w:r>
            <w:r w:rsidR="00C56EAF" w:rsidRPr="00915D4C">
              <w:rPr>
                <w:sz w:val="28"/>
                <w:szCs w:val="28"/>
              </w:rPr>
              <w:t>u privire la</w:t>
            </w:r>
            <w:r w:rsidRPr="00915D4C">
              <w:rPr>
                <w:sz w:val="28"/>
                <w:szCs w:val="28"/>
              </w:rPr>
              <w:t xml:space="preserve"> aprobarea bugetului Instituției Publice „Consiliul de supraveghere publi</w:t>
            </w:r>
            <w:r w:rsidR="00441DF5" w:rsidRPr="00915D4C">
              <w:rPr>
                <w:sz w:val="28"/>
                <w:szCs w:val="28"/>
              </w:rPr>
              <w:t>că a auditului” pentru anul 2027</w:t>
            </w:r>
            <w:r w:rsidRPr="00915D4C">
              <w:rPr>
                <w:sz w:val="28"/>
                <w:szCs w:val="28"/>
              </w:rPr>
              <w:t>” este generată de prevederile art.39 alin.(2)  din  Legea nr.271/2017 privind auditul situațiilor financiare (în continuare – Legea nr.271/2017).</w:t>
            </w:r>
          </w:p>
          <w:p w14:paraId="1D107939" w14:textId="59257281" w:rsidR="006D731B" w:rsidRPr="00915D4C" w:rsidRDefault="006D731B" w:rsidP="00E71B62">
            <w:pPr>
              <w:spacing w:after="0" w:line="240" w:lineRule="auto"/>
              <w:jc w:val="both"/>
              <w:rPr>
                <w:sz w:val="28"/>
                <w:szCs w:val="28"/>
              </w:rPr>
            </w:pPr>
            <w:r w:rsidRPr="00915D4C">
              <w:rPr>
                <w:sz w:val="28"/>
                <w:szCs w:val="28"/>
              </w:rPr>
              <w:t>Obiectivul prezentului proiect constă în realizarea prevederilor art.39 al Legii nr.271/2017, privind stabilirea surselor de finanțare și modului de utilizare a acestora prin bugetul de venituri și cheltuieli al I.P. „Consiliului de supraveghere publică a auditului” (în continuare – Consiliul).</w:t>
            </w:r>
          </w:p>
          <w:p w14:paraId="1C074804" w14:textId="77777777" w:rsidR="006D731B" w:rsidRPr="00915D4C" w:rsidRDefault="006D731B" w:rsidP="00E71B62">
            <w:pPr>
              <w:spacing w:after="0" w:line="240" w:lineRule="auto"/>
              <w:jc w:val="both"/>
              <w:rPr>
                <w:sz w:val="28"/>
                <w:szCs w:val="28"/>
              </w:rPr>
            </w:pPr>
            <w:r w:rsidRPr="00915D4C">
              <w:rPr>
                <w:sz w:val="28"/>
                <w:szCs w:val="28"/>
              </w:rPr>
              <w:t>Consiliul este o instituţie publică autonomă, cu statut de persoană juridică, responsabilă pentru supravegherea publică a auditului.</w:t>
            </w:r>
          </w:p>
          <w:p w14:paraId="5E627FCB" w14:textId="77777777" w:rsidR="006D731B" w:rsidRPr="00915D4C" w:rsidRDefault="006D731B" w:rsidP="00E71B62">
            <w:pPr>
              <w:spacing w:after="0" w:line="240" w:lineRule="auto"/>
              <w:jc w:val="both"/>
              <w:rPr>
                <w:sz w:val="28"/>
                <w:szCs w:val="28"/>
              </w:rPr>
            </w:pPr>
            <w:r w:rsidRPr="00915D4C">
              <w:rPr>
                <w:sz w:val="28"/>
                <w:szCs w:val="28"/>
              </w:rPr>
              <w:t>Consiliul dispune de un buget autonom, de conturi bancare în contul unic trezorerial al Ministerului Finanţelor şi îşi desfăşoară activitatea în baza principiilor de autogestiune.</w:t>
            </w:r>
          </w:p>
          <w:p w14:paraId="59200A92" w14:textId="190F01E3" w:rsidR="00232F4B" w:rsidRPr="00915D4C" w:rsidRDefault="006D731B" w:rsidP="00E71B62">
            <w:pPr>
              <w:spacing w:after="0" w:line="240" w:lineRule="auto"/>
              <w:jc w:val="both"/>
              <w:rPr>
                <w:sz w:val="28"/>
                <w:szCs w:val="28"/>
              </w:rPr>
            </w:pPr>
            <w:r w:rsidRPr="00915D4C">
              <w:rPr>
                <w:sz w:val="28"/>
                <w:szCs w:val="28"/>
              </w:rPr>
              <w:t>Conform art.38 alin.(5) lit.b) al Legii nr.271/2017, precum și pct.13 subpct.2) al Regulamentului de activitate al Consiliului de supraveghere publică a auditului, aprobat prin Hotărârea Guvernului nr.807/2018, proiectul bugetului Consiliului a fost aprobat de către Comitetul de supraveghere a</w:t>
            </w:r>
            <w:r w:rsidR="00EC7A96" w:rsidRPr="00915D4C">
              <w:rPr>
                <w:sz w:val="28"/>
                <w:szCs w:val="28"/>
              </w:rPr>
              <w:t xml:space="preserve"> auditului pe </w:t>
            </w:r>
            <w:r w:rsidR="00C56EAF" w:rsidRPr="00915D4C">
              <w:rPr>
                <w:sz w:val="28"/>
                <w:szCs w:val="28"/>
              </w:rPr>
              <w:t xml:space="preserve">data de </w:t>
            </w:r>
            <w:r w:rsidR="00EC7A96" w:rsidRPr="00915D4C">
              <w:rPr>
                <w:sz w:val="28"/>
                <w:szCs w:val="28"/>
              </w:rPr>
              <w:t>8 octombrie 2026</w:t>
            </w:r>
            <w:r w:rsidRPr="00915D4C">
              <w:rPr>
                <w:sz w:val="28"/>
                <w:szCs w:val="28"/>
              </w:rPr>
              <w:t>.</w:t>
            </w:r>
          </w:p>
        </w:tc>
      </w:tr>
      <w:tr w:rsidR="00232F4B" w:rsidRPr="00915D4C" w14:paraId="53144F29" w14:textId="77777777" w:rsidTr="00B64DC7">
        <w:trPr>
          <w:cantSplit/>
        </w:trPr>
        <w:tc>
          <w:tcPr>
            <w:tcW w:w="9468"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40" w:type="dxa"/>
              <w:left w:w="108" w:type="dxa"/>
              <w:bottom w:w="40" w:type="dxa"/>
              <w:right w:w="108" w:type="dxa"/>
            </w:tcMar>
          </w:tcPr>
          <w:p w14:paraId="5B8687CB" w14:textId="77777777" w:rsidR="00232F4B" w:rsidRPr="00915D4C" w:rsidRDefault="002A518B" w:rsidP="00B64DC7">
            <w:pPr>
              <w:keepNext/>
              <w:spacing w:after="0"/>
              <w:rPr>
                <w:sz w:val="28"/>
                <w:szCs w:val="28"/>
              </w:rPr>
            </w:pPr>
            <w:r w:rsidRPr="00915D4C">
              <w:rPr>
                <w:b/>
                <w:sz w:val="28"/>
                <w:szCs w:val="28"/>
              </w:rPr>
              <w:t>3. Obiectivele urmărite și soluțiile propuse</w:t>
            </w:r>
          </w:p>
        </w:tc>
      </w:tr>
      <w:tr w:rsidR="00232F4B" w:rsidRPr="00915D4C" w14:paraId="1DCF3930" w14:textId="77777777">
        <w:tc>
          <w:tcPr>
            <w:tcW w:w="9468" w:type="dxa"/>
            <w:tcBorders>
              <w:top w:val="single" w:sz="8" w:space="0" w:color="000000"/>
              <w:left w:val="single" w:sz="8" w:space="0" w:color="000000"/>
              <w:bottom w:val="single" w:sz="8" w:space="0" w:color="000000"/>
              <w:right w:val="single" w:sz="8" w:space="0" w:color="000000"/>
            </w:tcBorders>
            <w:tcMar>
              <w:top w:w="40" w:type="dxa"/>
              <w:left w:w="108" w:type="dxa"/>
              <w:bottom w:w="40" w:type="dxa"/>
              <w:right w:w="108" w:type="dxa"/>
            </w:tcMar>
          </w:tcPr>
          <w:p w14:paraId="4F529CBD" w14:textId="57B0BAD3" w:rsidR="00FD46D5" w:rsidRPr="00915D4C" w:rsidRDefault="00FD46D5" w:rsidP="00915D4C">
            <w:pPr>
              <w:spacing w:after="0" w:line="240" w:lineRule="auto"/>
              <w:ind w:firstLine="589"/>
              <w:jc w:val="both"/>
              <w:rPr>
                <w:sz w:val="28"/>
                <w:szCs w:val="28"/>
              </w:rPr>
            </w:pPr>
            <w:r w:rsidRPr="00915D4C">
              <w:rPr>
                <w:sz w:val="28"/>
                <w:szCs w:val="28"/>
              </w:rPr>
              <w:t>Pentru asigurarea activității Consiliului, acesta urmează a fi finanțat din plățile și cotizațiile efectuate de auditori și de entitățile de audit, din cotizațiile efectuate de stagiarii în audit.</w:t>
            </w:r>
          </w:p>
          <w:p w14:paraId="2F53D4D4" w14:textId="75BA515E" w:rsidR="00FD46D5" w:rsidRPr="00915D4C" w:rsidRDefault="00FD46D5" w:rsidP="00915D4C">
            <w:pPr>
              <w:spacing w:after="0" w:line="240" w:lineRule="auto"/>
              <w:ind w:firstLine="589"/>
              <w:jc w:val="both"/>
              <w:rPr>
                <w:sz w:val="28"/>
                <w:szCs w:val="28"/>
              </w:rPr>
            </w:pPr>
            <w:r w:rsidRPr="00915D4C">
              <w:rPr>
                <w:sz w:val="28"/>
                <w:szCs w:val="28"/>
              </w:rPr>
              <w:t>Proiectul bugetului Consiliului pentru anul 2027 prevede venituri în sumă de 6 921,2 mii lei și cheltuieli în sumă totală de 7 810,2 mii lei, cu înregistrare</w:t>
            </w:r>
            <w:r w:rsidR="009C6F14">
              <w:rPr>
                <w:sz w:val="28"/>
                <w:szCs w:val="28"/>
              </w:rPr>
              <w:t>a unui deficit de 889,0 mii lei, care va fi acoperit din mijloacele bănești disponibile ale Consiliului.</w:t>
            </w:r>
          </w:p>
          <w:p w14:paraId="13D91C2B" w14:textId="0F1CF0C0" w:rsidR="00FD46D5" w:rsidRPr="00915D4C" w:rsidRDefault="00FD46D5" w:rsidP="00915D4C">
            <w:pPr>
              <w:spacing w:after="0" w:line="240" w:lineRule="auto"/>
              <w:ind w:firstLine="589"/>
              <w:jc w:val="both"/>
              <w:rPr>
                <w:sz w:val="28"/>
                <w:szCs w:val="28"/>
              </w:rPr>
            </w:pPr>
            <w:r w:rsidRPr="00915D4C">
              <w:rPr>
                <w:sz w:val="28"/>
                <w:szCs w:val="28"/>
              </w:rPr>
              <w:t>Veniturile reprezintă plățile și cotizațiile efectuate de auditori și de entitățile de audit, cotizațiile efectuate de stagiarii în audit și plata persoanelor privind admiterea la probele scrise ale examenului pentru obținerea calificării profesionale de auditor.</w:t>
            </w:r>
          </w:p>
          <w:p w14:paraId="0C669518" w14:textId="517304B9" w:rsidR="00FD46D5" w:rsidRPr="00915D4C" w:rsidRDefault="00FD46D5" w:rsidP="00915D4C">
            <w:pPr>
              <w:spacing w:after="0" w:line="240" w:lineRule="auto"/>
              <w:jc w:val="both"/>
              <w:rPr>
                <w:sz w:val="28"/>
                <w:szCs w:val="28"/>
                <w:u w:val="single"/>
              </w:rPr>
            </w:pPr>
            <w:r w:rsidRPr="00915D4C">
              <w:rPr>
                <w:sz w:val="28"/>
                <w:szCs w:val="28"/>
                <w:u w:val="single"/>
              </w:rPr>
              <w:t xml:space="preserve">Sursele de venituri în sumă totală de </w:t>
            </w:r>
            <w:r w:rsidR="009651C4" w:rsidRPr="00915D4C">
              <w:rPr>
                <w:b/>
                <w:sz w:val="28"/>
                <w:szCs w:val="28"/>
                <w:u w:val="single"/>
              </w:rPr>
              <w:t>6</w:t>
            </w:r>
            <w:r w:rsidRPr="00915D4C">
              <w:rPr>
                <w:b/>
                <w:sz w:val="28"/>
                <w:szCs w:val="28"/>
                <w:u w:val="single"/>
              </w:rPr>
              <w:t xml:space="preserve"> </w:t>
            </w:r>
            <w:r w:rsidR="009651C4" w:rsidRPr="00915D4C">
              <w:rPr>
                <w:b/>
                <w:sz w:val="28"/>
                <w:szCs w:val="28"/>
                <w:u w:val="single"/>
              </w:rPr>
              <w:t>921</w:t>
            </w:r>
            <w:r w:rsidRPr="00915D4C">
              <w:rPr>
                <w:b/>
                <w:sz w:val="28"/>
                <w:szCs w:val="28"/>
                <w:u w:val="single"/>
              </w:rPr>
              <w:t>,2</w:t>
            </w:r>
            <w:r w:rsidRPr="00915D4C">
              <w:rPr>
                <w:sz w:val="28"/>
                <w:szCs w:val="28"/>
                <w:u w:val="single"/>
              </w:rPr>
              <w:t xml:space="preserve"> mii lei constituie:</w:t>
            </w:r>
          </w:p>
          <w:p w14:paraId="5672652D" w14:textId="752CB28C" w:rsidR="00FD46D5" w:rsidRPr="00915D4C" w:rsidRDefault="009D3188" w:rsidP="00E71B62">
            <w:pPr>
              <w:spacing w:line="240" w:lineRule="auto"/>
              <w:jc w:val="both"/>
              <w:rPr>
                <w:sz w:val="28"/>
                <w:szCs w:val="28"/>
              </w:rPr>
            </w:pPr>
            <w:r w:rsidRPr="00915D4C">
              <w:rPr>
                <w:sz w:val="28"/>
                <w:szCs w:val="28"/>
              </w:rPr>
              <w:t>1. P</w:t>
            </w:r>
            <w:r w:rsidR="00FD46D5" w:rsidRPr="00915D4C">
              <w:rPr>
                <w:sz w:val="28"/>
                <w:szCs w:val="28"/>
              </w:rPr>
              <w:t xml:space="preserve">lata anuală a entității de audit în mărime de un salariu mediu lunar  pe economie,  prognozat și aprobat anual de către Guvern, pentru fiecare raport al auditorului emis </w:t>
            </w:r>
            <w:r w:rsidR="00FD46D5" w:rsidRPr="00915D4C">
              <w:rPr>
                <w:sz w:val="28"/>
                <w:szCs w:val="28"/>
              </w:rPr>
              <w:lastRenderedPageBreak/>
              <w:t>pentru auditul situațiilor financiare individuale la entitățile de interes p</w:t>
            </w:r>
            <w:r w:rsidR="009651C4" w:rsidRPr="00915D4C">
              <w:rPr>
                <w:sz w:val="28"/>
                <w:szCs w:val="28"/>
              </w:rPr>
              <w:t>ublic și la entitățile mari (154</w:t>
            </w:r>
            <w:r w:rsidR="00FD46D5" w:rsidRPr="00915D4C">
              <w:rPr>
                <w:sz w:val="28"/>
                <w:szCs w:val="28"/>
              </w:rPr>
              <w:t xml:space="preserve"> rapoarte x </w:t>
            </w:r>
            <w:r w:rsidR="009651C4" w:rsidRPr="00915D4C">
              <w:rPr>
                <w:sz w:val="28"/>
                <w:szCs w:val="28"/>
              </w:rPr>
              <w:t>18</w:t>
            </w:r>
            <w:r w:rsidR="00FD46D5" w:rsidRPr="00915D4C">
              <w:rPr>
                <w:sz w:val="28"/>
                <w:szCs w:val="28"/>
              </w:rPr>
              <w:t xml:space="preserve"> </w:t>
            </w:r>
            <w:r w:rsidR="009651C4" w:rsidRPr="00915D4C">
              <w:rPr>
                <w:sz w:val="28"/>
                <w:szCs w:val="28"/>
              </w:rPr>
              <w:t>8</w:t>
            </w:r>
            <w:r w:rsidR="00B64DC7" w:rsidRPr="00915D4C">
              <w:rPr>
                <w:sz w:val="28"/>
                <w:szCs w:val="28"/>
              </w:rPr>
              <w:t>00) –</w:t>
            </w:r>
            <w:r w:rsidR="00FD46D5" w:rsidRPr="00915D4C">
              <w:rPr>
                <w:sz w:val="28"/>
                <w:szCs w:val="28"/>
              </w:rPr>
              <w:t xml:space="preserve"> </w:t>
            </w:r>
            <w:r w:rsidR="00FD46D5" w:rsidRPr="00915D4C">
              <w:rPr>
                <w:b/>
                <w:sz w:val="28"/>
                <w:szCs w:val="28"/>
              </w:rPr>
              <w:t xml:space="preserve">2 </w:t>
            </w:r>
            <w:r w:rsidR="009651C4" w:rsidRPr="00915D4C">
              <w:rPr>
                <w:b/>
                <w:sz w:val="28"/>
                <w:szCs w:val="28"/>
              </w:rPr>
              <w:t>895,2</w:t>
            </w:r>
            <w:r w:rsidR="00FD46D5" w:rsidRPr="00915D4C">
              <w:rPr>
                <w:sz w:val="28"/>
                <w:szCs w:val="28"/>
              </w:rPr>
              <w:t xml:space="preserve"> mii lei;</w:t>
            </w:r>
          </w:p>
          <w:p w14:paraId="7DA056AC" w14:textId="40EC778E" w:rsidR="00FD46D5" w:rsidRPr="00915D4C" w:rsidRDefault="009651C4" w:rsidP="00E71B62">
            <w:pPr>
              <w:spacing w:after="0" w:line="240" w:lineRule="auto"/>
              <w:jc w:val="both"/>
              <w:rPr>
                <w:sz w:val="28"/>
                <w:szCs w:val="28"/>
              </w:rPr>
            </w:pPr>
            <w:r w:rsidRPr="00915D4C">
              <w:rPr>
                <w:sz w:val="28"/>
                <w:szCs w:val="28"/>
              </w:rPr>
              <w:t>2</w:t>
            </w:r>
            <w:r w:rsidR="009D3188" w:rsidRPr="00915D4C">
              <w:rPr>
                <w:sz w:val="28"/>
                <w:szCs w:val="28"/>
              </w:rPr>
              <w:t>. P</w:t>
            </w:r>
            <w:r w:rsidR="00FD46D5" w:rsidRPr="00915D4C">
              <w:rPr>
                <w:sz w:val="28"/>
                <w:szCs w:val="28"/>
              </w:rPr>
              <w:t>lata anuală a entității de audit în mărime de 0</w:t>
            </w:r>
            <w:r w:rsidRPr="00915D4C">
              <w:rPr>
                <w:sz w:val="28"/>
                <w:szCs w:val="28"/>
              </w:rPr>
              <w:t xml:space="preserve">,2 din salariul mediu lunar pe </w:t>
            </w:r>
            <w:r w:rsidR="00FD46D5" w:rsidRPr="00915D4C">
              <w:rPr>
                <w:sz w:val="28"/>
                <w:szCs w:val="28"/>
              </w:rPr>
              <w:t xml:space="preserve">economie, prognozat și aprobat anual de către Guvern, pentru fiecare raport al auditorului emis pentru auditul situațiilor financiare individuale la alte entități, decât la entitățile de interes public și la entitățile mari supuse auditului obligatoriu </w:t>
            </w:r>
            <w:r w:rsidRPr="00915D4C">
              <w:rPr>
                <w:sz w:val="28"/>
                <w:szCs w:val="28"/>
              </w:rPr>
              <w:t xml:space="preserve">și pentru auditul solicitat (791 rapoarte x 3 760 lei) – </w:t>
            </w:r>
            <w:r w:rsidRPr="00915D4C">
              <w:rPr>
                <w:b/>
                <w:sz w:val="28"/>
                <w:szCs w:val="28"/>
              </w:rPr>
              <w:t>2 974,2</w:t>
            </w:r>
            <w:r w:rsidR="00FD46D5" w:rsidRPr="00915D4C">
              <w:rPr>
                <w:sz w:val="28"/>
                <w:szCs w:val="28"/>
              </w:rPr>
              <w:t xml:space="preserve"> mii lei;</w:t>
            </w:r>
          </w:p>
          <w:p w14:paraId="0B29F0D6" w14:textId="49850EFA" w:rsidR="00FD46D5" w:rsidRPr="00915D4C" w:rsidRDefault="009D3188" w:rsidP="00E71B62">
            <w:pPr>
              <w:spacing w:after="0" w:line="240" w:lineRule="auto"/>
              <w:jc w:val="both"/>
              <w:rPr>
                <w:sz w:val="28"/>
                <w:szCs w:val="28"/>
              </w:rPr>
            </w:pPr>
            <w:r w:rsidRPr="00915D4C">
              <w:rPr>
                <w:sz w:val="28"/>
                <w:szCs w:val="28"/>
              </w:rPr>
              <w:t>3. P</w:t>
            </w:r>
            <w:r w:rsidR="00FD46D5" w:rsidRPr="00915D4C">
              <w:rPr>
                <w:sz w:val="28"/>
                <w:szCs w:val="28"/>
              </w:rPr>
              <w:t>lata anuală în mărime de 0,5 din salariul mediu lunar pe economie, prognozat și aprobat anual de către Guvern, pentru fiecare raport al auditorului emis pentru auditul situațiil</w:t>
            </w:r>
            <w:r w:rsidR="009651C4" w:rsidRPr="00915D4C">
              <w:rPr>
                <w:sz w:val="28"/>
                <w:szCs w:val="28"/>
              </w:rPr>
              <w:t xml:space="preserve">or financiare consolidate (37 rapoarte x 9 400 lei) – </w:t>
            </w:r>
            <w:r w:rsidR="009651C4" w:rsidRPr="00915D4C">
              <w:rPr>
                <w:b/>
                <w:sz w:val="28"/>
                <w:szCs w:val="28"/>
              </w:rPr>
              <w:t>347,8</w:t>
            </w:r>
            <w:r w:rsidR="00FD46D5" w:rsidRPr="00915D4C">
              <w:rPr>
                <w:sz w:val="28"/>
                <w:szCs w:val="28"/>
              </w:rPr>
              <w:t xml:space="preserve"> mii lei;</w:t>
            </w:r>
          </w:p>
          <w:p w14:paraId="6308E807" w14:textId="57EF3185" w:rsidR="00FD46D5" w:rsidRPr="00915D4C" w:rsidRDefault="009D3188" w:rsidP="00E71B62">
            <w:pPr>
              <w:spacing w:after="0" w:line="240" w:lineRule="auto"/>
              <w:jc w:val="both"/>
              <w:rPr>
                <w:sz w:val="28"/>
                <w:szCs w:val="28"/>
              </w:rPr>
            </w:pPr>
            <w:r w:rsidRPr="00915D4C">
              <w:rPr>
                <w:sz w:val="28"/>
                <w:szCs w:val="28"/>
              </w:rPr>
              <w:t>4. P</w:t>
            </w:r>
            <w:r w:rsidR="00FD46D5" w:rsidRPr="00915D4C">
              <w:rPr>
                <w:sz w:val="28"/>
                <w:szCs w:val="28"/>
              </w:rPr>
              <w:t>lata persoanei fizice în mărime de 0,2 din salariul mediu lunar pe economie,  prognozat și aprobat anual de către Guvern, pentru admiterea la probele scrise ale examenului pentru obținerea calificării profesionale de audito</w:t>
            </w:r>
            <w:r w:rsidR="009651C4" w:rsidRPr="00915D4C">
              <w:rPr>
                <w:sz w:val="28"/>
                <w:szCs w:val="28"/>
              </w:rPr>
              <w:t>r (2 sesiuni x 7 pretendenți</w:t>
            </w:r>
            <w:r w:rsidR="00FD46D5" w:rsidRPr="00915D4C">
              <w:rPr>
                <w:sz w:val="28"/>
                <w:szCs w:val="28"/>
              </w:rPr>
              <w:t xml:space="preserve"> x 3 examene la fiecare sesi</w:t>
            </w:r>
            <w:r w:rsidR="009651C4" w:rsidRPr="00915D4C">
              <w:rPr>
                <w:sz w:val="28"/>
                <w:szCs w:val="28"/>
              </w:rPr>
              <w:t xml:space="preserve">une = 42 persoane fizice x 3 760 lei) – </w:t>
            </w:r>
            <w:r w:rsidR="009651C4" w:rsidRPr="00915D4C">
              <w:rPr>
                <w:b/>
                <w:sz w:val="28"/>
                <w:szCs w:val="28"/>
              </w:rPr>
              <w:t>157,9</w:t>
            </w:r>
            <w:r w:rsidR="00FD46D5" w:rsidRPr="00915D4C">
              <w:rPr>
                <w:sz w:val="28"/>
                <w:szCs w:val="28"/>
              </w:rPr>
              <w:t xml:space="preserve"> mii lei;</w:t>
            </w:r>
          </w:p>
          <w:p w14:paraId="67BA4DC6" w14:textId="630937A4" w:rsidR="00FD46D5" w:rsidRPr="00915D4C" w:rsidRDefault="009D3188" w:rsidP="00E71B62">
            <w:pPr>
              <w:spacing w:after="0" w:line="240" w:lineRule="auto"/>
              <w:jc w:val="both"/>
              <w:rPr>
                <w:sz w:val="28"/>
                <w:szCs w:val="28"/>
              </w:rPr>
            </w:pPr>
            <w:r w:rsidRPr="00915D4C">
              <w:rPr>
                <w:sz w:val="28"/>
                <w:szCs w:val="28"/>
              </w:rPr>
              <w:t>5. C</w:t>
            </w:r>
            <w:r w:rsidR="00FD46D5" w:rsidRPr="00915D4C">
              <w:rPr>
                <w:sz w:val="28"/>
                <w:szCs w:val="28"/>
              </w:rPr>
              <w:t>otizațiile anuale ale auditorilor în mărime de 0,1 din salariul mediu lunar pe economie, prognozat și ap</w:t>
            </w:r>
            <w:r w:rsidR="009651C4" w:rsidRPr="00915D4C">
              <w:rPr>
                <w:sz w:val="28"/>
                <w:szCs w:val="28"/>
              </w:rPr>
              <w:t>robat anual de către Guvern (233 auditori x 1 88</w:t>
            </w:r>
            <w:r w:rsidR="00FD46D5" w:rsidRPr="00915D4C">
              <w:rPr>
                <w:sz w:val="28"/>
                <w:szCs w:val="28"/>
              </w:rPr>
              <w:t xml:space="preserve">0 lei) – </w:t>
            </w:r>
            <w:r w:rsidR="00FD46D5" w:rsidRPr="00915D4C">
              <w:rPr>
                <w:b/>
                <w:sz w:val="28"/>
                <w:szCs w:val="28"/>
              </w:rPr>
              <w:t>43</w:t>
            </w:r>
            <w:r w:rsidR="009651C4" w:rsidRPr="00915D4C">
              <w:rPr>
                <w:b/>
                <w:sz w:val="28"/>
                <w:szCs w:val="28"/>
              </w:rPr>
              <w:t>8</w:t>
            </w:r>
            <w:r w:rsidR="00FD46D5" w:rsidRPr="00915D4C">
              <w:rPr>
                <w:b/>
                <w:sz w:val="28"/>
                <w:szCs w:val="28"/>
              </w:rPr>
              <w:t>,</w:t>
            </w:r>
            <w:r w:rsidR="009651C4" w:rsidRPr="00915D4C">
              <w:rPr>
                <w:b/>
                <w:sz w:val="28"/>
                <w:szCs w:val="28"/>
              </w:rPr>
              <w:t>0</w:t>
            </w:r>
            <w:r w:rsidR="00FD46D5" w:rsidRPr="00915D4C">
              <w:rPr>
                <w:sz w:val="28"/>
                <w:szCs w:val="28"/>
              </w:rPr>
              <w:t xml:space="preserve"> mii lei;</w:t>
            </w:r>
          </w:p>
          <w:p w14:paraId="7146A115" w14:textId="4A057AFC" w:rsidR="00FD46D5" w:rsidRPr="00915D4C" w:rsidRDefault="009D3188" w:rsidP="00E71B62">
            <w:pPr>
              <w:spacing w:after="0" w:line="240" w:lineRule="auto"/>
              <w:jc w:val="both"/>
              <w:rPr>
                <w:sz w:val="28"/>
                <w:szCs w:val="28"/>
              </w:rPr>
            </w:pPr>
            <w:r w:rsidRPr="00915D4C">
              <w:rPr>
                <w:sz w:val="28"/>
                <w:szCs w:val="28"/>
              </w:rPr>
              <w:t>6. C</w:t>
            </w:r>
            <w:r w:rsidR="00FD46D5" w:rsidRPr="00915D4C">
              <w:rPr>
                <w:sz w:val="28"/>
                <w:szCs w:val="28"/>
              </w:rPr>
              <w:t>otizațiile anuale ale stagiarilor în mărime de 0,05 din salariul mediu lunar pe economie, prognozat și a</w:t>
            </w:r>
            <w:r w:rsidR="009651C4" w:rsidRPr="00915D4C">
              <w:rPr>
                <w:sz w:val="28"/>
                <w:szCs w:val="28"/>
              </w:rPr>
              <w:t xml:space="preserve">probat anual de către Guvern (23 stagiari x 940 lei) – </w:t>
            </w:r>
            <w:r w:rsidR="009651C4" w:rsidRPr="00915D4C">
              <w:rPr>
                <w:b/>
                <w:sz w:val="28"/>
                <w:szCs w:val="28"/>
              </w:rPr>
              <w:t>21,6</w:t>
            </w:r>
            <w:r w:rsidR="00FD46D5" w:rsidRPr="00915D4C">
              <w:rPr>
                <w:sz w:val="28"/>
                <w:szCs w:val="28"/>
              </w:rPr>
              <w:t xml:space="preserve"> mii lei;</w:t>
            </w:r>
          </w:p>
          <w:p w14:paraId="1B657FD7" w14:textId="58912FE5" w:rsidR="009651C4" w:rsidRPr="00915D4C" w:rsidRDefault="009651C4" w:rsidP="00E71B62">
            <w:pPr>
              <w:spacing w:after="0" w:line="240" w:lineRule="auto"/>
              <w:jc w:val="both"/>
              <w:rPr>
                <w:sz w:val="28"/>
                <w:szCs w:val="28"/>
              </w:rPr>
            </w:pPr>
            <w:r w:rsidRPr="00915D4C">
              <w:rPr>
                <w:sz w:val="28"/>
                <w:szCs w:val="28"/>
              </w:rPr>
              <w:t>7.</w:t>
            </w:r>
            <w:r w:rsidR="00DD5FC7" w:rsidRPr="00915D4C">
              <w:rPr>
                <w:sz w:val="28"/>
                <w:szCs w:val="28"/>
              </w:rPr>
              <w:t xml:space="preserve"> </w:t>
            </w:r>
            <w:r w:rsidR="009D3188" w:rsidRPr="00915D4C">
              <w:rPr>
                <w:sz w:val="28"/>
                <w:szCs w:val="28"/>
              </w:rPr>
              <w:t>P</w:t>
            </w:r>
            <w:r w:rsidRPr="00915D4C">
              <w:rPr>
                <w:sz w:val="28"/>
                <w:szCs w:val="28"/>
              </w:rPr>
              <w:t>lata pentru recunoașterea certificatului internațional în mărime de 0,1</w:t>
            </w:r>
            <w:r w:rsidR="00DD5FC7" w:rsidRPr="00915D4C">
              <w:rPr>
                <w:sz w:val="28"/>
                <w:szCs w:val="28"/>
              </w:rPr>
              <w:t xml:space="preserve"> din salariul mediu lunar pe economie, prognozat și aprobat anual de către Guvern (5 certificate x 1880) – </w:t>
            </w:r>
            <w:r w:rsidR="00DD5FC7" w:rsidRPr="00915D4C">
              <w:rPr>
                <w:b/>
                <w:sz w:val="28"/>
                <w:szCs w:val="28"/>
              </w:rPr>
              <w:t>9,4</w:t>
            </w:r>
            <w:r w:rsidR="00DD5FC7" w:rsidRPr="00915D4C">
              <w:rPr>
                <w:sz w:val="28"/>
                <w:szCs w:val="28"/>
              </w:rPr>
              <w:t xml:space="preserve"> mii lei;</w:t>
            </w:r>
          </w:p>
          <w:p w14:paraId="3D9EA202" w14:textId="0B51D883" w:rsidR="00FD46D5" w:rsidRPr="00915D4C" w:rsidRDefault="00DD5FC7" w:rsidP="00E71B62">
            <w:pPr>
              <w:spacing w:after="0" w:line="240" w:lineRule="auto"/>
              <w:jc w:val="both"/>
              <w:rPr>
                <w:sz w:val="28"/>
                <w:szCs w:val="28"/>
              </w:rPr>
            </w:pPr>
            <w:r w:rsidRPr="00915D4C">
              <w:rPr>
                <w:sz w:val="28"/>
                <w:szCs w:val="28"/>
              </w:rPr>
              <w:t>8</w:t>
            </w:r>
            <w:r w:rsidR="009D3188" w:rsidRPr="00915D4C">
              <w:rPr>
                <w:sz w:val="28"/>
                <w:szCs w:val="28"/>
              </w:rPr>
              <w:t>. P</w:t>
            </w:r>
            <w:r w:rsidR="00FD46D5" w:rsidRPr="00915D4C">
              <w:rPr>
                <w:sz w:val="28"/>
                <w:szCs w:val="28"/>
              </w:rPr>
              <w:t>lata unică a auditorului în mărime de 0,1 din salariul mediu lunar pe economie, prognozat și aprobat anual de către Guvern pentru înregistrarea în Re</w:t>
            </w:r>
            <w:r w:rsidRPr="00915D4C">
              <w:rPr>
                <w:sz w:val="28"/>
                <w:szCs w:val="28"/>
              </w:rPr>
              <w:t xml:space="preserve">gistrul public al auditorilor (11 auditori x 1 880 lei) – </w:t>
            </w:r>
            <w:r w:rsidRPr="00915D4C">
              <w:rPr>
                <w:b/>
                <w:sz w:val="28"/>
                <w:szCs w:val="28"/>
              </w:rPr>
              <w:t>20,7</w:t>
            </w:r>
            <w:r w:rsidR="00FD46D5" w:rsidRPr="00915D4C">
              <w:rPr>
                <w:sz w:val="28"/>
                <w:szCs w:val="28"/>
              </w:rPr>
              <w:t xml:space="preserve"> mii lei;</w:t>
            </w:r>
          </w:p>
          <w:p w14:paraId="60D15DC6" w14:textId="59083207" w:rsidR="00232F4B" w:rsidRPr="00915D4C" w:rsidRDefault="00DD5FC7" w:rsidP="00E71B62">
            <w:pPr>
              <w:tabs>
                <w:tab w:val="left" w:pos="567"/>
              </w:tabs>
              <w:spacing w:after="60" w:line="240" w:lineRule="auto"/>
              <w:jc w:val="both"/>
              <w:rPr>
                <w:sz w:val="28"/>
                <w:szCs w:val="28"/>
              </w:rPr>
            </w:pPr>
            <w:r w:rsidRPr="00915D4C">
              <w:rPr>
                <w:sz w:val="28"/>
                <w:szCs w:val="28"/>
              </w:rPr>
              <w:t>9</w:t>
            </w:r>
            <w:r w:rsidR="009D3188" w:rsidRPr="00915D4C">
              <w:rPr>
                <w:sz w:val="28"/>
                <w:szCs w:val="28"/>
              </w:rPr>
              <w:t>. P</w:t>
            </w:r>
            <w:r w:rsidR="00FD46D5" w:rsidRPr="00915D4C">
              <w:rPr>
                <w:sz w:val="28"/>
                <w:szCs w:val="28"/>
              </w:rPr>
              <w:t>lata unică a entității de audit în mărime de 0,2 din salariul mediu lunar pe economie, prognozat și aprobat anual de către Guvern pentru înregistrarea în Registrul public al entităților de audit (</w:t>
            </w:r>
            <w:r w:rsidRPr="00915D4C">
              <w:rPr>
                <w:sz w:val="28"/>
                <w:szCs w:val="28"/>
              </w:rPr>
              <w:t xml:space="preserve">15 entități x 3 760 lei) – </w:t>
            </w:r>
            <w:r w:rsidRPr="00915D4C">
              <w:rPr>
                <w:b/>
                <w:sz w:val="28"/>
                <w:szCs w:val="28"/>
              </w:rPr>
              <w:t>56,4</w:t>
            </w:r>
            <w:r w:rsidR="00FD46D5" w:rsidRPr="00915D4C">
              <w:rPr>
                <w:sz w:val="28"/>
                <w:szCs w:val="28"/>
              </w:rPr>
              <w:t xml:space="preserve"> mii lei.</w:t>
            </w:r>
          </w:p>
          <w:p w14:paraId="4F259822" w14:textId="77777777" w:rsidR="0018357D" w:rsidRPr="00915D4C" w:rsidRDefault="0018357D" w:rsidP="00915D4C">
            <w:pPr>
              <w:tabs>
                <w:tab w:val="left" w:pos="567"/>
              </w:tabs>
              <w:spacing w:after="60" w:line="240" w:lineRule="auto"/>
              <w:jc w:val="both"/>
              <w:rPr>
                <w:sz w:val="28"/>
                <w:szCs w:val="28"/>
                <w:u w:val="single"/>
              </w:rPr>
            </w:pPr>
            <w:r w:rsidRPr="00915D4C">
              <w:rPr>
                <w:sz w:val="28"/>
                <w:szCs w:val="28"/>
                <w:u w:val="single"/>
              </w:rPr>
              <w:t xml:space="preserve">Cheltuielile pentru anul 2027, în sumă totală de </w:t>
            </w:r>
            <w:r w:rsidRPr="00915D4C">
              <w:rPr>
                <w:b/>
                <w:sz w:val="28"/>
                <w:szCs w:val="28"/>
                <w:u w:val="single"/>
              </w:rPr>
              <w:t>7 810,2</w:t>
            </w:r>
            <w:r w:rsidRPr="00915D4C">
              <w:rPr>
                <w:sz w:val="28"/>
                <w:szCs w:val="28"/>
                <w:u w:val="single"/>
              </w:rPr>
              <w:t xml:space="preserve"> mii lei includ:</w:t>
            </w:r>
          </w:p>
          <w:p w14:paraId="50B3065F" w14:textId="4C8427EA" w:rsidR="009E2319" w:rsidRPr="00915D4C" w:rsidRDefault="009E2319" w:rsidP="00915D4C">
            <w:pPr>
              <w:tabs>
                <w:tab w:val="left" w:pos="567"/>
              </w:tabs>
              <w:spacing w:after="60" w:line="240" w:lineRule="auto"/>
              <w:jc w:val="both"/>
              <w:rPr>
                <w:sz w:val="28"/>
                <w:szCs w:val="28"/>
              </w:rPr>
            </w:pPr>
            <w:r w:rsidRPr="00915D4C">
              <w:rPr>
                <w:sz w:val="28"/>
                <w:szCs w:val="28"/>
              </w:rPr>
              <w:t xml:space="preserve">1. </w:t>
            </w:r>
            <w:r w:rsidR="0018357D" w:rsidRPr="00915D4C">
              <w:rPr>
                <w:sz w:val="28"/>
                <w:szCs w:val="28"/>
              </w:rPr>
              <w:t>Cheltuieli privind remunerarea muncii, inclusiv contribuții de asigurări sociale de stat obligatorii 29%,</w:t>
            </w:r>
            <w:r w:rsidR="00293308" w:rsidRPr="00915D4C">
              <w:rPr>
                <w:sz w:val="28"/>
                <w:szCs w:val="28"/>
              </w:rPr>
              <w:t xml:space="preserve"> </w:t>
            </w:r>
            <w:r w:rsidR="00293308" w:rsidRPr="00915D4C">
              <w:rPr>
                <w:b/>
                <w:sz w:val="28"/>
                <w:szCs w:val="28"/>
              </w:rPr>
              <w:t>6 500,5</w:t>
            </w:r>
            <w:r w:rsidR="00293308" w:rsidRPr="00915D4C">
              <w:rPr>
                <w:sz w:val="28"/>
                <w:szCs w:val="28"/>
              </w:rPr>
              <w:t xml:space="preserve"> mii lei,</w:t>
            </w:r>
            <w:r w:rsidR="0018357D" w:rsidRPr="00915D4C">
              <w:rPr>
                <w:sz w:val="28"/>
                <w:szCs w:val="28"/>
              </w:rPr>
              <w:t xml:space="preserve"> dintre care: </w:t>
            </w:r>
          </w:p>
          <w:p w14:paraId="1704864A" w14:textId="578A3F72" w:rsidR="009E2319" w:rsidRPr="00915D4C" w:rsidRDefault="009E2319" w:rsidP="00915D4C">
            <w:pPr>
              <w:tabs>
                <w:tab w:val="left" w:pos="567"/>
              </w:tabs>
              <w:spacing w:after="60" w:line="240" w:lineRule="auto"/>
              <w:jc w:val="both"/>
              <w:rPr>
                <w:sz w:val="28"/>
                <w:szCs w:val="28"/>
              </w:rPr>
            </w:pPr>
            <w:r w:rsidRPr="00915D4C">
              <w:rPr>
                <w:sz w:val="28"/>
                <w:szCs w:val="28"/>
              </w:rPr>
              <w:t xml:space="preserve">- </w:t>
            </w:r>
            <w:r w:rsidR="0018357D" w:rsidRPr="00915D4C">
              <w:rPr>
                <w:sz w:val="28"/>
                <w:szCs w:val="28"/>
              </w:rPr>
              <w:t>angajații Consiliului –  6</w:t>
            </w:r>
            <w:r w:rsidR="006C193E">
              <w:rPr>
                <w:sz w:val="28"/>
                <w:szCs w:val="28"/>
              </w:rPr>
              <w:t xml:space="preserve"> </w:t>
            </w:r>
            <w:r w:rsidR="0018357D" w:rsidRPr="00915D4C">
              <w:rPr>
                <w:sz w:val="28"/>
                <w:szCs w:val="28"/>
              </w:rPr>
              <w:t>030</w:t>
            </w:r>
            <w:r w:rsidR="006C193E">
              <w:rPr>
                <w:sz w:val="28"/>
                <w:szCs w:val="28"/>
              </w:rPr>
              <w:t xml:space="preserve"> </w:t>
            </w:r>
            <w:r w:rsidR="0018357D" w:rsidRPr="00915D4C">
              <w:rPr>
                <w:sz w:val="28"/>
                <w:szCs w:val="28"/>
              </w:rPr>
              <w:t xml:space="preserve">512,00 lei;  </w:t>
            </w:r>
          </w:p>
          <w:p w14:paraId="5615F415" w14:textId="69A0D28C" w:rsidR="009E2319" w:rsidRPr="00915D4C" w:rsidRDefault="009E2319" w:rsidP="00915D4C">
            <w:pPr>
              <w:tabs>
                <w:tab w:val="left" w:pos="567"/>
              </w:tabs>
              <w:spacing w:after="60" w:line="240" w:lineRule="auto"/>
              <w:jc w:val="both"/>
              <w:rPr>
                <w:sz w:val="28"/>
                <w:szCs w:val="28"/>
              </w:rPr>
            </w:pPr>
            <w:r w:rsidRPr="00915D4C">
              <w:rPr>
                <w:sz w:val="28"/>
                <w:szCs w:val="28"/>
              </w:rPr>
              <w:t xml:space="preserve">- </w:t>
            </w:r>
            <w:r w:rsidR="0018357D" w:rsidRPr="00915D4C">
              <w:rPr>
                <w:sz w:val="28"/>
                <w:szCs w:val="28"/>
              </w:rPr>
              <w:t>membrii Comitetului de supraveghere a auditului –  291</w:t>
            </w:r>
            <w:r w:rsidR="006C193E">
              <w:rPr>
                <w:sz w:val="28"/>
                <w:szCs w:val="28"/>
              </w:rPr>
              <w:t xml:space="preserve"> </w:t>
            </w:r>
            <w:r w:rsidR="0018357D" w:rsidRPr="00915D4C">
              <w:rPr>
                <w:sz w:val="28"/>
                <w:szCs w:val="28"/>
              </w:rPr>
              <w:t xml:space="preserve">024,00 lei; </w:t>
            </w:r>
          </w:p>
          <w:p w14:paraId="3B13876D" w14:textId="16D5F977" w:rsidR="009E2319" w:rsidRPr="00915D4C" w:rsidRDefault="009E2319" w:rsidP="00915D4C">
            <w:pPr>
              <w:tabs>
                <w:tab w:val="left" w:pos="567"/>
              </w:tabs>
              <w:spacing w:after="60" w:line="240" w:lineRule="auto"/>
              <w:jc w:val="both"/>
              <w:rPr>
                <w:sz w:val="28"/>
                <w:szCs w:val="28"/>
              </w:rPr>
            </w:pPr>
            <w:r w:rsidRPr="00915D4C">
              <w:rPr>
                <w:sz w:val="28"/>
                <w:szCs w:val="28"/>
              </w:rPr>
              <w:t xml:space="preserve">- </w:t>
            </w:r>
            <w:r w:rsidR="0018357D" w:rsidRPr="00915D4C">
              <w:rPr>
                <w:sz w:val="28"/>
                <w:szCs w:val="28"/>
              </w:rPr>
              <w:t xml:space="preserve">membrii Comisiei de certificare a auditorilor </w:t>
            </w:r>
            <w:r w:rsidR="006C193E">
              <w:rPr>
                <w:sz w:val="28"/>
                <w:szCs w:val="28"/>
              </w:rPr>
              <w:t>–</w:t>
            </w:r>
            <w:r w:rsidR="0018357D" w:rsidRPr="00915D4C">
              <w:rPr>
                <w:sz w:val="28"/>
                <w:szCs w:val="28"/>
              </w:rPr>
              <w:t xml:space="preserve"> 170</w:t>
            </w:r>
            <w:r w:rsidR="006C193E">
              <w:rPr>
                <w:sz w:val="28"/>
                <w:szCs w:val="28"/>
              </w:rPr>
              <w:t xml:space="preserve"> </w:t>
            </w:r>
            <w:r w:rsidR="0018357D" w:rsidRPr="00915D4C">
              <w:rPr>
                <w:sz w:val="28"/>
                <w:szCs w:val="28"/>
              </w:rPr>
              <w:t xml:space="preserve">249,04 lei;  </w:t>
            </w:r>
          </w:p>
          <w:p w14:paraId="12C42BB3" w14:textId="207E5459" w:rsidR="0018357D" w:rsidRPr="00915D4C" w:rsidRDefault="009E2319" w:rsidP="00915D4C">
            <w:pPr>
              <w:tabs>
                <w:tab w:val="left" w:pos="567"/>
              </w:tabs>
              <w:spacing w:after="60" w:line="240" w:lineRule="auto"/>
              <w:jc w:val="both"/>
              <w:rPr>
                <w:sz w:val="28"/>
                <w:szCs w:val="28"/>
              </w:rPr>
            </w:pPr>
            <w:r w:rsidRPr="00915D4C">
              <w:rPr>
                <w:sz w:val="28"/>
                <w:szCs w:val="28"/>
              </w:rPr>
              <w:t xml:space="preserve">- </w:t>
            </w:r>
            <w:r w:rsidR="0018357D" w:rsidRPr="00915D4C">
              <w:rPr>
                <w:sz w:val="28"/>
                <w:szCs w:val="28"/>
              </w:rPr>
              <w:t>observatorii examenului de certificar</w:t>
            </w:r>
            <w:r w:rsidR="00441DF5" w:rsidRPr="00915D4C">
              <w:rPr>
                <w:sz w:val="28"/>
                <w:szCs w:val="28"/>
              </w:rPr>
              <w:t xml:space="preserve">e al auditorilor </w:t>
            </w:r>
            <w:r w:rsidR="006C193E">
              <w:rPr>
                <w:sz w:val="28"/>
                <w:szCs w:val="28"/>
              </w:rPr>
              <w:t>–</w:t>
            </w:r>
            <w:r w:rsidR="00441DF5" w:rsidRPr="00915D4C">
              <w:rPr>
                <w:sz w:val="28"/>
                <w:szCs w:val="28"/>
              </w:rPr>
              <w:t xml:space="preserve"> 8</w:t>
            </w:r>
            <w:r w:rsidR="006C193E">
              <w:rPr>
                <w:sz w:val="28"/>
                <w:szCs w:val="28"/>
              </w:rPr>
              <w:t xml:space="preserve"> </w:t>
            </w:r>
            <w:r w:rsidR="00441DF5" w:rsidRPr="00915D4C">
              <w:rPr>
                <w:sz w:val="28"/>
                <w:szCs w:val="28"/>
              </w:rPr>
              <w:t>730,72 lei</w:t>
            </w:r>
            <w:r w:rsidRPr="00915D4C">
              <w:rPr>
                <w:sz w:val="28"/>
                <w:szCs w:val="28"/>
              </w:rPr>
              <w:t>.</w:t>
            </w:r>
          </w:p>
          <w:p w14:paraId="62D8CAD5" w14:textId="365A347F" w:rsidR="009E2319" w:rsidRPr="00915D4C" w:rsidRDefault="009E2319" w:rsidP="00915D4C">
            <w:pPr>
              <w:tabs>
                <w:tab w:val="left" w:pos="567"/>
              </w:tabs>
              <w:spacing w:after="60" w:line="240" w:lineRule="auto"/>
              <w:jc w:val="both"/>
              <w:rPr>
                <w:sz w:val="28"/>
                <w:szCs w:val="28"/>
              </w:rPr>
            </w:pPr>
            <w:r w:rsidRPr="00915D4C">
              <w:rPr>
                <w:sz w:val="28"/>
                <w:szCs w:val="28"/>
              </w:rPr>
              <w:t xml:space="preserve">2. Cheltuieli privind serviciile de locațiune – </w:t>
            </w:r>
            <w:r w:rsidRPr="00915D4C">
              <w:rPr>
                <w:b/>
                <w:sz w:val="28"/>
                <w:szCs w:val="28"/>
              </w:rPr>
              <w:t>379,9</w:t>
            </w:r>
            <w:r w:rsidRPr="00915D4C">
              <w:rPr>
                <w:sz w:val="28"/>
                <w:szCs w:val="28"/>
              </w:rPr>
              <w:t xml:space="preserve"> mii lei;</w:t>
            </w:r>
          </w:p>
          <w:p w14:paraId="3D9CCB4C" w14:textId="7509E99B" w:rsidR="009E2319" w:rsidRPr="00915D4C" w:rsidRDefault="009E2319" w:rsidP="00915D4C">
            <w:pPr>
              <w:tabs>
                <w:tab w:val="left" w:pos="567"/>
              </w:tabs>
              <w:spacing w:after="60" w:line="240" w:lineRule="auto"/>
              <w:jc w:val="both"/>
              <w:rPr>
                <w:sz w:val="28"/>
                <w:szCs w:val="28"/>
              </w:rPr>
            </w:pPr>
            <w:r w:rsidRPr="00915D4C">
              <w:rPr>
                <w:sz w:val="28"/>
                <w:szCs w:val="28"/>
              </w:rPr>
              <w:t xml:space="preserve">3. Cheltuieli de birotică și alte cheltuieli administrative – </w:t>
            </w:r>
            <w:r w:rsidRPr="00915D4C">
              <w:rPr>
                <w:b/>
                <w:sz w:val="28"/>
                <w:szCs w:val="28"/>
              </w:rPr>
              <w:t>36,9</w:t>
            </w:r>
            <w:r w:rsidRPr="00915D4C">
              <w:rPr>
                <w:sz w:val="28"/>
                <w:szCs w:val="28"/>
              </w:rPr>
              <w:t xml:space="preserve"> mii lei;</w:t>
            </w:r>
          </w:p>
          <w:p w14:paraId="6ADC9F49" w14:textId="4D66BB2C" w:rsidR="009E2319" w:rsidRPr="00915D4C" w:rsidRDefault="009E2319" w:rsidP="00915D4C">
            <w:pPr>
              <w:tabs>
                <w:tab w:val="left" w:pos="567"/>
              </w:tabs>
              <w:spacing w:after="60" w:line="240" w:lineRule="auto"/>
              <w:jc w:val="both"/>
              <w:rPr>
                <w:sz w:val="28"/>
                <w:szCs w:val="28"/>
              </w:rPr>
            </w:pPr>
            <w:r w:rsidRPr="00915D4C">
              <w:rPr>
                <w:sz w:val="28"/>
                <w:szCs w:val="28"/>
              </w:rPr>
              <w:t xml:space="preserve">4. Cheltuieli pentru procurarea mijloacelor fixe  - </w:t>
            </w:r>
            <w:r w:rsidRPr="00915D4C">
              <w:rPr>
                <w:b/>
                <w:sz w:val="28"/>
                <w:szCs w:val="28"/>
              </w:rPr>
              <w:t>64,0</w:t>
            </w:r>
            <w:r w:rsidRPr="00915D4C">
              <w:rPr>
                <w:sz w:val="28"/>
                <w:szCs w:val="28"/>
              </w:rPr>
              <w:t xml:space="preserve"> mii lei;</w:t>
            </w:r>
          </w:p>
          <w:p w14:paraId="79276C22" w14:textId="316CEA91" w:rsidR="009E2319" w:rsidRPr="00915D4C" w:rsidRDefault="009E2319" w:rsidP="00915D4C">
            <w:pPr>
              <w:tabs>
                <w:tab w:val="left" w:pos="567"/>
              </w:tabs>
              <w:spacing w:after="60" w:line="240" w:lineRule="auto"/>
              <w:jc w:val="both"/>
              <w:rPr>
                <w:sz w:val="28"/>
                <w:szCs w:val="28"/>
              </w:rPr>
            </w:pPr>
            <w:r w:rsidRPr="00915D4C">
              <w:rPr>
                <w:sz w:val="28"/>
                <w:szCs w:val="28"/>
              </w:rPr>
              <w:t xml:space="preserve">5. Cheltuieli privind serviciile de Internet – </w:t>
            </w:r>
            <w:r w:rsidRPr="00915D4C">
              <w:rPr>
                <w:b/>
                <w:sz w:val="28"/>
                <w:szCs w:val="28"/>
              </w:rPr>
              <w:t>13,8</w:t>
            </w:r>
            <w:r w:rsidRPr="00915D4C">
              <w:rPr>
                <w:sz w:val="28"/>
                <w:szCs w:val="28"/>
              </w:rPr>
              <w:t xml:space="preserve"> mii lei;</w:t>
            </w:r>
          </w:p>
          <w:p w14:paraId="3A6F7925" w14:textId="732A5A35" w:rsidR="009E2319" w:rsidRPr="00915D4C" w:rsidRDefault="009E2319" w:rsidP="00915D4C">
            <w:pPr>
              <w:tabs>
                <w:tab w:val="left" w:pos="567"/>
              </w:tabs>
              <w:spacing w:after="60" w:line="240" w:lineRule="auto"/>
              <w:jc w:val="both"/>
              <w:rPr>
                <w:sz w:val="28"/>
                <w:szCs w:val="28"/>
              </w:rPr>
            </w:pPr>
            <w:r w:rsidRPr="00915D4C">
              <w:rPr>
                <w:sz w:val="28"/>
                <w:szCs w:val="28"/>
              </w:rPr>
              <w:t xml:space="preserve">6. Cheltuieli privind întreținerea paginii web al Consiliului – </w:t>
            </w:r>
            <w:r w:rsidRPr="00915D4C">
              <w:rPr>
                <w:b/>
                <w:sz w:val="28"/>
                <w:szCs w:val="28"/>
              </w:rPr>
              <w:t>110,0</w:t>
            </w:r>
            <w:r w:rsidRPr="00915D4C">
              <w:rPr>
                <w:sz w:val="28"/>
                <w:szCs w:val="28"/>
              </w:rPr>
              <w:t xml:space="preserve"> mii lei;</w:t>
            </w:r>
          </w:p>
          <w:p w14:paraId="3AD39B84" w14:textId="61E03BCD" w:rsidR="009E2319" w:rsidRPr="00915D4C" w:rsidRDefault="009E2319" w:rsidP="00915D4C">
            <w:pPr>
              <w:tabs>
                <w:tab w:val="left" w:pos="567"/>
              </w:tabs>
              <w:spacing w:after="60" w:line="240" w:lineRule="auto"/>
              <w:jc w:val="both"/>
              <w:rPr>
                <w:sz w:val="28"/>
                <w:szCs w:val="28"/>
              </w:rPr>
            </w:pPr>
            <w:r w:rsidRPr="00915D4C">
              <w:rPr>
                <w:sz w:val="28"/>
                <w:szCs w:val="28"/>
              </w:rPr>
              <w:lastRenderedPageBreak/>
              <w:t xml:space="preserve">7. Cheltuieli pentru procurarea obiectelor de inventar – </w:t>
            </w:r>
            <w:r w:rsidRPr="00915D4C">
              <w:rPr>
                <w:b/>
                <w:sz w:val="28"/>
                <w:szCs w:val="28"/>
              </w:rPr>
              <w:t>19,8</w:t>
            </w:r>
            <w:r w:rsidRPr="00915D4C">
              <w:rPr>
                <w:sz w:val="28"/>
                <w:szCs w:val="28"/>
              </w:rPr>
              <w:t xml:space="preserve"> mii lei;</w:t>
            </w:r>
          </w:p>
          <w:p w14:paraId="72630C8C" w14:textId="0A0D8449" w:rsidR="009E2319" w:rsidRPr="00915D4C" w:rsidRDefault="009E2319" w:rsidP="00915D4C">
            <w:pPr>
              <w:tabs>
                <w:tab w:val="left" w:pos="567"/>
              </w:tabs>
              <w:spacing w:after="60" w:line="240" w:lineRule="auto"/>
              <w:jc w:val="both"/>
              <w:rPr>
                <w:sz w:val="28"/>
                <w:szCs w:val="28"/>
              </w:rPr>
            </w:pPr>
            <w:r w:rsidRPr="00915D4C">
              <w:rPr>
                <w:sz w:val="28"/>
                <w:szCs w:val="28"/>
              </w:rPr>
              <w:t xml:space="preserve">8. Cheltuieli aferente întreținerii programului informațional Soft Contabil – </w:t>
            </w:r>
            <w:r w:rsidRPr="00915D4C">
              <w:rPr>
                <w:b/>
                <w:sz w:val="28"/>
                <w:szCs w:val="28"/>
              </w:rPr>
              <w:t>129,1</w:t>
            </w:r>
            <w:r w:rsidRPr="00915D4C">
              <w:rPr>
                <w:sz w:val="28"/>
                <w:szCs w:val="28"/>
              </w:rPr>
              <w:t xml:space="preserve"> mii lei;</w:t>
            </w:r>
          </w:p>
          <w:p w14:paraId="43988C02" w14:textId="4D8919DF" w:rsidR="009E2319" w:rsidRPr="00915D4C" w:rsidRDefault="009E2319" w:rsidP="00915D4C">
            <w:pPr>
              <w:tabs>
                <w:tab w:val="left" w:pos="567"/>
              </w:tabs>
              <w:spacing w:after="60" w:line="240" w:lineRule="auto"/>
              <w:jc w:val="both"/>
              <w:rPr>
                <w:sz w:val="28"/>
                <w:szCs w:val="28"/>
              </w:rPr>
            </w:pPr>
            <w:r w:rsidRPr="00915D4C">
              <w:rPr>
                <w:sz w:val="28"/>
                <w:szCs w:val="28"/>
              </w:rPr>
              <w:t xml:space="preserve">9. Cheltuieli aferente formării profesionale a angajaților, cheltuieli aferente deplasărilor în interes de serviciu  - </w:t>
            </w:r>
            <w:r w:rsidRPr="00915D4C">
              <w:rPr>
                <w:b/>
                <w:sz w:val="28"/>
                <w:szCs w:val="28"/>
              </w:rPr>
              <w:t>228,0</w:t>
            </w:r>
            <w:r w:rsidRPr="00915D4C">
              <w:rPr>
                <w:sz w:val="28"/>
                <w:szCs w:val="28"/>
              </w:rPr>
              <w:t xml:space="preserve"> mii lei</w:t>
            </w:r>
          </w:p>
          <w:p w14:paraId="3F2729B7" w14:textId="6B3A7504" w:rsidR="009E2319" w:rsidRPr="00915D4C" w:rsidRDefault="009E2319" w:rsidP="00915D4C">
            <w:pPr>
              <w:tabs>
                <w:tab w:val="left" w:pos="567"/>
              </w:tabs>
              <w:spacing w:after="60" w:line="240" w:lineRule="auto"/>
              <w:jc w:val="both"/>
              <w:rPr>
                <w:sz w:val="28"/>
                <w:szCs w:val="28"/>
              </w:rPr>
            </w:pPr>
            <w:r w:rsidRPr="00915D4C">
              <w:rPr>
                <w:sz w:val="28"/>
                <w:szCs w:val="28"/>
              </w:rPr>
              <w:t xml:space="preserve">10. Cheltuieli aferente achitării serviciilor de recrutare – </w:t>
            </w:r>
            <w:r w:rsidRPr="00915D4C">
              <w:rPr>
                <w:b/>
                <w:sz w:val="28"/>
                <w:szCs w:val="28"/>
              </w:rPr>
              <w:t>20,0</w:t>
            </w:r>
            <w:r w:rsidRPr="00915D4C">
              <w:rPr>
                <w:sz w:val="28"/>
                <w:szCs w:val="28"/>
              </w:rPr>
              <w:t xml:space="preserve"> mii lei</w:t>
            </w:r>
          </w:p>
          <w:p w14:paraId="3CA7FCC2" w14:textId="7ABE6F5C" w:rsidR="009E2319" w:rsidRPr="00915D4C" w:rsidRDefault="009E2319" w:rsidP="00915D4C">
            <w:pPr>
              <w:tabs>
                <w:tab w:val="left" w:pos="567"/>
              </w:tabs>
              <w:spacing w:after="60" w:line="240" w:lineRule="auto"/>
              <w:jc w:val="both"/>
              <w:rPr>
                <w:sz w:val="28"/>
                <w:szCs w:val="28"/>
              </w:rPr>
            </w:pPr>
            <w:r w:rsidRPr="00915D4C">
              <w:rPr>
                <w:sz w:val="28"/>
                <w:szCs w:val="28"/>
              </w:rPr>
              <w:t xml:space="preserve">11. Cheltuieli aferente abonamentelor la publicații, resurse informaționale și servicii/platforme software – </w:t>
            </w:r>
            <w:r w:rsidRPr="00915D4C">
              <w:rPr>
                <w:b/>
                <w:sz w:val="28"/>
                <w:szCs w:val="28"/>
              </w:rPr>
              <w:t>27,6</w:t>
            </w:r>
            <w:r w:rsidRPr="00915D4C">
              <w:rPr>
                <w:sz w:val="28"/>
                <w:szCs w:val="28"/>
              </w:rPr>
              <w:t xml:space="preserve"> mii lei;</w:t>
            </w:r>
          </w:p>
          <w:p w14:paraId="76C317D3" w14:textId="1074FE57" w:rsidR="009E2319" w:rsidRPr="00915D4C" w:rsidRDefault="009E2319" w:rsidP="00915D4C">
            <w:pPr>
              <w:tabs>
                <w:tab w:val="left" w:pos="567"/>
              </w:tabs>
              <w:spacing w:after="60" w:line="240" w:lineRule="auto"/>
              <w:jc w:val="both"/>
              <w:rPr>
                <w:sz w:val="28"/>
                <w:szCs w:val="28"/>
              </w:rPr>
            </w:pPr>
            <w:r w:rsidRPr="00915D4C">
              <w:rPr>
                <w:sz w:val="28"/>
                <w:szCs w:val="28"/>
              </w:rPr>
              <w:t xml:space="preserve">12. Cheltuieli pentru servicii de asistență juridică – </w:t>
            </w:r>
            <w:r w:rsidRPr="00915D4C">
              <w:rPr>
                <w:b/>
                <w:sz w:val="28"/>
                <w:szCs w:val="28"/>
              </w:rPr>
              <w:t>200,0</w:t>
            </w:r>
            <w:r w:rsidRPr="00915D4C">
              <w:rPr>
                <w:sz w:val="28"/>
                <w:szCs w:val="28"/>
              </w:rPr>
              <w:t xml:space="preserve"> mii lei;</w:t>
            </w:r>
          </w:p>
          <w:p w14:paraId="734E161C" w14:textId="33F192AD" w:rsidR="009E2319" w:rsidRPr="00915D4C" w:rsidRDefault="009E2319" w:rsidP="00915D4C">
            <w:pPr>
              <w:tabs>
                <w:tab w:val="left" w:pos="567"/>
              </w:tabs>
              <w:spacing w:after="60" w:line="240" w:lineRule="auto"/>
              <w:jc w:val="both"/>
              <w:rPr>
                <w:sz w:val="28"/>
                <w:szCs w:val="28"/>
              </w:rPr>
            </w:pPr>
            <w:r w:rsidRPr="00915D4C">
              <w:rPr>
                <w:sz w:val="28"/>
                <w:szCs w:val="28"/>
              </w:rPr>
              <w:t xml:space="preserve">13. Cheltuieli privind dezvoltarea și implementarea platformei informatice pentru controlul extern al calității – </w:t>
            </w:r>
            <w:r w:rsidRPr="00915D4C">
              <w:rPr>
                <w:b/>
                <w:sz w:val="28"/>
                <w:szCs w:val="28"/>
              </w:rPr>
              <w:t>70,0</w:t>
            </w:r>
            <w:r w:rsidRPr="00915D4C">
              <w:rPr>
                <w:sz w:val="28"/>
                <w:szCs w:val="28"/>
              </w:rPr>
              <w:t xml:space="preserve"> mii lei;</w:t>
            </w:r>
          </w:p>
          <w:p w14:paraId="3BFE1743" w14:textId="5192FF7E" w:rsidR="0018357D" w:rsidRPr="00915D4C" w:rsidRDefault="009E2319" w:rsidP="00915D4C">
            <w:pPr>
              <w:tabs>
                <w:tab w:val="left" w:pos="567"/>
              </w:tabs>
              <w:spacing w:after="60" w:line="240" w:lineRule="auto"/>
              <w:jc w:val="both"/>
              <w:rPr>
                <w:sz w:val="28"/>
                <w:szCs w:val="28"/>
              </w:rPr>
            </w:pPr>
            <w:r w:rsidRPr="00915D4C">
              <w:rPr>
                <w:sz w:val="28"/>
                <w:szCs w:val="28"/>
              </w:rPr>
              <w:t xml:space="preserve">14. Cheltuieli aferente organizării examenului pentru obținerea calificării profesionale de auditor – </w:t>
            </w:r>
            <w:r w:rsidRPr="00915D4C">
              <w:rPr>
                <w:b/>
                <w:sz w:val="28"/>
                <w:szCs w:val="28"/>
              </w:rPr>
              <w:t>10,6</w:t>
            </w:r>
            <w:r w:rsidRPr="00915D4C">
              <w:rPr>
                <w:sz w:val="28"/>
                <w:szCs w:val="28"/>
              </w:rPr>
              <w:t xml:space="preserve"> mii lei</w:t>
            </w:r>
            <w:r w:rsidR="00B64DC7" w:rsidRPr="00915D4C">
              <w:rPr>
                <w:sz w:val="28"/>
                <w:szCs w:val="28"/>
              </w:rPr>
              <w:t>.</w:t>
            </w:r>
          </w:p>
        </w:tc>
      </w:tr>
      <w:tr w:rsidR="00232F4B" w:rsidRPr="00915D4C" w14:paraId="7CCF8761" w14:textId="77777777" w:rsidTr="00B64DC7">
        <w:trPr>
          <w:cantSplit/>
        </w:trPr>
        <w:tc>
          <w:tcPr>
            <w:tcW w:w="9468"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40" w:type="dxa"/>
              <w:left w:w="108" w:type="dxa"/>
              <w:bottom w:w="40" w:type="dxa"/>
              <w:right w:w="108" w:type="dxa"/>
            </w:tcMar>
          </w:tcPr>
          <w:p w14:paraId="27EE5214" w14:textId="77777777" w:rsidR="00232F4B" w:rsidRPr="00915D4C" w:rsidRDefault="002A518B" w:rsidP="00915D4C">
            <w:pPr>
              <w:keepNext/>
              <w:spacing w:after="0" w:line="240" w:lineRule="auto"/>
              <w:rPr>
                <w:sz w:val="28"/>
                <w:szCs w:val="28"/>
              </w:rPr>
            </w:pPr>
            <w:r w:rsidRPr="00915D4C">
              <w:rPr>
                <w:b/>
                <w:sz w:val="28"/>
                <w:szCs w:val="28"/>
              </w:rPr>
              <w:lastRenderedPageBreak/>
              <w:t>4. Analiza impactului de reglementare</w:t>
            </w:r>
          </w:p>
        </w:tc>
      </w:tr>
      <w:tr w:rsidR="00232F4B" w:rsidRPr="00915D4C" w14:paraId="76A68086" w14:textId="77777777" w:rsidTr="00B64DC7">
        <w:trPr>
          <w:cantSplit/>
        </w:trPr>
        <w:tc>
          <w:tcPr>
            <w:tcW w:w="9468"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40" w:type="dxa"/>
              <w:left w:w="108" w:type="dxa"/>
              <w:bottom w:w="40" w:type="dxa"/>
              <w:right w:w="108" w:type="dxa"/>
            </w:tcMar>
          </w:tcPr>
          <w:p w14:paraId="40898455" w14:textId="77777777" w:rsidR="00232F4B" w:rsidRPr="00915D4C" w:rsidRDefault="002A518B" w:rsidP="00915D4C">
            <w:pPr>
              <w:keepNext/>
              <w:spacing w:after="0" w:line="240" w:lineRule="auto"/>
              <w:rPr>
                <w:sz w:val="28"/>
                <w:szCs w:val="28"/>
              </w:rPr>
            </w:pPr>
            <w:r w:rsidRPr="00915D4C">
              <w:rPr>
                <w:b/>
                <w:sz w:val="28"/>
                <w:szCs w:val="28"/>
              </w:rPr>
              <w:t>4.1. Impactul asupra sectorului public</w:t>
            </w:r>
          </w:p>
        </w:tc>
      </w:tr>
      <w:tr w:rsidR="00232F4B" w:rsidRPr="00915D4C" w14:paraId="78F0D56E" w14:textId="77777777" w:rsidTr="00B64DC7">
        <w:tc>
          <w:tcPr>
            <w:tcW w:w="9468"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40" w:type="dxa"/>
              <w:left w:w="108" w:type="dxa"/>
              <w:bottom w:w="40" w:type="dxa"/>
              <w:right w:w="108" w:type="dxa"/>
            </w:tcMar>
          </w:tcPr>
          <w:p w14:paraId="74E10E5C" w14:textId="2E75EA67" w:rsidR="00232F4B" w:rsidRPr="00915D4C" w:rsidRDefault="006D731B" w:rsidP="00915D4C">
            <w:pPr>
              <w:spacing w:after="0" w:line="240" w:lineRule="auto"/>
              <w:jc w:val="both"/>
              <w:rPr>
                <w:sz w:val="28"/>
                <w:szCs w:val="28"/>
              </w:rPr>
            </w:pPr>
            <w:r w:rsidRPr="00915D4C">
              <w:rPr>
                <w:sz w:val="28"/>
                <w:szCs w:val="28"/>
              </w:rPr>
              <w:t>Nu este aplicabil</w:t>
            </w:r>
          </w:p>
        </w:tc>
      </w:tr>
      <w:tr w:rsidR="00232F4B" w:rsidRPr="00915D4C" w14:paraId="0307E051" w14:textId="77777777" w:rsidTr="00B64DC7">
        <w:trPr>
          <w:cantSplit/>
        </w:trPr>
        <w:tc>
          <w:tcPr>
            <w:tcW w:w="9468"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40" w:type="dxa"/>
              <w:left w:w="108" w:type="dxa"/>
              <w:bottom w:w="40" w:type="dxa"/>
              <w:right w:w="108" w:type="dxa"/>
            </w:tcMar>
          </w:tcPr>
          <w:p w14:paraId="4A38E076" w14:textId="77777777" w:rsidR="00232F4B" w:rsidRPr="00915D4C" w:rsidRDefault="002A518B" w:rsidP="00915D4C">
            <w:pPr>
              <w:keepNext/>
              <w:spacing w:after="0" w:line="240" w:lineRule="auto"/>
              <w:rPr>
                <w:b/>
                <w:sz w:val="28"/>
                <w:szCs w:val="28"/>
              </w:rPr>
            </w:pPr>
            <w:r w:rsidRPr="00915D4C">
              <w:rPr>
                <w:b/>
                <w:sz w:val="28"/>
                <w:szCs w:val="28"/>
              </w:rPr>
              <w:t>4.2. Impactul financiar și argumentarea costurilor estimative</w:t>
            </w:r>
          </w:p>
        </w:tc>
      </w:tr>
      <w:tr w:rsidR="00232F4B" w:rsidRPr="00915D4C" w14:paraId="6A0865E4" w14:textId="77777777" w:rsidTr="00B64DC7">
        <w:tc>
          <w:tcPr>
            <w:tcW w:w="9468"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40" w:type="dxa"/>
              <w:left w:w="108" w:type="dxa"/>
              <w:bottom w:w="40" w:type="dxa"/>
              <w:right w:w="108" w:type="dxa"/>
            </w:tcMar>
          </w:tcPr>
          <w:p w14:paraId="7A400705" w14:textId="77777777" w:rsidR="004B046A" w:rsidRPr="00915D4C" w:rsidRDefault="004B046A" w:rsidP="00915D4C">
            <w:pPr>
              <w:spacing w:after="0" w:line="240" w:lineRule="auto"/>
              <w:jc w:val="both"/>
              <w:rPr>
                <w:sz w:val="28"/>
                <w:szCs w:val="28"/>
              </w:rPr>
            </w:pPr>
            <w:r w:rsidRPr="00915D4C">
              <w:rPr>
                <w:sz w:val="28"/>
                <w:szCs w:val="28"/>
              </w:rPr>
              <w:t>Implementarea prezentului proiect nu necesită cheltuieli financiare şi alocarea mijloacelor financiare suplimentare de la bugetul de stat.</w:t>
            </w:r>
          </w:p>
          <w:p w14:paraId="055A5450" w14:textId="54382FB7" w:rsidR="004B046A" w:rsidRPr="00915D4C" w:rsidRDefault="004B046A" w:rsidP="00915D4C">
            <w:pPr>
              <w:spacing w:after="0" w:line="240" w:lineRule="auto"/>
              <w:jc w:val="both"/>
              <w:rPr>
                <w:sz w:val="28"/>
                <w:szCs w:val="28"/>
              </w:rPr>
            </w:pPr>
            <w:r w:rsidRPr="00915D4C">
              <w:rPr>
                <w:sz w:val="28"/>
                <w:szCs w:val="28"/>
              </w:rPr>
              <w:t xml:space="preserve">Bugetul planificat al Consiliului pentru anul 2027 include la venituri suma de </w:t>
            </w:r>
            <w:r w:rsidR="00F31904" w:rsidRPr="00915D4C">
              <w:rPr>
                <w:sz w:val="28"/>
                <w:szCs w:val="28"/>
              </w:rPr>
              <w:t>6 921,2</w:t>
            </w:r>
            <w:r w:rsidRPr="00915D4C">
              <w:rPr>
                <w:sz w:val="28"/>
                <w:szCs w:val="28"/>
              </w:rPr>
              <w:t xml:space="preserve"> mii le</w:t>
            </w:r>
            <w:r w:rsidR="00F31904" w:rsidRPr="00915D4C">
              <w:rPr>
                <w:sz w:val="28"/>
                <w:szCs w:val="28"/>
              </w:rPr>
              <w:t>i și la cheltuieli suma de 7 810</w:t>
            </w:r>
            <w:r w:rsidRPr="00915D4C">
              <w:rPr>
                <w:sz w:val="28"/>
                <w:szCs w:val="28"/>
              </w:rPr>
              <w:t xml:space="preserve">,2 mii lei, </w:t>
            </w:r>
            <w:r w:rsidR="00F31904" w:rsidRPr="00915D4C">
              <w:rPr>
                <w:sz w:val="28"/>
                <w:szCs w:val="28"/>
              </w:rPr>
              <w:t>cu înregistrarea unui deficit de 889,0 mii lei.</w:t>
            </w:r>
          </w:p>
          <w:p w14:paraId="0FAFE59D" w14:textId="2DD4E72B" w:rsidR="00232F4B" w:rsidRPr="00915D4C" w:rsidRDefault="004B046A" w:rsidP="00915D4C">
            <w:pPr>
              <w:spacing w:after="0" w:line="240" w:lineRule="auto"/>
              <w:jc w:val="both"/>
              <w:rPr>
                <w:sz w:val="28"/>
                <w:szCs w:val="28"/>
              </w:rPr>
            </w:pPr>
            <w:r w:rsidRPr="00915D4C">
              <w:rPr>
                <w:sz w:val="28"/>
                <w:szCs w:val="28"/>
              </w:rPr>
              <w:t xml:space="preserve">Consiliul </w:t>
            </w:r>
            <w:r w:rsidR="00F31904" w:rsidRPr="00915D4C">
              <w:rPr>
                <w:sz w:val="28"/>
                <w:szCs w:val="28"/>
              </w:rPr>
              <w:t xml:space="preserve">va acoperi deficitul </w:t>
            </w:r>
            <w:r w:rsidRPr="00915D4C">
              <w:rPr>
                <w:sz w:val="28"/>
                <w:szCs w:val="28"/>
              </w:rPr>
              <w:t xml:space="preserve">din contul mijloacelor </w:t>
            </w:r>
            <w:r w:rsidR="00F31904" w:rsidRPr="00915D4C">
              <w:rPr>
                <w:sz w:val="28"/>
                <w:szCs w:val="28"/>
              </w:rPr>
              <w:t xml:space="preserve">bănești </w:t>
            </w:r>
            <w:r w:rsidRPr="00915D4C">
              <w:rPr>
                <w:sz w:val="28"/>
                <w:szCs w:val="28"/>
              </w:rPr>
              <w:t>disponibile.</w:t>
            </w:r>
          </w:p>
        </w:tc>
      </w:tr>
      <w:tr w:rsidR="00232F4B" w:rsidRPr="00915D4C" w14:paraId="44ECA7EE" w14:textId="77777777" w:rsidTr="00B64DC7">
        <w:trPr>
          <w:cantSplit/>
        </w:trPr>
        <w:tc>
          <w:tcPr>
            <w:tcW w:w="9468"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40" w:type="dxa"/>
              <w:left w:w="108" w:type="dxa"/>
              <w:bottom w:w="40" w:type="dxa"/>
              <w:right w:w="108" w:type="dxa"/>
            </w:tcMar>
          </w:tcPr>
          <w:p w14:paraId="5F39BBF6" w14:textId="77777777" w:rsidR="00232F4B" w:rsidRPr="00915D4C" w:rsidRDefault="002A518B" w:rsidP="00915D4C">
            <w:pPr>
              <w:keepNext/>
              <w:spacing w:after="0" w:line="240" w:lineRule="auto"/>
              <w:rPr>
                <w:b/>
                <w:sz w:val="28"/>
                <w:szCs w:val="28"/>
              </w:rPr>
            </w:pPr>
            <w:r w:rsidRPr="00915D4C">
              <w:rPr>
                <w:b/>
                <w:sz w:val="28"/>
                <w:szCs w:val="28"/>
              </w:rPr>
              <w:t>4.3. Impactul asupra sectorului privat</w:t>
            </w:r>
          </w:p>
        </w:tc>
      </w:tr>
      <w:tr w:rsidR="00232F4B" w:rsidRPr="00915D4C" w14:paraId="1D36B0FA" w14:textId="77777777" w:rsidTr="00B64DC7">
        <w:tc>
          <w:tcPr>
            <w:tcW w:w="9468"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40" w:type="dxa"/>
              <w:left w:w="108" w:type="dxa"/>
              <w:bottom w:w="40" w:type="dxa"/>
              <w:right w:w="108" w:type="dxa"/>
            </w:tcMar>
          </w:tcPr>
          <w:p w14:paraId="45F32DF4" w14:textId="0688E14F" w:rsidR="00232F4B" w:rsidRPr="00915D4C" w:rsidRDefault="0019596C" w:rsidP="00915D4C">
            <w:pPr>
              <w:spacing w:after="0" w:line="240" w:lineRule="auto"/>
              <w:jc w:val="both"/>
              <w:rPr>
                <w:sz w:val="28"/>
                <w:szCs w:val="28"/>
              </w:rPr>
            </w:pPr>
            <w:r w:rsidRPr="00915D4C">
              <w:rPr>
                <w:sz w:val="28"/>
                <w:szCs w:val="28"/>
              </w:rPr>
              <w:t>Nu este aplicabil</w:t>
            </w:r>
          </w:p>
        </w:tc>
      </w:tr>
      <w:tr w:rsidR="00232F4B" w:rsidRPr="00915D4C" w14:paraId="0DFAAC75" w14:textId="77777777" w:rsidTr="00B64DC7">
        <w:trPr>
          <w:cantSplit/>
        </w:trPr>
        <w:tc>
          <w:tcPr>
            <w:tcW w:w="9468"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40" w:type="dxa"/>
              <w:left w:w="108" w:type="dxa"/>
              <w:bottom w:w="40" w:type="dxa"/>
              <w:right w:w="108" w:type="dxa"/>
            </w:tcMar>
          </w:tcPr>
          <w:p w14:paraId="5630174C" w14:textId="77777777" w:rsidR="00232F4B" w:rsidRPr="00915D4C" w:rsidRDefault="002A518B" w:rsidP="00915D4C">
            <w:pPr>
              <w:keepNext/>
              <w:spacing w:after="0" w:line="240" w:lineRule="auto"/>
              <w:rPr>
                <w:b/>
                <w:sz w:val="28"/>
                <w:szCs w:val="28"/>
              </w:rPr>
            </w:pPr>
            <w:r w:rsidRPr="00915D4C">
              <w:rPr>
                <w:b/>
                <w:sz w:val="28"/>
                <w:szCs w:val="28"/>
              </w:rPr>
              <w:t>4.4. Impactul social</w:t>
            </w:r>
          </w:p>
        </w:tc>
      </w:tr>
      <w:tr w:rsidR="00232F4B" w:rsidRPr="00915D4C" w14:paraId="526096F9" w14:textId="77777777" w:rsidTr="00B64DC7">
        <w:tc>
          <w:tcPr>
            <w:tcW w:w="9468"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40" w:type="dxa"/>
              <w:left w:w="108" w:type="dxa"/>
              <w:bottom w:w="40" w:type="dxa"/>
              <w:right w:w="108" w:type="dxa"/>
            </w:tcMar>
          </w:tcPr>
          <w:p w14:paraId="64B6C2EB" w14:textId="3857EEC2" w:rsidR="00232F4B" w:rsidRPr="00915D4C" w:rsidRDefault="0019596C" w:rsidP="00915D4C">
            <w:pPr>
              <w:spacing w:after="0" w:line="240" w:lineRule="auto"/>
              <w:jc w:val="both"/>
              <w:rPr>
                <w:sz w:val="28"/>
                <w:szCs w:val="28"/>
              </w:rPr>
            </w:pPr>
            <w:r w:rsidRPr="00915D4C">
              <w:rPr>
                <w:sz w:val="28"/>
                <w:szCs w:val="28"/>
              </w:rPr>
              <w:t>Nu este aplicabil</w:t>
            </w:r>
          </w:p>
        </w:tc>
      </w:tr>
      <w:tr w:rsidR="00232F4B" w:rsidRPr="00915D4C" w14:paraId="0534A5D8" w14:textId="77777777" w:rsidTr="00B64DC7">
        <w:trPr>
          <w:cantSplit/>
        </w:trPr>
        <w:tc>
          <w:tcPr>
            <w:tcW w:w="9468"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40" w:type="dxa"/>
              <w:left w:w="108" w:type="dxa"/>
              <w:bottom w:w="40" w:type="dxa"/>
              <w:right w:w="108" w:type="dxa"/>
            </w:tcMar>
          </w:tcPr>
          <w:p w14:paraId="218BA48E" w14:textId="77777777" w:rsidR="00232F4B" w:rsidRPr="00915D4C" w:rsidRDefault="002A518B" w:rsidP="00915D4C">
            <w:pPr>
              <w:keepNext/>
              <w:spacing w:after="0" w:line="240" w:lineRule="auto"/>
              <w:rPr>
                <w:b/>
                <w:sz w:val="28"/>
                <w:szCs w:val="28"/>
              </w:rPr>
            </w:pPr>
            <w:r w:rsidRPr="00915D4C">
              <w:rPr>
                <w:b/>
                <w:sz w:val="28"/>
                <w:szCs w:val="28"/>
              </w:rPr>
              <w:t>4.5. Impactul asupra mediului</w:t>
            </w:r>
          </w:p>
        </w:tc>
      </w:tr>
      <w:tr w:rsidR="00232F4B" w:rsidRPr="00915D4C" w14:paraId="3A456F33" w14:textId="77777777" w:rsidTr="00B64DC7">
        <w:tc>
          <w:tcPr>
            <w:tcW w:w="9468"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40" w:type="dxa"/>
              <w:left w:w="108" w:type="dxa"/>
              <w:bottom w:w="40" w:type="dxa"/>
              <w:right w:w="108" w:type="dxa"/>
            </w:tcMar>
          </w:tcPr>
          <w:p w14:paraId="4FCB032B" w14:textId="12661797" w:rsidR="00232F4B" w:rsidRPr="00915D4C" w:rsidRDefault="00FB2C9F" w:rsidP="00915D4C">
            <w:pPr>
              <w:spacing w:after="0" w:line="240" w:lineRule="auto"/>
              <w:jc w:val="both"/>
              <w:rPr>
                <w:sz w:val="28"/>
                <w:szCs w:val="28"/>
              </w:rPr>
            </w:pPr>
            <w:r w:rsidRPr="00915D4C">
              <w:rPr>
                <w:sz w:val="28"/>
                <w:szCs w:val="28"/>
              </w:rPr>
              <w:t>Nu este aplicabil.</w:t>
            </w:r>
          </w:p>
        </w:tc>
      </w:tr>
      <w:tr w:rsidR="00232F4B" w:rsidRPr="00915D4C" w14:paraId="4ECC4AEF" w14:textId="77777777" w:rsidTr="00B64DC7">
        <w:trPr>
          <w:cantSplit/>
        </w:trPr>
        <w:tc>
          <w:tcPr>
            <w:tcW w:w="9468"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40" w:type="dxa"/>
              <w:left w:w="108" w:type="dxa"/>
              <w:bottom w:w="40" w:type="dxa"/>
              <w:right w:w="108" w:type="dxa"/>
            </w:tcMar>
          </w:tcPr>
          <w:p w14:paraId="14C7C48E" w14:textId="77777777" w:rsidR="00232F4B" w:rsidRPr="00915D4C" w:rsidRDefault="002A518B" w:rsidP="00915D4C">
            <w:pPr>
              <w:keepNext/>
              <w:spacing w:after="0" w:line="240" w:lineRule="auto"/>
              <w:rPr>
                <w:b/>
                <w:sz w:val="28"/>
                <w:szCs w:val="28"/>
              </w:rPr>
            </w:pPr>
            <w:r w:rsidRPr="00915D4C">
              <w:rPr>
                <w:b/>
                <w:sz w:val="28"/>
                <w:szCs w:val="28"/>
              </w:rPr>
              <w:t>4.6. Alte impacturi și informații relevante</w:t>
            </w:r>
          </w:p>
        </w:tc>
      </w:tr>
      <w:tr w:rsidR="00232F4B" w:rsidRPr="00915D4C" w14:paraId="1E262FC4" w14:textId="77777777" w:rsidTr="00B64DC7">
        <w:tc>
          <w:tcPr>
            <w:tcW w:w="9468"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40" w:type="dxa"/>
              <w:left w:w="108" w:type="dxa"/>
              <w:bottom w:w="40" w:type="dxa"/>
              <w:right w:w="108" w:type="dxa"/>
            </w:tcMar>
          </w:tcPr>
          <w:p w14:paraId="0E639A61" w14:textId="14AD930D" w:rsidR="00232F4B" w:rsidRPr="00915D4C" w:rsidRDefault="0019596C" w:rsidP="00915D4C">
            <w:pPr>
              <w:spacing w:after="0" w:line="240" w:lineRule="auto"/>
              <w:jc w:val="both"/>
              <w:rPr>
                <w:sz w:val="28"/>
                <w:szCs w:val="28"/>
              </w:rPr>
            </w:pPr>
            <w:r w:rsidRPr="00915D4C">
              <w:rPr>
                <w:sz w:val="28"/>
                <w:szCs w:val="28"/>
              </w:rPr>
              <w:t>Nu este aplicabil</w:t>
            </w:r>
          </w:p>
        </w:tc>
      </w:tr>
      <w:tr w:rsidR="00232F4B" w:rsidRPr="00915D4C" w14:paraId="27AF2007" w14:textId="77777777" w:rsidTr="00B64DC7">
        <w:trPr>
          <w:cantSplit/>
        </w:trPr>
        <w:tc>
          <w:tcPr>
            <w:tcW w:w="9468"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40" w:type="dxa"/>
              <w:left w:w="108" w:type="dxa"/>
              <w:bottom w:w="40" w:type="dxa"/>
              <w:right w:w="108" w:type="dxa"/>
            </w:tcMar>
          </w:tcPr>
          <w:p w14:paraId="3A033258" w14:textId="77777777" w:rsidR="00232F4B" w:rsidRPr="00915D4C" w:rsidRDefault="002A518B" w:rsidP="00915D4C">
            <w:pPr>
              <w:keepNext/>
              <w:spacing w:before="40" w:after="40" w:line="240" w:lineRule="auto"/>
              <w:rPr>
                <w:sz w:val="28"/>
                <w:szCs w:val="28"/>
              </w:rPr>
            </w:pPr>
            <w:r w:rsidRPr="00915D4C">
              <w:rPr>
                <w:b/>
                <w:sz w:val="28"/>
                <w:szCs w:val="28"/>
              </w:rPr>
              <w:t>5. Compatibilitatea proiectului actului normativ cu legislația UE</w:t>
            </w:r>
          </w:p>
        </w:tc>
      </w:tr>
      <w:tr w:rsidR="00232F4B" w:rsidRPr="00915D4C" w14:paraId="5177DA44" w14:textId="77777777" w:rsidTr="00B64DC7">
        <w:trPr>
          <w:cantSplit/>
        </w:trPr>
        <w:tc>
          <w:tcPr>
            <w:tcW w:w="9468"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40" w:type="dxa"/>
              <w:left w:w="108" w:type="dxa"/>
              <w:bottom w:w="40" w:type="dxa"/>
              <w:right w:w="108" w:type="dxa"/>
            </w:tcMar>
          </w:tcPr>
          <w:p w14:paraId="046C8004" w14:textId="77777777" w:rsidR="00232F4B" w:rsidRPr="00915D4C" w:rsidRDefault="002A518B" w:rsidP="00915D4C">
            <w:pPr>
              <w:keepNext/>
              <w:spacing w:after="0" w:line="240" w:lineRule="auto"/>
              <w:rPr>
                <w:b/>
                <w:sz w:val="28"/>
                <w:szCs w:val="28"/>
              </w:rPr>
            </w:pPr>
            <w:r w:rsidRPr="00915D4C">
              <w:rPr>
                <w:b/>
                <w:sz w:val="28"/>
                <w:szCs w:val="28"/>
              </w:rPr>
              <w:t>5.1. Măsuri normative necesare pentru transpunerea actelor juridice ale UE în legislația națională</w:t>
            </w:r>
          </w:p>
        </w:tc>
      </w:tr>
      <w:tr w:rsidR="00232F4B" w:rsidRPr="00915D4C" w14:paraId="77B7CA47" w14:textId="77777777">
        <w:tc>
          <w:tcPr>
            <w:tcW w:w="9468" w:type="dxa"/>
            <w:tcBorders>
              <w:top w:val="single" w:sz="8" w:space="0" w:color="000000"/>
              <w:left w:val="single" w:sz="8" w:space="0" w:color="000000"/>
              <w:bottom w:val="single" w:sz="8" w:space="0" w:color="000000"/>
              <w:right w:val="single" w:sz="8" w:space="0" w:color="000000"/>
            </w:tcBorders>
            <w:tcMar>
              <w:top w:w="40" w:type="dxa"/>
              <w:left w:w="108" w:type="dxa"/>
              <w:bottom w:w="40" w:type="dxa"/>
              <w:right w:w="108" w:type="dxa"/>
            </w:tcMar>
          </w:tcPr>
          <w:p w14:paraId="7DFD411C" w14:textId="50D32553" w:rsidR="00232F4B" w:rsidRPr="00915D4C" w:rsidRDefault="0019596C" w:rsidP="00915D4C">
            <w:pPr>
              <w:spacing w:after="0" w:line="240" w:lineRule="auto"/>
              <w:jc w:val="both"/>
              <w:rPr>
                <w:sz w:val="28"/>
                <w:szCs w:val="28"/>
              </w:rPr>
            </w:pPr>
            <w:r w:rsidRPr="00915D4C">
              <w:rPr>
                <w:sz w:val="28"/>
                <w:szCs w:val="28"/>
              </w:rPr>
              <w:t>Prezentul proiect nu are scopul de a transpune prevederile legislației Uniunii Europene.</w:t>
            </w:r>
          </w:p>
        </w:tc>
      </w:tr>
      <w:tr w:rsidR="00232F4B" w:rsidRPr="00915D4C" w14:paraId="572EFEA1" w14:textId="77777777" w:rsidTr="00B64DC7">
        <w:trPr>
          <w:cantSplit/>
        </w:trPr>
        <w:tc>
          <w:tcPr>
            <w:tcW w:w="9468"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40" w:type="dxa"/>
              <w:left w:w="108" w:type="dxa"/>
              <w:bottom w:w="40" w:type="dxa"/>
              <w:right w:w="108" w:type="dxa"/>
            </w:tcMar>
          </w:tcPr>
          <w:p w14:paraId="60D7F06A" w14:textId="77777777" w:rsidR="00232F4B" w:rsidRPr="00915D4C" w:rsidRDefault="002A518B" w:rsidP="00915D4C">
            <w:pPr>
              <w:keepNext/>
              <w:spacing w:after="0" w:line="240" w:lineRule="auto"/>
              <w:rPr>
                <w:b/>
                <w:sz w:val="28"/>
                <w:szCs w:val="28"/>
              </w:rPr>
            </w:pPr>
            <w:r w:rsidRPr="00915D4C">
              <w:rPr>
                <w:b/>
                <w:sz w:val="28"/>
                <w:szCs w:val="28"/>
              </w:rPr>
              <w:lastRenderedPageBreak/>
              <w:t>5.2. Măsuri normative care urmăresc crearea cadrului juridic intern necesar pentru implementarea legislației UE</w:t>
            </w:r>
          </w:p>
        </w:tc>
      </w:tr>
      <w:tr w:rsidR="00232F4B" w:rsidRPr="00915D4C" w14:paraId="1CADC114" w14:textId="77777777" w:rsidTr="00B64DC7">
        <w:tc>
          <w:tcPr>
            <w:tcW w:w="9468"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40" w:type="dxa"/>
              <w:left w:w="108" w:type="dxa"/>
              <w:bottom w:w="40" w:type="dxa"/>
              <w:right w:w="108" w:type="dxa"/>
            </w:tcMar>
          </w:tcPr>
          <w:p w14:paraId="40EB4473" w14:textId="77777777" w:rsidR="00232F4B" w:rsidRPr="00915D4C" w:rsidRDefault="002A518B" w:rsidP="00915D4C">
            <w:pPr>
              <w:spacing w:after="0" w:line="240" w:lineRule="auto"/>
              <w:jc w:val="both"/>
              <w:rPr>
                <w:sz w:val="28"/>
                <w:szCs w:val="28"/>
              </w:rPr>
            </w:pPr>
            <w:r w:rsidRPr="00915D4C">
              <w:rPr>
                <w:sz w:val="28"/>
                <w:szCs w:val="28"/>
              </w:rPr>
              <w:t>Nu este aplicabil.</w:t>
            </w:r>
          </w:p>
        </w:tc>
      </w:tr>
      <w:tr w:rsidR="00232F4B" w:rsidRPr="00915D4C" w14:paraId="0FA85865" w14:textId="77777777" w:rsidTr="00B64DC7">
        <w:trPr>
          <w:cantSplit/>
        </w:trPr>
        <w:tc>
          <w:tcPr>
            <w:tcW w:w="9468"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40" w:type="dxa"/>
              <w:left w:w="108" w:type="dxa"/>
              <w:bottom w:w="40" w:type="dxa"/>
              <w:right w:w="108" w:type="dxa"/>
            </w:tcMar>
          </w:tcPr>
          <w:p w14:paraId="50D4D2D0" w14:textId="77777777" w:rsidR="00232F4B" w:rsidRPr="00915D4C" w:rsidRDefault="002A518B" w:rsidP="00915D4C">
            <w:pPr>
              <w:keepNext/>
              <w:spacing w:after="0" w:line="240" w:lineRule="auto"/>
              <w:rPr>
                <w:sz w:val="28"/>
                <w:szCs w:val="28"/>
              </w:rPr>
            </w:pPr>
            <w:r w:rsidRPr="00915D4C">
              <w:rPr>
                <w:b/>
                <w:sz w:val="28"/>
                <w:szCs w:val="28"/>
              </w:rPr>
              <w:t>6. Avizarea și consultarea publică a proiectului actului normativ</w:t>
            </w:r>
          </w:p>
        </w:tc>
      </w:tr>
      <w:tr w:rsidR="00232F4B" w:rsidRPr="00915D4C" w14:paraId="557492A0" w14:textId="77777777" w:rsidTr="00B64DC7">
        <w:tc>
          <w:tcPr>
            <w:tcW w:w="9468"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40" w:type="dxa"/>
              <w:left w:w="108" w:type="dxa"/>
              <w:bottom w:w="40" w:type="dxa"/>
              <w:right w:w="108" w:type="dxa"/>
            </w:tcMar>
          </w:tcPr>
          <w:p w14:paraId="5E34EA9C" w14:textId="773079EF" w:rsidR="004B046A" w:rsidRPr="00915D4C" w:rsidRDefault="004B046A" w:rsidP="00915D4C">
            <w:pPr>
              <w:spacing w:after="0" w:line="240" w:lineRule="auto"/>
              <w:jc w:val="both"/>
              <w:rPr>
                <w:sz w:val="28"/>
                <w:szCs w:val="28"/>
              </w:rPr>
            </w:pPr>
            <w:r w:rsidRPr="00915D4C">
              <w:rPr>
                <w:sz w:val="28"/>
                <w:szCs w:val="28"/>
              </w:rPr>
              <w:t xml:space="preserve">Proiectul </w:t>
            </w:r>
            <w:r w:rsidR="00B030F3">
              <w:rPr>
                <w:sz w:val="28"/>
                <w:szCs w:val="28"/>
              </w:rPr>
              <w:t>este</w:t>
            </w:r>
            <w:bookmarkStart w:id="0" w:name="_GoBack"/>
            <w:bookmarkEnd w:id="0"/>
            <w:r w:rsidRPr="00915D4C">
              <w:rPr>
                <w:sz w:val="28"/>
                <w:szCs w:val="28"/>
              </w:rPr>
              <w:t xml:space="preserve"> supus avizării și consultării publice în conformitate cu art.32 din Legea nr.100/2017 cu privire la actele normative, prin expediere părților interesate și prin publicare pe pagina web ofi</w:t>
            </w:r>
            <w:r w:rsidR="00AD55DE">
              <w:rPr>
                <w:sz w:val="28"/>
                <w:szCs w:val="28"/>
              </w:rPr>
              <w:t>cială a Ministerului Finanțelor</w:t>
            </w:r>
            <w:r w:rsidRPr="00915D4C">
              <w:rPr>
                <w:sz w:val="28"/>
                <w:szCs w:val="28"/>
              </w:rPr>
              <w:t xml:space="preserve"> </w:t>
            </w:r>
            <w:r w:rsidR="00AD55DE" w:rsidRPr="00AD55DE">
              <w:rPr>
                <w:sz w:val="28"/>
                <w:szCs w:val="28"/>
              </w:rPr>
              <w:t>și pe portalul guvernamental particip.gov.md.</w:t>
            </w:r>
          </w:p>
          <w:p w14:paraId="4853E492" w14:textId="4854A98A" w:rsidR="00232F4B" w:rsidRPr="00915D4C" w:rsidRDefault="004B046A" w:rsidP="00915D4C">
            <w:pPr>
              <w:spacing w:after="0" w:line="240" w:lineRule="auto"/>
              <w:jc w:val="both"/>
              <w:rPr>
                <w:sz w:val="28"/>
                <w:szCs w:val="28"/>
              </w:rPr>
            </w:pPr>
            <w:r w:rsidRPr="00915D4C">
              <w:rPr>
                <w:sz w:val="28"/>
                <w:szCs w:val="28"/>
              </w:rPr>
              <w:t>În scopul respectării prevederilor Legii nr.239/2008 privind transparenţa în procesul decizional, proiectul de hotărâre și nota de fundamentare au fost plasate pe pagina web oficială a Ministerului Finanțelor (compartimentul „Transparența decizională”) și pe portalul guvernamental particip.gov.md.</w:t>
            </w:r>
          </w:p>
        </w:tc>
      </w:tr>
      <w:tr w:rsidR="00232F4B" w:rsidRPr="00915D4C" w14:paraId="04748712" w14:textId="77777777" w:rsidTr="00B64DC7">
        <w:trPr>
          <w:cantSplit/>
        </w:trPr>
        <w:tc>
          <w:tcPr>
            <w:tcW w:w="9468"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40" w:type="dxa"/>
              <w:left w:w="108" w:type="dxa"/>
              <w:bottom w:w="40" w:type="dxa"/>
              <w:right w:w="108" w:type="dxa"/>
            </w:tcMar>
          </w:tcPr>
          <w:p w14:paraId="7429D8F1" w14:textId="77777777" w:rsidR="00232F4B" w:rsidRPr="00915D4C" w:rsidRDefault="002A518B" w:rsidP="00915D4C">
            <w:pPr>
              <w:keepNext/>
              <w:spacing w:after="0" w:line="240" w:lineRule="auto"/>
              <w:rPr>
                <w:sz w:val="28"/>
                <w:szCs w:val="28"/>
              </w:rPr>
            </w:pPr>
            <w:r w:rsidRPr="00915D4C">
              <w:rPr>
                <w:b/>
                <w:sz w:val="28"/>
                <w:szCs w:val="28"/>
              </w:rPr>
              <w:t>7. Concluziile expertizelor</w:t>
            </w:r>
          </w:p>
        </w:tc>
      </w:tr>
      <w:tr w:rsidR="00232F4B" w:rsidRPr="00915D4C" w14:paraId="7A066BB5" w14:textId="77777777" w:rsidTr="00B64DC7">
        <w:tc>
          <w:tcPr>
            <w:tcW w:w="9468"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40" w:type="dxa"/>
              <w:left w:w="108" w:type="dxa"/>
              <w:bottom w:w="40" w:type="dxa"/>
              <w:right w:w="108" w:type="dxa"/>
            </w:tcMar>
          </w:tcPr>
          <w:p w14:paraId="056E7836" w14:textId="16C92680" w:rsidR="00232F4B" w:rsidRPr="00915D4C" w:rsidRDefault="004B046A" w:rsidP="00915D4C">
            <w:pPr>
              <w:spacing w:after="0" w:line="240" w:lineRule="auto"/>
              <w:jc w:val="both"/>
              <w:rPr>
                <w:sz w:val="28"/>
                <w:szCs w:val="28"/>
                <w:highlight w:val="yellow"/>
              </w:rPr>
            </w:pPr>
            <w:r w:rsidRPr="00915D4C">
              <w:rPr>
                <w:sz w:val="28"/>
                <w:szCs w:val="28"/>
              </w:rPr>
              <w:t>-</w:t>
            </w:r>
          </w:p>
        </w:tc>
      </w:tr>
      <w:tr w:rsidR="00232F4B" w:rsidRPr="00915D4C" w14:paraId="4C8AA438" w14:textId="77777777" w:rsidTr="00B64DC7">
        <w:trPr>
          <w:cantSplit/>
        </w:trPr>
        <w:tc>
          <w:tcPr>
            <w:tcW w:w="9468"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40" w:type="dxa"/>
              <w:left w:w="108" w:type="dxa"/>
              <w:bottom w:w="40" w:type="dxa"/>
              <w:right w:w="108" w:type="dxa"/>
            </w:tcMar>
          </w:tcPr>
          <w:p w14:paraId="635EF284" w14:textId="77777777" w:rsidR="00232F4B" w:rsidRPr="00915D4C" w:rsidRDefault="002A518B" w:rsidP="00915D4C">
            <w:pPr>
              <w:keepNext/>
              <w:spacing w:after="0" w:line="240" w:lineRule="auto"/>
              <w:rPr>
                <w:sz w:val="28"/>
                <w:szCs w:val="28"/>
              </w:rPr>
            </w:pPr>
            <w:r w:rsidRPr="00915D4C">
              <w:rPr>
                <w:b/>
                <w:sz w:val="28"/>
                <w:szCs w:val="28"/>
              </w:rPr>
              <w:t>8. Modul de încorporare a actului în cadrul normativ existent</w:t>
            </w:r>
          </w:p>
        </w:tc>
      </w:tr>
      <w:tr w:rsidR="00232F4B" w:rsidRPr="00915D4C" w14:paraId="68F1069D" w14:textId="77777777" w:rsidTr="00B64DC7">
        <w:tc>
          <w:tcPr>
            <w:tcW w:w="9468"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40" w:type="dxa"/>
              <w:left w:w="108" w:type="dxa"/>
              <w:bottom w:w="40" w:type="dxa"/>
              <w:right w:w="108" w:type="dxa"/>
            </w:tcMar>
          </w:tcPr>
          <w:p w14:paraId="7DCAD241" w14:textId="732E6D11" w:rsidR="00232F4B" w:rsidRPr="00915D4C" w:rsidRDefault="006D731B" w:rsidP="00B64DC7">
            <w:pPr>
              <w:spacing w:after="0"/>
              <w:jc w:val="both"/>
              <w:rPr>
                <w:sz w:val="28"/>
                <w:szCs w:val="28"/>
              </w:rPr>
            </w:pPr>
            <w:r w:rsidRPr="00915D4C">
              <w:rPr>
                <w:sz w:val="28"/>
                <w:szCs w:val="28"/>
              </w:rPr>
              <w:t>Urmare aprobării proiectului, nu va apărea necesitatea modificării sau abrogării unor acte normative.</w:t>
            </w:r>
          </w:p>
        </w:tc>
      </w:tr>
      <w:tr w:rsidR="00232F4B" w:rsidRPr="00915D4C" w14:paraId="33643E98" w14:textId="77777777" w:rsidTr="00B64DC7">
        <w:trPr>
          <w:cantSplit/>
        </w:trPr>
        <w:tc>
          <w:tcPr>
            <w:tcW w:w="9468"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40" w:type="dxa"/>
              <w:left w:w="108" w:type="dxa"/>
              <w:bottom w:w="40" w:type="dxa"/>
              <w:right w:w="108" w:type="dxa"/>
            </w:tcMar>
          </w:tcPr>
          <w:p w14:paraId="0197B0BF" w14:textId="77777777" w:rsidR="00232F4B" w:rsidRPr="00915D4C" w:rsidRDefault="002A518B" w:rsidP="00B64DC7">
            <w:pPr>
              <w:keepNext/>
              <w:spacing w:after="0"/>
              <w:rPr>
                <w:sz w:val="28"/>
                <w:szCs w:val="28"/>
              </w:rPr>
            </w:pPr>
            <w:r w:rsidRPr="00915D4C">
              <w:rPr>
                <w:b/>
                <w:sz w:val="28"/>
                <w:szCs w:val="28"/>
              </w:rPr>
              <w:t>9. Măsurile necesare pentru implementarea prevederilor proiectului actului normativ</w:t>
            </w:r>
          </w:p>
        </w:tc>
      </w:tr>
      <w:tr w:rsidR="00232F4B" w:rsidRPr="00915D4C" w14:paraId="3CFCC8FF" w14:textId="77777777" w:rsidTr="00B64DC7">
        <w:tc>
          <w:tcPr>
            <w:tcW w:w="9468"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40" w:type="dxa"/>
              <w:left w:w="108" w:type="dxa"/>
              <w:bottom w:w="40" w:type="dxa"/>
              <w:right w:w="108" w:type="dxa"/>
            </w:tcMar>
          </w:tcPr>
          <w:p w14:paraId="139E5A59" w14:textId="02E540D4" w:rsidR="00232F4B" w:rsidRPr="00915D4C" w:rsidRDefault="006D731B" w:rsidP="00B64DC7">
            <w:pPr>
              <w:spacing w:after="0"/>
              <w:jc w:val="both"/>
              <w:rPr>
                <w:sz w:val="28"/>
                <w:szCs w:val="28"/>
              </w:rPr>
            </w:pPr>
            <w:r w:rsidRPr="00915D4C">
              <w:rPr>
                <w:sz w:val="28"/>
                <w:szCs w:val="28"/>
              </w:rPr>
              <w:t>-</w:t>
            </w:r>
          </w:p>
        </w:tc>
      </w:tr>
    </w:tbl>
    <w:p w14:paraId="48B7AF1C" w14:textId="77777777" w:rsidR="00232F4B" w:rsidRPr="00915D4C" w:rsidRDefault="00232F4B">
      <w:pPr>
        <w:spacing w:before="480" w:after="0"/>
        <w:rPr>
          <w:sz w:val="28"/>
          <w:szCs w:val="28"/>
        </w:rPr>
      </w:pPr>
    </w:p>
    <w:p w14:paraId="49C5A228" w14:textId="70F09E3D" w:rsidR="00232F4B" w:rsidRPr="00915D4C" w:rsidRDefault="00877933">
      <w:pPr>
        <w:tabs>
          <w:tab w:val="right" w:pos="9468"/>
        </w:tabs>
        <w:rPr>
          <w:sz w:val="28"/>
          <w:szCs w:val="28"/>
        </w:rPr>
      </w:pPr>
      <w:r>
        <w:rPr>
          <w:b/>
          <w:sz w:val="28"/>
          <w:szCs w:val="28"/>
        </w:rPr>
        <w:t xml:space="preserve">      Ministră                      </w:t>
      </w:r>
      <w:r w:rsidR="001760F3" w:rsidRPr="00915D4C">
        <w:rPr>
          <w:sz w:val="28"/>
          <w:szCs w:val="28"/>
        </w:rPr>
        <w:t xml:space="preserve">                                                         </w:t>
      </w:r>
      <w:r w:rsidR="001760F3" w:rsidRPr="00915D4C">
        <w:rPr>
          <w:b/>
          <w:bCs/>
          <w:sz w:val="28"/>
          <w:szCs w:val="28"/>
        </w:rPr>
        <w:t>Victoria Belous</w:t>
      </w:r>
    </w:p>
    <w:sectPr w:rsidR="00232F4B" w:rsidRPr="00915D4C" w:rsidSect="00034616">
      <w:footerReference w:type="default" r:id="rId8"/>
      <w:pgSz w:w="11906" w:h="16838"/>
      <w:pgMar w:top="1077" w:right="1134" w:bottom="1077" w:left="1304" w:header="454"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FDEF43" w14:textId="77777777" w:rsidR="007C5E48" w:rsidRDefault="007C5E48">
      <w:pPr>
        <w:spacing w:after="0" w:line="240" w:lineRule="auto"/>
      </w:pPr>
      <w:r>
        <w:separator/>
      </w:r>
    </w:p>
  </w:endnote>
  <w:endnote w:type="continuationSeparator" w:id="0">
    <w:p w14:paraId="11F5FB88" w14:textId="77777777" w:rsidR="007C5E48" w:rsidRDefault="007C5E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B92B17" w14:textId="75B90AAD" w:rsidR="00232F4B" w:rsidRDefault="002A518B">
    <w:pPr>
      <w:pStyle w:val="Footer"/>
      <w:jc w:val="center"/>
    </w:pPr>
    <w:r>
      <w:fldChar w:fldCharType="begin"/>
    </w:r>
    <w:r>
      <w:instrText>PAGE</w:instrText>
    </w:r>
    <w:r>
      <w:fldChar w:fldCharType="separate"/>
    </w:r>
    <w:r w:rsidR="00B030F3">
      <w:rPr>
        <w:noProof/>
      </w:rPr>
      <w:t>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A896B3" w14:textId="77777777" w:rsidR="007C5E48" w:rsidRDefault="007C5E48">
      <w:pPr>
        <w:spacing w:after="0" w:line="240" w:lineRule="auto"/>
      </w:pPr>
      <w:r>
        <w:separator/>
      </w:r>
    </w:p>
  </w:footnote>
  <w:footnote w:type="continuationSeparator" w:id="0">
    <w:p w14:paraId="244FCE70" w14:textId="77777777" w:rsidR="007C5E48" w:rsidRDefault="007C5E4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43431B7"/>
    <w:multiLevelType w:val="hybridMultilevel"/>
    <w:tmpl w:val="07604004"/>
    <w:lvl w:ilvl="0" w:tplc="20E696D6">
      <w:start w:val="3"/>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03FD2"/>
    <w:rsid w:val="00034616"/>
    <w:rsid w:val="0006063C"/>
    <w:rsid w:val="000A7237"/>
    <w:rsid w:val="000F3763"/>
    <w:rsid w:val="00120BB9"/>
    <w:rsid w:val="00123170"/>
    <w:rsid w:val="0015074B"/>
    <w:rsid w:val="001760F3"/>
    <w:rsid w:val="0018357D"/>
    <w:rsid w:val="0019596C"/>
    <w:rsid w:val="00201323"/>
    <w:rsid w:val="00232F4B"/>
    <w:rsid w:val="00293308"/>
    <w:rsid w:val="0029639D"/>
    <w:rsid w:val="002A518B"/>
    <w:rsid w:val="002C29F9"/>
    <w:rsid w:val="00326F90"/>
    <w:rsid w:val="00396D41"/>
    <w:rsid w:val="003C3E39"/>
    <w:rsid w:val="003F4C17"/>
    <w:rsid w:val="00441DF5"/>
    <w:rsid w:val="00446983"/>
    <w:rsid w:val="0049530E"/>
    <w:rsid w:val="004B046A"/>
    <w:rsid w:val="004D2E61"/>
    <w:rsid w:val="005272F4"/>
    <w:rsid w:val="0057024A"/>
    <w:rsid w:val="005C315F"/>
    <w:rsid w:val="005F796A"/>
    <w:rsid w:val="006320DF"/>
    <w:rsid w:val="00651525"/>
    <w:rsid w:val="006B54AE"/>
    <w:rsid w:val="006C193E"/>
    <w:rsid w:val="006C2AA7"/>
    <w:rsid w:val="006C694C"/>
    <w:rsid w:val="006D731B"/>
    <w:rsid w:val="007B3E15"/>
    <w:rsid w:val="007C5E48"/>
    <w:rsid w:val="00877933"/>
    <w:rsid w:val="00907498"/>
    <w:rsid w:val="00915D4C"/>
    <w:rsid w:val="00933EF6"/>
    <w:rsid w:val="009651C4"/>
    <w:rsid w:val="009A6066"/>
    <w:rsid w:val="009B638D"/>
    <w:rsid w:val="009C22CA"/>
    <w:rsid w:val="009C6F14"/>
    <w:rsid w:val="009D296D"/>
    <w:rsid w:val="009D3188"/>
    <w:rsid w:val="009E2319"/>
    <w:rsid w:val="009E40E2"/>
    <w:rsid w:val="00A2354E"/>
    <w:rsid w:val="00AA1D8D"/>
    <w:rsid w:val="00AC560C"/>
    <w:rsid w:val="00AD55DE"/>
    <w:rsid w:val="00B030F3"/>
    <w:rsid w:val="00B03B88"/>
    <w:rsid w:val="00B14373"/>
    <w:rsid w:val="00B47730"/>
    <w:rsid w:val="00B64DC7"/>
    <w:rsid w:val="00B97651"/>
    <w:rsid w:val="00C56EAF"/>
    <w:rsid w:val="00C86B59"/>
    <w:rsid w:val="00CB0664"/>
    <w:rsid w:val="00CB2866"/>
    <w:rsid w:val="00D00103"/>
    <w:rsid w:val="00D56BFD"/>
    <w:rsid w:val="00D92EE4"/>
    <w:rsid w:val="00DB774C"/>
    <w:rsid w:val="00DD5FC7"/>
    <w:rsid w:val="00DF60D5"/>
    <w:rsid w:val="00DF6130"/>
    <w:rsid w:val="00E25540"/>
    <w:rsid w:val="00E71B62"/>
    <w:rsid w:val="00EC7A96"/>
    <w:rsid w:val="00F04FE0"/>
    <w:rsid w:val="00F31904"/>
    <w:rsid w:val="00F412AC"/>
    <w:rsid w:val="00F41803"/>
    <w:rsid w:val="00F44A62"/>
    <w:rsid w:val="00F91DCA"/>
    <w:rsid w:val="00FB2C9F"/>
    <w:rsid w:val="00FC693F"/>
    <w:rsid w:val="00FD46D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5115D0E"/>
  <w14:defaultImageDpi w14:val="300"/>
  <w15:docId w15:val="{C6FA4DF6-AA91-4128-9E1D-9A8EF2490D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120" w:line="254" w:lineRule="auto"/>
    </w:pPr>
    <w:rPr>
      <w:rFonts w:ascii="Times New Roman" w:eastAsia="Times New Roman" w:hAnsi="Times New Roman" w:cs="Times New Roman"/>
      <w:color w:val="000000"/>
      <w:sz w:val="24"/>
    </w:rPr>
  </w:style>
  <w:style w:type="paragraph" w:styleId="Heading1">
    <w:name w:val="heading 1"/>
    <w:basedOn w:val="Normal"/>
    <w:next w:val="Normal"/>
    <w:link w:val="Heading1Char"/>
    <w:uiPriority w:val="9"/>
    <w:qFormat/>
    <w:rsid w:val="00FC693F"/>
    <w:pPr>
      <w:keepNext/>
      <w:keepLines/>
      <w:spacing w:before="160"/>
      <w:outlineLvl w:val="0"/>
    </w:pPr>
    <w:rPr>
      <w:b/>
      <w:bCs/>
      <w:szCs w:val="28"/>
    </w:rPr>
  </w:style>
  <w:style w:type="paragraph" w:styleId="Heading2">
    <w:name w:val="heading 2"/>
    <w:basedOn w:val="Normal"/>
    <w:next w:val="Normal"/>
    <w:link w:val="Heading2Char"/>
    <w:uiPriority w:val="9"/>
    <w:unhideWhenUsed/>
    <w:qFormat/>
    <w:rsid w:val="00FC693F"/>
    <w:pPr>
      <w:keepNext/>
      <w:keepLines/>
      <w:spacing w:before="160"/>
      <w:outlineLvl w:val="1"/>
    </w:pPr>
    <w:rPr>
      <w:b/>
      <w:bCs/>
      <w:szCs w:val="26"/>
    </w:rPr>
  </w:style>
  <w:style w:type="paragraph" w:styleId="Heading3">
    <w:name w:val="heading 3"/>
    <w:basedOn w:val="Normal"/>
    <w:next w:val="Normal"/>
    <w:link w:val="Heading3Char"/>
    <w:uiPriority w:val="9"/>
    <w:unhideWhenUsed/>
    <w:qFormat/>
    <w:rsid w:val="00FC693F"/>
    <w:pPr>
      <w:keepNext/>
      <w:keepLines/>
      <w:spacing w:before="160"/>
      <w:outlineLvl w:val="2"/>
    </w:pPr>
    <w:rPr>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contextualSpacing/>
    </w:pPr>
    <w:rPr>
      <w:b/>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i/>
      <w:iCs/>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6DDBA7-35C7-44E4-9A3B-1AA623E31E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104</TotalTime>
  <Pages>4</Pages>
  <Words>1298</Words>
  <Characters>7404</Characters>
  <Application>Microsoft Office Word</Application>
  <DocSecurity>0</DocSecurity>
  <Lines>61</Lines>
  <Paragraphs>17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Notă de fundamentare la proiectul bugetului CSPA pentru anul 2027</vt:lpstr>
      <vt:lpstr>Notă de fundamentare la proiectul bugetului CSPA pentru anul 2027</vt:lpstr>
    </vt:vector>
  </TitlesOfParts>
  <Manager/>
  <Company/>
  <LinksUpToDate>false</LinksUpToDate>
  <CharactersWithSpaces>8685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Notă de fundamentare la proiectul bugetului CSPA pentru anul 2027</dc:title>
  <dc:subject>Proiectul ordinului ministrului finanțelor privind aprobarea bugetului CSPA pentru anul 2027</dc:subject>
  <dc:creator>ababii loreta</dc:creator>
  <cp:keywords>CSPA, buget 2027, notă de fundamentare, proiect</cp:keywords>
  <dc:description/>
  <cp:lastModifiedBy>Iachim, Cristina</cp:lastModifiedBy>
  <cp:revision>22</cp:revision>
  <dcterms:created xsi:type="dcterms:W3CDTF">2026-10-20T04:49:00Z</dcterms:created>
  <dcterms:modified xsi:type="dcterms:W3CDTF">2026-10-29T08:44:00Z</dcterms:modified>
  <cp:category/>
</cp:coreProperties>
</file>