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C25" w:rsidRDefault="006B4C25" w:rsidP="006B4C25">
      <w:pPr>
        <w:spacing w:line="360" w:lineRule="auto"/>
        <w:ind w:firstLine="540"/>
        <w:rPr>
          <w:rFonts w:ascii="Times New Roman" w:hAnsi="Times New Roman" w:cs="Times New Roman"/>
          <w:b/>
          <w:sz w:val="28"/>
          <w:szCs w:val="28"/>
        </w:rPr>
      </w:pPr>
    </w:p>
    <w:p w:rsidR="006B4C25" w:rsidRPr="002C0360" w:rsidRDefault="006B4C25" w:rsidP="006B4C25">
      <w:pPr>
        <w:jc w:val="center"/>
        <w:rPr>
          <w:rFonts w:ascii="Times New Roman" w:hAnsi="Times New Roman" w:cs="Times New Roman"/>
          <w:b/>
          <w:sz w:val="28"/>
          <w:szCs w:val="28"/>
          <w:lang w:val="fr-FR"/>
        </w:rPr>
      </w:pPr>
      <w:r w:rsidRPr="002C0360">
        <w:rPr>
          <w:rFonts w:ascii="Times New Roman" w:hAnsi="Times New Roman" w:cs="Times New Roman"/>
          <w:b/>
          <w:sz w:val="28"/>
          <w:szCs w:val="28"/>
        </w:rPr>
        <w:t>NOTĂ-INFORMATIVĂ</w:t>
      </w:r>
    </w:p>
    <w:p w:rsidR="006B4C25" w:rsidRPr="002C0360" w:rsidRDefault="006B4C25" w:rsidP="006B4C25">
      <w:pPr>
        <w:jc w:val="center"/>
        <w:rPr>
          <w:rFonts w:ascii="Times New Roman" w:hAnsi="Times New Roman" w:cs="Times New Roman"/>
          <w:b/>
          <w:sz w:val="28"/>
          <w:szCs w:val="28"/>
          <w:lang w:val="fr-FR"/>
        </w:rPr>
      </w:pPr>
      <w:proofErr w:type="gramStart"/>
      <w:r w:rsidRPr="002C0360">
        <w:rPr>
          <w:rFonts w:ascii="Times New Roman" w:hAnsi="Times New Roman" w:cs="Times New Roman"/>
          <w:b/>
          <w:sz w:val="28"/>
          <w:szCs w:val="28"/>
        </w:rPr>
        <w:t>la</w:t>
      </w:r>
      <w:proofErr w:type="gramEnd"/>
      <w:r w:rsidRPr="002C0360">
        <w:rPr>
          <w:rFonts w:ascii="Times New Roman" w:hAnsi="Times New Roman" w:cs="Times New Roman"/>
          <w:b/>
          <w:sz w:val="28"/>
          <w:szCs w:val="28"/>
        </w:rPr>
        <w:t xml:space="preserve"> </w:t>
      </w:r>
      <w:proofErr w:type="spellStart"/>
      <w:r w:rsidRPr="002C0360">
        <w:rPr>
          <w:rFonts w:ascii="Times New Roman" w:hAnsi="Times New Roman" w:cs="Times New Roman"/>
          <w:b/>
          <w:sz w:val="28"/>
          <w:szCs w:val="28"/>
        </w:rPr>
        <w:t>proiectul</w:t>
      </w:r>
      <w:proofErr w:type="spellEnd"/>
      <w:r w:rsidRPr="002C0360">
        <w:rPr>
          <w:rFonts w:ascii="Times New Roman" w:hAnsi="Times New Roman" w:cs="Times New Roman"/>
          <w:b/>
          <w:sz w:val="28"/>
          <w:szCs w:val="28"/>
        </w:rPr>
        <w:t xml:space="preserve"> </w:t>
      </w:r>
      <w:proofErr w:type="spellStart"/>
      <w:r w:rsidRPr="002C0360">
        <w:rPr>
          <w:rFonts w:ascii="Times New Roman" w:hAnsi="Times New Roman" w:cs="Times New Roman"/>
          <w:b/>
          <w:sz w:val="28"/>
          <w:szCs w:val="28"/>
        </w:rPr>
        <w:t>hotărîrii</w:t>
      </w:r>
      <w:proofErr w:type="spellEnd"/>
      <w:r w:rsidRPr="002C0360">
        <w:rPr>
          <w:rFonts w:ascii="Times New Roman" w:hAnsi="Times New Roman" w:cs="Times New Roman"/>
          <w:b/>
          <w:sz w:val="28"/>
          <w:szCs w:val="28"/>
        </w:rPr>
        <w:t xml:space="preserve"> </w:t>
      </w:r>
      <w:proofErr w:type="spellStart"/>
      <w:r w:rsidRPr="002C0360">
        <w:rPr>
          <w:rFonts w:ascii="Times New Roman" w:hAnsi="Times New Roman" w:cs="Times New Roman"/>
          <w:b/>
          <w:sz w:val="28"/>
          <w:szCs w:val="28"/>
        </w:rPr>
        <w:t>Guvernului</w:t>
      </w:r>
      <w:proofErr w:type="spellEnd"/>
      <w:r w:rsidRPr="002C0360">
        <w:rPr>
          <w:rFonts w:ascii="Times New Roman" w:hAnsi="Times New Roman" w:cs="Times New Roman"/>
          <w:b/>
          <w:sz w:val="28"/>
          <w:szCs w:val="28"/>
        </w:rPr>
        <w:t xml:space="preserve"> </w:t>
      </w:r>
    </w:p>
    <w:p w:rsidR="006B4C25" w:rsidRPr="002C0360" w:rsidRDefault="006B4C25" w:rsidP="006B4C25">
      <w:pPr>
        <w:jc w:val="center"/>
        <w:rPr>
          <w:rFonts w:ascii="Times New Roman" w:hAnsi="Times New Roman" w:cs="Times New Roman"/>
          <w:b/>
          <w:sz w:val="28"/>
          <w:szCs w:val="28"/>
        </w:rPr>
      </w:pPr>
      <w:r w:rsidRPr="002C0360">
        <w:rPr>
          <w:rFonts w:ascii="Times New Roman" w:hAnsi="Times New Roman" w:cs="Times New Roman"/>
          <w:b/>
          <w:sz w:val="28"/>
          <w:szCs w:val="28"/>
        </w:rPr>
        <w:t xml:space="preserve">„Cu </w:t>
      </w:r>
      <w:proofErr w:type="spellStart"/>
      <w:r w:rsidRPr="002C0360">
        <w:rPr>
          <w:rFonts w:ascii="Times New Roman" w:hAnsi="Times New Roman" w:cs="Times New Roman"/>
          <w:b/>
          <w:sz w:val="28"/>
          <w:szCs w:val="28"/>
        </w:rPr>
        <w:t>privire</w:t>
      </w:r>
      <w:proofErr w:type="spellEnd"/>
      <w:r w:rsidRPr="002C0360">
        <w:rPr>
          <w:rFonts w:ascii="Times New Roman" w:hAnsi="Times New Roman" w:cs="Times New Roman"/>
          <w:b/>
          <w:sz w:val="28"/>
          <w:szCs w:val="28"/>
        </w:rPr>
        <w:t xml:space="preserve"> la </w:t>
      </w:r>
      <w:proofErr w:type="spellStart"/>
      <w:r w:rsidRPr="002C0360">
        <w:rPr>
          <w:rFonts w:ascii="Times New Roman" w:hAnsi="Times New Roman" w:cs="Times New Roman"/>
          <w:b/>
          <w:sz w:val="28"/>
          <w:szCs w:val="28"/>
        </w:rPr>
        <w:t>alocarea</w:t>
      </w:r>
      <w:proofErr w:type="spellEnd"/>
      <w:r w:rsidRPr="002C0360">
        <w:rPr>
          <w:rFonts w:ascii="Times New Roman" w:hAnsi="Times New Roman" w:cs="Times New Roman"/>
          <w:b/>
          <w:sz w:val="28"/>
          <w:szCs w:val="28"/>
        </w:rPr>
        <w:t xml:space="preserve"> </w:t>
      </w:r>
      <w:proofErr w:type="spellStart"/>
      <w:r w:rsidRPr="002C0360">
        <w:rPr>
          <w:rFonts w:ascii="Times New Roman" w:hAnsi="Times New Roman" w:cs="Times New Roman"/>
          <w:b/>
          <w:sz w:val="28"/>
          <w:szCs w:val="28"/>
        </w:rPr>
        <w:t>mijloacelor</w:t>
      </w:r>
      <w:proofErr w:type="spellEnd"/>
      <w:r w:rsidRPr="002C0360">
        <w:rPr>
          <w:rFonts w:ascii="Times New Roman" w:hAnsi="Times New Roman" w:cs="Times New Roman"/>
          <w:b/>
          <w:sz w:val="28"/>
          <w:szCs w:val="28"/>
        </w:rPr>
        <w:t xml:space="preserve"> </w:t>
      </w:r>
      <w:proofErr w:type="spellStart"/>
      <w:r w:rsidRPr="002C0360">
        <w:rPr>
          <w:rFonts w:ascii="Times New Roman" w:hAnsi="Times New Roman" w:cs="Times New Roman"/>
          <w:b/>
          <w:sz w:val="28"/>
          <w:szCs w:val="28"/>
        </w:rPr>
        <w:t>financiare</w:t>
      </w:r>
      <w:proofErr w:type="spellEnd"/>
      <w:r w:rsidRPr="002C0360">
        <w:rPr>
          <w:rFonts w:ascii="Times New Roman" w:hAnsi="Times New Roman" w:cs="Times New Roman"/>
          <w:b/>
          <w:sz w:val="28"/>
          <w:szCs w:val="28"/>
        </w:rPr>
        <w:t>”</w:t>
      </w:r>
    </w:p>
    <w:p w:rsidR="006B4C25" w:rsidRPr="00342564" w:rsidRDefault="006B4C25" w:rsidP="006B4C25">
      <w:pPr>
        <w:spacing w:after="0"/>
        <w:jc w:val="both"/>
        <w:rPr>
          <w:rFonts w:ascii="Times New Roman" w:hAnsi="Times New Roman" w:cs="Times New Roman"/>
          <w:sz w:val="28"/>
          <w:szCs w:val="28"/>
        </w:rPr>
      </w:pPr>
      <w:r w:rsidRPr="002C036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C0360">
        <w:rPr>
          <w:rFonts w:ascii="Times New Roman" w:hAnsi="Times New Roman" w:cs="Times New Roman"/>
          <w:b/>
          <w:sz w:val="28"/>
          <w:szCs w:val="28"/>
        </w:rPr>
        <w:t xml:space="preserve"> </w:t>
      </w:r>
      <w:proofErr w:type="spellStart"/>
      <w:r w:rsidRPr="00342564">
        <w:rPr>
          <w:rFonts w:ascii="Times New Roman" w:hAnsi="Times New Roman" w:cs="Times New Roman"/>
          <w:sz w:val="28"/>
          <w:szCs w:val="28"/>
        </w:rPr>
        <w:t>În</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baza</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Legii</w:t>
      </w:r>
      <w:proofErr w:type="spellEnd"/>
      <w:r w:rsidRPr="00342564">
        <w:rPr>
          <w:rFonts w:ascii="Times New Roman" w:hAnsi="Times New Roman" w:cs="Times New Roman"/>
          <w:sz w:val="28"/>
          <w:szCs w:val="28"/>
        </w:rPr>
        <w:t xml:space="preserve"> nr.1225-XII din 8 </w:t>
      </w:r>
      <w:proofErr w:type="spellStart"/>
      <w:r w:rsidRPr="00342564">
        <w:rPr>
          <w:rFonts w:ascii="Times New Roman" w:hAnsi="Times New Roman" w:cs="Times New Roman"/>
          <w:sz w:val="28"/>
          <w:szCs w:val="28"/>
        </w:rPr>
        <w:t>decembrie</w:t>
      </w:r>
      <w:proofErr w:type="spellEnd"/>
      <w:r w:rsidRPr="00342564">
        <w:rPr>
          <w:rFonts w:ascii="Times New Roman" w:hAnsi="Times New Roman" w:cs="Times New Roman"/>
          <w:sz w:val="28"/>
          <w:szCs w:val="28"/>
        </w:rPr>
        <w:t xml:space="preserve"> 1992 </w:t>
      </w:r>
      <w:proofErr w:type="spellStart"/>
      <w:r w:rsidRPr="00342564">
        <w:rPr>
          <w:rFonts w:ascii="Times New Roman" w:hAnsi="Times New Roman" w:cs="Times New Roman"/>
          <w:sz w:val="28"/>
          <w:szCs w:val="28"/>
        </w:rPr>
        <w:t>privind</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reabilitarea</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victimelor</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represiunilor</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politice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persoanele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supuse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represiunilor</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şi</w:t>
      </w:r>
      <w:proofErr w:type="spellEnd"/>
      <w:r w:rsidRPr="00342564">
        <w:rPr>
          <w:rFonts w:ascii="Times New Roman" w:hAnsi="Times New Roman" w:cs="Times New Roman"/>
          <w:sz w:val="28"/>
          <w:szCs w:val="28"/>
        </w:rPr>
        <w:t xml:space="preserve"> ulterior </w:t>
      </w:r>
      <w:proofErr w:type="spellStart"/>
      <w:r w:rsidRPr="00342564">
        <w:rPr>
          <w:rFonts w:ascii="Times New Roman" w:hAnsi="Times New Roman" w:cs="Times New Roman"/>
          <w:sz w:val="28"/>
          <w:szCs w:val="28"/>
        </w:rPr>
        <w:t>reabilitate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sînt</w:t>
      </w:r>
      <w:proofErr w:type="spellEnd"/>
      <w:r w:rsidRPr="00342564">
        <w:rPr>
          <w:rFonts w:ascii="Times New Roman" w:hAnsi="Times New Roman" w:cs="Times New Roman"/>
          <w:sz w:val="28"/>
          <w:szCs w:val="28"/>
        </w:rPr>
        <w:t xml:space="preserve"> reintegrate </w:t>
      </w:r>
      <w:proofErr w:type="spellStart"/>
      <w:r w:rsidRPr="00342564">
        <w:rPr>
          <w:rFonts w:ascii="Times New Roman" w:hAnsi="Times New Roman" w:cs="Times New Roman"/>
          <w:sz w:val="28"/>
          <w:szCs w:val="28"/>
        </w:rPr>
        <w:t>în</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drepturi</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politice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sociale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şi</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civile</w:t>
      </w:r>
      <w:proofErr w:type="spellEnd"/>
      <w:r w:rsidRPr="00342564">
        <w:rPr>
          <w:rFonts w:ascii="Times New Roman" w:hAnsi="Times New Roman" w:cs="Times New Roman"/>
          <w:sz w:val="28"/>
          <w:szCs w:val="28"/>
        </w:rPr>
        <w:t xml:space="preserve">, </w:t>
      </w:r>
      <w:proofErr w:type="spellStart"/>
      <w:proofErr w:type="gramStart"/>
      <w:r w:rsidRPr="00342564">
        <w:rPr>
          <w:rFonts w:ascii="Times New Roman" w:hAnsi="Times New Roman" w:cs="Times New Roman"/>
          <w:sz w:val="28"/>
          <w:szCs w:val="28"/>
        </w:rPr>
        <w:t>pierdute</w:t>
      </w:r>
      <w:proofErr w:type="spellEnd"/>
      <w:proofErr w:type="gramEnd"/>
      <w:r w:rsidRPr="00342564">
        <w:rPr>
          <w:rFonts w:ascii="Times New Roman" w:hAnsi="Times New Roman" w:cs="Times New Roman"/>
          <w:sz w:val="28"/>
          <w:szCs w:val="28"/>
        </w:rPr>
        <w:t xml:space="preserve"> de </w:t>
      </w:r>
      <w:proofErr w:type="spellStart"/>
      <w:r w:rsidRPr="00342564">
        <w:rPr>
          <w:rFonts w:ascii="Times New Roman" w:hAnsi="Times New Roman" w:cs="Times New Roman"/>
          <w:sz w:val="28"/>
          <w:szCs w:val="28"/>
        </w:rPr>
        <w:t>acestea</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în</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legătură</w:t>
      </w:r>
      <w:proofErr w:type="spellEnd"/>
      <w:r w:rsidRPr="00342564">
        <w:rPr>
          <w:rFonts w:ascii="Times New Roman" w:hAnsi="Times New Roman" w:cs="Times New Roman"/>
          <w:sz w:val="28"/>
          <w:szCs w:val="28"/>
        </w:rPr>
        <w:t xml:space="preserve"> cu </w:t>
      </w:r>
      <w:proofErr w:type="spellStart"/>
      <w:r w:rsidRPr="00342564">
        <w:rPr>
          <w:rFonts w:ascii="Times New Roman" w:hAnsi="Times New Roman" w:cs="Times New Roman"/>
          <w:sz w:val="28"/>
          <w:szCs w:val="28"/>
        </w:rPr>
        <w:t>represiunile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politice</w:t>
      </w:r>
      <w:proofErr w:type="spellEnd"/>
      <w:r w:rsidRPr="00342564">
        <w:rPr>
          <w:rFonts w:ascii="Times New Roman" w:hAnsi="Times New Roman" w:cs="Times New Roman"/>
          <w:sz w:val="28"/>
          <w:szCs w:val="28"/>
        </w:rPr>
        <w:t>.</w:t>
      </w:r>
    </w:p>
    <w:p w:rsidR="006B4C25" w:rsidRDefault="006B4C25" w:rsidP="006B4C25">
      <w:pPr>
        <w:pStyle w:val="a3"/>
        <w:spacing w:line="276" w:lineRule="auto"/>
        <w:ind w:firstLine="720"/>
        <w:rPr>
          <w:sz w:val="28"/>
          <w:szCs w:val="28"/>
        </w:rPr>
      </w:pPr>
      <w:r w:rsidRPr="00342564">
        <w:rPr>
          <w:sz w:val="28"/>
          <w:szCs w:val="28"/>
        </w:rPr>
        <w:t>Potrivit articolului 12 al legii menționate, restituirea bunurilor, recuperarea valorii bunurilor ce nu pot fi restituite se efectuează în baza cererii, din contul bugetului de stat, prin transferuri către bugetele unităţilor administrativ-teritoriale de nivelul al doilea.</w:t>
      </w:r>
    </w:p>
    <w:p w:rsidR="006B4C25" w:rsidRPr="00DD5C33" w:rsidRDefault="006B4C25" w:rsidP="006B4C25">
      <w:pPr>
        <w:spacing w:after="0"/>
        <w:jc w:val="both"/>
        <w:rPr>
          <w:rFonts w:ascii="Times New Roman" w:eastAsia="Times New Roman" w:hAnsi="Times New Roman" w:cs="Times New Roman"/>
          <w:sz w:val="28"/>
          <w:szCs w:val="28"/>
        </w:rPr>
      </w:pPr>
      <w:r>
        <w:rPr>
          <w:rFonts w:ascii="Times New Roman" w:hAnsi="Times New Roman" w:cs="Times New Roman"/>
          <w:sz w:val="28"/>
          <w:szCs w:val="28"/>
          <w:lang w:val="ro-RO"/>
        </w:rPr>
        <w:t xml:space="preserve">        </w:t>
      </w:r>
      <w:r w:rsidRPr="00DD5C33">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Proiectul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dat</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prevede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alocarea</w:t>
      </w:r>
      <w:proofErr w:type="spellEnd"/>
      <w:r w:rsidRPr="00DD5C33">
        <w:rPr>
          <w:rFonts w:ascii="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mijloace</w:t>
      </w:r>
      <w:r>
        <w:rPr>
          <w:rFonts w:ascii="Times New Roman" w:eastAsia="Times New Roman" w:hAnsi="Times New Roman" w:cs="Times New Roman"/>
          <w:sz w:val="28"/>
          <w:szCs w:val="28"/>
        </w:rPr>
        <w:t>lor</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financiare</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Consiliului</w:t>
      </w:r>
      <w:proofErr w:type="spellEnd"/>
      <w:r w:rsidRPr="00DD5C33">
        <w:rPr>
          <w:rFonts w:ascii="Times New Roman" w:eastAsia="Times New Roman" w:hAnsi="Times New Roman" w:cs="Times New Roman"/>
          <w:sz w:val="28"/>
          <w:szCs w:val="28"/>
        </w:rPr>
        <w:t xml:space="preserve"> municipal </w:t>
      </w:r>
      <w:proofErr w:type="spellStart"/>
      <w:r w:rsidRPr="00DD5C33">
        <w:rPr>
          <w:rFonts w:ascii="Times New Roman" w:eastAsia="Times New Roman" w:hAnsi="Times New Roman" w:cs="Times New Roman"/>
          <w:sz w:val="28"/>
          <w:szCs w:val="28"/>
        </w:rPr>
        <w:t>Chișinău</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pentru</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recuperarea</w:t>
      </w:r>
      <w:proofErr w:type="spellEnd"/>
      <w:r>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valorii</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averii</w:t>
      </w:r>
      <w:proofErr w:type="spellEnd"/>
      <w:r w:rsidRPr="00DD5C33">
        <w:rPr>
          <w:rFonts w:ascii="Times New Roman" w:eastAsia="Times New Roman" w:hAnsi="Times New Roman" w:cs="Times New Roman"/>
          <w:sz w:val="28"/>
          <w:szCs w:val="28"/>
        </w:rPr>
        <w:t xml:space="preserve"> confiscate </w:t>
      </w:r>
      <w:proofErr w:type="spellStart"/>
      <w:r w:rsidRPr="00DD5C33">
        <w:rPr>
          <w:rFonts w:ascii="Times New Roman" w:eastAsia="Times New Roman" w:hAnsi="Times New Roman" w:cs="Times New Roman"/>
          <w:sz w:val="28"/>
          <w:szCs w:val="28"/>
        </w:rPr>
        <w:t>moștenitorilor</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persoanelor</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supuse</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represiunilor</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politice</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întru</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executarea</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titlului</w:t>
      </w:r>
      <w:proofErr w:type="spellEnd"/>
      <w:r w:rsidRPr="00DD5C33">
        <w:rPr>
          <w:rFonts w:ascii="Times New Roman" w:eastAsia="Times New Roman" w:hAnsi="Times New Roman" w:cs="Times New Roman"/>
          <w:sz w:val="28"/>
          <w:szCs w:val="28"/>
        </w:rPr>
        <w:t xml:space="preserve"> </w:t>
      </w:r>
      <w:proofErr w:type="spellStart"/>
      <w:r w:rsidRPr="00DD5C33">
        <w:rPr>
          <w:rFonts w:ascii="Times New Roman" w:eastAsia="Times New Roman" w:hAnsi="Times New Roman" w:cs="Times New Roman"/>
          <w:sz w:val="28"/>
          <w:szCs w:val="28"/>
        </w:rPr>
        <w:t>executoriu</w:t>
      </w:r>
      <w:proofErr w:type="spellEnd"/>
      <w:r w:rsidRPr="00DD5C33">
        <w:rPr>
          <w:rFonts w:ascii="Times New Roman" w:eastAsia="Times New Roman" w:hAnsi="Times New Roman" w:cs="Times New Roman"/>
          <w:sz w:val="28"/>
          <w:szCs w:val="28"/>
        </w:rPr>
        <w:t>.</w:t>
      </w:r>
      <w:proofErr w:type="gramEnd"/>
    </w:p>
    <w:p w:rsidR="006B4C25" w:rsidRPr="00342564" w:rsidRDefault="006B4C25" w:rsidP="006B4C25">
      <w:pPr>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342564">
        <w:rPr>
          <w:rFonts w:ascii="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Implementarea</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proiectului</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în</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cauză</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va</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necesita</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alocații</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financiare</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bugetare</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în</w:t>
      </w:r>
      <w:proofErr w:type="spellEnd"/>
      <w:r w:rsidRPr="00342564">
        <w:rPr>
          <w:rFonts w:ascii="Times New Roman" w:eastAsia="Times New Roman" w:hAnsi="Times New Roman" w:cs="Times New Roman"/>
          <w:sz w:val="28"/>
          <w:szCs w:val="28"/>
        </w:rPr>
        <w:t xml:space="preserve"> </w:t>
      </w:r>
      <w:proofErr w:type="spellStart"/>
      <w:r w:rsidRPr="00342564">
        <w:rPr>
          <w:rFonts w:ascii="Times New Roman" w:eastAsia="Times New Roman" w:hAnsi="Times New Roman" w:cs="Times New Roman"/>
          <w:sz w:val="28"/>
          <w:szCs w:val="28"/>
        </w:rPr>
        <w:t>sumă</w:t>
      </w:r>
      <w:proofErr w:type="spellEnd"/>
      <w:r w:rsidRPr="00342564">
        <w:rPr>
          <w:rFonts w:ascii="Times New Roman" w:eastAsia="Times New Roman" w:hAnsi="Times New Roman" w:cs="Times New Roman"/>
          <w:sz w:val="28"/>
          <w:szCs w:val="28"/>
        </w:rPr>
        <w:t xml:space="preserve"> de </w:t>
      </w:r>
      <w:r w:rsidRPr="00342564">
        <w:rPr>
          <w:rFonts w:ascii="Times New Roman" w:eastAsia="Times New Roman" w:hAnsi="Times New Roman" w:cs="Times New Roman"/>
          <w:b/>
          <w:sz w:val="28"/>
          <w:szCs w:val="28"/>
        </w:rPr>
        <w:t>15077058</w:t>
      </w:r>
      <w:proofErr w:type="gramStart"/>
      <w:r w:rsidRPr="00342564">
        <w:rPr>
          <w:rFonts w:ascii="Times New Roman" w:eastAsia="Times New Roman" w:hAnsi="Times New Roman" w:cs="Times New Roman"/>
          <w:b/>
          <w:sz w:val="28"/>
          <w:szCs w:val="28"/>
        </w:rPr>
        <w:t>,0</w:t>
      </w:r>
      <w:proofErr w:type="gramEnd"/>
      <w:r w:rsidRPr="00342564">
        <w:rPr>
          <w:rFonts w:ascii="Times New Roman" w:eastAsia="Times New Roman" w:hAnsi="Times New Roman" w:cs="Times New Roman"/>
          <w:sz w:val="28"/>
          <w:szCs w:val="28"/>
        </w:rPr>
        <w:t xml:space="preserve"> lei.</w:t>
      </w:r>
    </w:p>
    <w:p w:rsidR="006B4C25" w:rsidRPr="00342564" w:rsidRDefault="006B4C25" w:rsidP="006B4C25">
      <w:pPr>
        <w:spacing w:after="0"/>
        <w:ind w:firstLine="567"/>
        <w:jc w:val="both"/>
        <w:rPr>
          <w:rFonts w:ascii="Times New Roman" w:hAnsi="Times New Roman" w:cs="Times New Roman"/>
          <w:b/>
          <w:sz w:val="28"/>
          <w:szCs w:val="28"/>
          <w:lang w:val="ro-RO"/>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Totodată</w:t>
      </w:r>
      <w:proofErr w:type="spellEnd"/>
      <w:r>
        <w:rPr>
          <w:rFonts w:ascii="Times New Roman" w:hAnsi="Times New Roman" w:cs="Times New Roman"/>
          <w:sz w:val="28"/>
          <w:szCs w:val="28"/>
        </w:rPr>
        <w:t>, î</w:t>
      </w:r>
      <w:proofErr w:type="spellStart"/>
      <w:r w:rsidRPr="00342564">
        <w:rPr>
          <w:rFonts w:ascii="Times New Roman" w:hAnsi="Times New Roman" w:cs="Times New Roman"/>
          <w:sz w:val="28"/>
          <w:szCs w:val="28"/>
          <w:lang w:val="ro-RO"/>
        </w:rPr>
        <w:t>ntru</w:t>
      </w:r>
      <w:proofErr w:type="spellEnd"/>
      <w:r w:rsidRPr="00342564">
        <w:rPr>
          <w:rFonts w:ascii="Times New Roman" w:hAnsi="Times New Roman" w:cs="Times New Roman"/>
          <w:sz w:val="28"/>
          <w:szCs w:val="28"/>
          <w:lang w:val="ro-RO"/>
        </w:rPr>
        <w:t xml:space="preserve"> realizarea Legii nr.1225-XII din 8 decembrie 1992 privind reabilitarea victimelor represiunilor politice, pentru</w:t>
      </w:r>
      <w:r w:rsidRPr="00342564">
        <w:rPr>
          <w:rFonts w:ascii="Times New Roman" w:hAnsi="Times New Roman" w:cs="Times New Roman"/>
          <w:sz w:val="28"/>
          <w:szCs w:val="28"/>
        </w:rPr>
        <w:t xml:space="preserve"> </w:t>
      </w:r>
      <w:proofErr w:type="spellStart"/>
      <w:r w:rsidRPr="00342564">
        <w:rPr>
          <w:rFonts w:ascii="Times New Roman" w:eastAsia="Calibri" w:hAnsi="Times New Roman" w:cs="Times New Roman"/>
          <w:sz w:val="28"/>
          <w:szCs w:val="28"/>
        </w:rPr>
        <w:t>restituirea</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valorii</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bunurilor</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prin</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achitarea</w:t>
      </w:r>
      <w:proofErr w:type="spellEnd"/>
      <w:r w:rsidRPr="00342564">
        <w:rPr>
          <w:rFonts w:ascii="Times New Roman" w:eastAsia="Calibri" w:hAnsi="Times New Roman" w:cs="Times New Roman"/>
          <w:sz w:val="28"/>
          <w:szCs w:val="28"/>
        </w:rPr>
        <w:t xml:space="preserve"> de </w:t>
      </w:r>
      <w:proofErr w:type="spellStart"/>
      <w:r w:rsidRPr="00342564">
        <w:rPr>
          <w:rFonts w:ascii="Times New Roman" w:eastAsia="Calibri" w:hAnsi="Times New Roman" w:cs="Times New Roman"/>
          <w:sz w:val="28"/>
          <w:szCs w:val="28"/>
        </w:rPr>
        <w:t>compensații</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în</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baza</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deciziilor</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comisiilor</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speciale</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prezentate</w:t>
      </w:r>
      <w:proofErr w:type="spellEnd"/>
      <w:r w:rsidRPr="00342564">
        <w:rPr>
          <w:rFonts w:ascii="Times New Roman" w:eastAsia="Calibri" w:hAnsi="Times New Roman" w:cs="Times New Roman"/>
          <w:sz w:val="28"/>
          <w:szCs w:val="28"/>
        </w:rPr>
        <w:t xml:space="preserve"> de </w:t>
      </w:r>
      <w:proofErr w:type="spellStart"/>
      <w:r w:rsidRPr="00342564">
        <w:rPr>
          <w:rFonts w:ascii="Times New Roman" w:eastAsia="Calibri" w:hAnsi="Times New Roman" w:cs="Times New Roman"/>
          <w:sz w:val="28"/>
          <w:szCs w:val="28"/>
        </w:rPr>
        <w:t>autorităţile</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administraţiei</w:t>
      </w:r>
      <w:proofErr w:type="spellEnd"/>
      <w:r w:rsidRPr="00342564">
        <w:rPr>
          <w:rFonts w:ascii="Times New Roman" w:eastAsia="Calibri" w:hAnsi="Times New Roman" w:cs="Times New Roman"/>
          <w:sz w:val="28"/>
          <w:szCs w:val="28"/>
        </w:rPr>
        <w:t xml:space="preserve"> </w:t>
      </w:r>
      <w:proofErr w:type="spellStart"/>
      <w:r w:rsidRPr="00342564">
        <w:rPr>
          <w:rFonts w:ascii="Times New Roman" w:eastAsia="Calibri" w:hAnsi="Times New Roman" w:cs="Times New Roman"/>
          <w:sz w:val="28"/>
          <w:szCs w:val="28"/>
        </w:rPr>
        <w:t>publice</w:t>
      </w:r>
      <w:proofErr w:type="spellEnd"/>
      <w:r w:rsidRPr="00342564">
        <w:rPr>
          <w:rFonts w:ascii="Times New Roman" w:eastAsia="Calibri" w:hAnsi="Times New Roman" w:cs="Times New Roman"/>
          <w:sz w:val="28"/>
          <w:szCs w:val="28"/>
        </w:rPr>
        <w:t xml:space="preserve"> locale</w:t>
      </w:r>
      <w:r w:rsidRPr="00342564">
        <w:rPr>
          <w:rFonts w:ascii="Times New Roman" w:hAnsi="Times New Roman" w:cs="Times New Roman"/>
          <w:sz w:val="28"/>
          <w:szCs w:val="28"/>
          <w:lang w:val="ro-RO"/>
        </w:rPr>
        <w:t xml:space="preserve"> în bugetul de stat pentru anul 2018 au fost aprobate mijloace financiare în sumă de </w:t>
      </w:r>
      <w:r w:rsidRPr="00342564">
        <w:rPr>
          <w:rFonts w:ascii="Times New Roman" w:hAnsi="Times New Roman" w:cs="Times New Roman"/>
          <w:b/>
          <w:sz w:val="28"/>
          <w:szCs w:val="28"/>
          <w:lang w:val="ro-RO"/>
        </w:rPr>
        <w:t>7,5 mil. lei.</w:t>
      </w:r>
    </w:p>
    <w:p w:rsidR="006B4C25" w:rsidRPr="00342564" w:rsidRDefault="006B4C25" w:rsidP="006B4C25">
      <w:pPr>
        <w:spacing w:after="0"/>
        <w:jc w:val="both"/>
        <w:rPr>
          <w:rFonts w:ascii="Times New Roman" w:eastAsia="Times New Roman" w:hAnsi="Times New Roman" w:cs="Times New Roman"/>
          <w:sz w:val="28"/>
          <w:szCs w:val="28"/>
        </w:rPr>
      </w:pPr>
      <w:r w:rsidRPr="00342564">
        <w:rPr>
          <w:rFonts w:ascii="Times New Roman" w:hAnsi="Times New Roman" w:cs="Times New Roman"/>
          <w:sz w:val="28"/>
          <w:szCs w:val="28"/>
          <w:lang w:val="ro-RO"/>
        </w:rPr>
        <w:t xml:space="preserve">       Dat fiind faptul că, se atestă insuficiența mijloacelor financiare la activitatea </w:t>
      </w:r>
      <w:r>
        <w:rPr>
          <w:rFonts w:ascii="Times New Roman" w:hAnsi="Times New Roman" w:cs="Times New Roman"/>
          <w:sz w:val="28"/>
          <w:szCs w:val="28"/>
          <w:lang w:val="ro-RO"/>
        </w:rPr>
        <w:t>respectivă</w:t>
      </w:r>
      <w:r w:rsidRPr="00342564">
        <w:rPr>
          <w:rFonts w:ascii="Times New Roman" w:hAnsi="Times New Roman" w:cs="Times New Roman"/>
          <w:sz w:val="28"/>
          <w:szCs w:val="28"/>
          <w:lang w:val="ro-RO"/>
        </w:rPr>
        <w:t>, se propune achitarea titlului executoriu din fondul de rezervă al Guvernului cu suplinirea ulterioară a acestuia la etapa de modificare a Legii bugetului de stat pentru anul 2018.</w:t>
      </w:r>
    </w:p>
    <w:p w:rsidR="006B4C25" w:rsidRPr="00342564" w:rsidRDefault="006B4C25" w:rsidP="006B4C25">
      <w:pPr>
        <w:jc w:val="both"/>
        <w:rPr>
          <w:rFonts w:ascii="Times New Roman" w:hAnsi="Times New Roman" w:cs="Times New Roman"/>
          <w:b/>
          <w:sz w:val="28"/>
          <w:szCs w:val="28"/>
        </w:rPr>
      </w:pPr>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Concomitent</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informăm</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că</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în</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Legea</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bugetului</w:t>
      </w:r>
      <w:proofErr w:type="spellEnd"/>
      <w:r w:rsidRPr="00342564">
        <w:rPr>
          <w:rFonts w:ascii="Times New Roman" w:hAnsi="Times New Roman" w:cs="Times New Roman"/>
          <w:sz w:val="28"/>
          <w:szCs w:val="28"/>
        </w:rPr>
        <w:t xml:space="preserve"> de stat </w:t>
      </w:r>
      <w:proofErr w:type="spellStart"/>
      <w:r w:rsidRPr="00342564">
        <w:rPr>
          <w:rFonts w:ascii="Times New Roman" w:hAnsi="Times New Roman" w:cs="Times New Roman"/>
          <w:sz w:val="28"/>
          <w:szCs w:val="28"/>
        </w:rPr>
        <w:t>pentru</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anul</w:t>
      </w:r>
      <w:proofErr w:type="spellEnd"/>
      <w:r w:rsidRPr="00342564">
        <w:rPr>
          <w:rFonts w:ascii="Times New Roman" w:hAnsi="Times New Roman" w:cs="Times New Roman"/>
          <w:sz w:val="28"/>
          <w:szCs w:val="28"/>
        </w:rPr>
        <w:t xml:space="preserve"> 2018 </w:t>
      </w:r>
      <w:proofErr w:type="spellStart"/>
      <w:r w:rsidRPr="00342564">
        <w:rPr>
          <w:rFonts w:ascii="Times New Roman" w:hAnsi="Times New Roman" w:cs="Times New Roman"/>
          <w:sz w:val="28"/>
          <w:szCs w:val="28"/>
        </w:rPr>
        <w:t>în</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Fondul</w:t>
      </w:r>
      <w:proofErr w:type="spellEnd"/>
      <w:r w:rsidRPr="00342564">
        <w:rPr>
          <w:rFonts w:ascii="Times New Roman" w:hAnsi="Times New Roman" w:cs="Times New Roman"/>
          <w:sz w:val="28"/>
          <w:szCs w:val="28"/>
        </w:rPr>
        <w:t xml:space="preserve"> de </w:t>
      </w:r>
      <w:proofErr w:type="spellStart"/>
      <w:r w:rsidRPr="00342564">
        <w:rPr>
          <w:rFonts w:ascii="Times New Roman" w:hAnsi="Times New Roman" w:cs="Times New Roman"/>
          <w:sz w:val="28"/>
          <w:szCs w:val="28"/>
        </w:rPr>
        <w:t>rezervă</w:t>
      </w:r>
      <w:proofErr w:type="spellEnd"/>
      <w:r w:rsidRPr="00342564">
        <w:rPr>
          <w:rFonts w:ascii="Times New Roman" w:hAnsi="Times New Roman" w:cs="Times New Roman"/>
          <w:sz w:val="28"/>
          <w:szCs w:val="28"/>
        </w:rPr>
        <w:t xml:space="preserve"> a </w:t>
      </w:r>
      <w:proofErr w:type="spellStart"/>
      <w:r w:rsidRPr="00342564">
        <w:rPr>
          <w:rFonts w:ascii="Times New Roman" w:hAnsi="Times New Roman" w:cs="Times New Roman"/>
          <w:sz w:val="28"/>
          <w:szCs w:val="28"/>
        </w:rPr>
        <w:t>Guvernului</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sunt</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aprobate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mijloace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financiare</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în</w:t>
      </w:r>
      <w:proofErr w:type="spellEnd"/>
      <w:r w:rsidRPr="00342564">
        <w:rPr>
          <w:rFonts w:ascii="Times New Roman" w:hAnsi="Times New Roman" w:cs="Times New Roman"/>
          <w:sz w:val="28"/>
          <w:szCs w:val="28"/>
        </w:rPr>
        <w:t xml:space="preserve"> </w:t>
      </w:r>
      <w:proofErr w:type="spellStart"/>
      <w:r w:rsidRPr="00342564">
        <w:rPr>
          <w:rFonts w:ascii="Times New Roman" w:hAnsi="Times New Roman" w:cs="Times New Roman"/>
          <w:sz w:val="28"/>
          <w:szCs w:val="28"/>
        </w:rPr>
        <w:t>volum</w:t>
      </w:r>
      <w:proofErr w:type="spellEnd"/>
      <w:r w:rsidRPr="00342564">
        <w:rPr>
          <w:rFonts w:ascii="Times New Roman" w:hAnsi="Times New Roman" w:cs="Times New Roman"/>
          <w:sz w:val="28"/>
          <w:szCs w:val="28"/>
        </w:rPr>
        <w:t xml:space="preserve"> de </w:t>
      </w:r>
      <w:r w:rsidRPr="00342564">
        <w:rPr>
          <w:rFonts w:ascii="Times New Roman" w:hAnsi="Times New Roman" w:cs="Times New Roman"/>
          <w:b/>
          <w:sz w:val="28"/>
          <w:szCs w:val="28"/>
        </w:rPr>
        <w:t>50</w:t>
      </w:r>
      <w:proofErr w:type="gramStart"/>
      <w:r w:rsidRPr="00342564">
        <w:rPr>
          <w:rFonts w:ascii="Times New Roman" w:hAnsi="Times New Roman" w:cs="Times New Roman"/>
          <w:b/>
          <w:sz w:val="28"/>
          <w:szCs w:val="28"/>
        </w:rPr>
        <w:t>,0</w:t>
      </w:r>
      <w:proofErr w:type="gramEnd"/>
      <w:r w:rsidRPr="00342564">
        <w:rPr>
          <w:rFonts w:ascii="Times New Roman" w:hAnsi="Times New Roman" w:cs="Times New Roman"/>
          <w:b/>
          <w:sz w:val="28"/>
          <w:szCs w:val="28"/>
        </w:rPr>
        <w:t xml:space="preserve"> mil.lei.</w:t>
      </w:r>
    </w:p>
    <w:p w:rsidR="006B4C25" w:rsidRPr="00342564" w:rsidRDefault="006B4C25" w:rsidP="006B4C25">
      <w:pPr>
        <w:jc w:val="both"/>
        <w:rPr>
          <w:rFonts w:ascii="Times New Roman" w:hAnsi="Times New Roman" w:cs="Times New Roman"/>
          <w:sz w:val="28"/>
          <w:szCs w:val="28"/>
        </w:rPr>
      </w:pPr>
    </w:p>
    <w:p w:rsidR="006B4C25" w:rsidRDefault="006B4C25" w:rsidP="006B4C25">
      <w:pPr>
        <w:jc w:val="center"/>
        <w:rPr>
          <w:rFonts w:ascii="Times New Roman" w:eastAsia="Calibri" w:hAnsi="Times New Roman" w:cs="Times New Roman"/>
          <w:b/>
          <w:sz w:val="28"/>
          <w:szCs w:val="28"/>
        </w:rPr>
      </w:pPr>
      <w:r w:rsidRPr="002C0360">
        <w:rPr>
          <w:rFonts w:ascii="Times New Roman" w:eastAsia="Calibri" w:hAnsi="Times New Roman" w:cs="Times New Roman"/>
          <w:b/>
          <w:sz w:val="28"/>
          <w:szCs w:val="28"/>
        </w:rPr>
        <w:t>MINISTRU                                                 Octavian ARMAȘU</w:t>
      </w:r>
    </w:p>
    <w:p w:rsidR="006B4C25" w:rsidRDefault="006B4C25" w:rsidP="006B4C25"/>
    <w:p w:rsidR="00AD5B13" w:rsidRDefault="00AD5B13"/>
    <w:sectPr w:rsidR="00AD5B13" w:rsidSect="00BE54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C25"/>
    <w:rsid w:val="00013303"/>
    <w:rsid w:val="002B5AFB"/>
    <w:rsid w:val="005F099A"/>
    <w:rsid w:val="006B4C25"/>
    <w:rsid w:val="0078566E"/>
    <w:rsid w:val="007C1BB9"/>
    <w:rsid w:val="008246B7"/>
    <w:rsid w:val="00892004"/>
    <w:rsid w:val="00896373"/>
    <w:rsid w:val="009D0E33"/>
    <w:rsid w:val="00AD5B13"/>
    <w:rsid w:val="00BB2EB2"/>
    <w:rsid w:val="00CC6C0A"/>
    <w:rsid w:val="00D33997"/>
    <w:rsid w:val="00F20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25"/>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B4C25"/>
    <w:pPr>
      <w:spacing w:after="0" w:line="240" w:lineRule="auto"/>
      <w:ind w:firstLine="900"/>
      <w:jc w:val="both"/>
    </w:pPr>
    <w:rPr>
      <w:rFonts w:ascii="Times New Roman" w:eastAsia="Times New Roman" w:hAnsi="Times New Roman" w:cs="Times New Roman"/>
      <w:sz w:val="32"/>
      <w:szCs w:val="26"/>
      <w:lang w:val="ro-RO" w:eastAsia="ru-RU"/>
    </w:rPr>
  </w:style>
  <w:style w:type="character" w:customStyle="1" w:styleId="a4">
    <w:name w:val="Основной текст с отступом Знак"/>
    <w:basedOn w:val="a0"/>
    <w:link w:val="a3"/>
    <w:rsid w:val="006B4C25"/>
    <w:rPr>
      <w:rFonts w:ascii="Times New Roman" w:eastAsia="Times New Roman" w:hAnsi="Times New Roman" w:cs="Times New Roman"/>
      <w:sz w:val="32"/>
      <w:szCs w:val="26"/>
      <w:lang w:val="ro-RO"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Company>CtrlSoft</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donivioric</dc:creator>
  <cp:keywords/>
  <dc:description/>
  <cp:lastModifiedBy>donivioric</cp:lastModifiedBy>
  <cp:revision>2</cp:revision>
  <dcterms:created xsi:type="dcterms:W3CDTF">2018-02-06T12:46:00Z</dcterms:created>
  <dcterms:modified xsi:type="dcterms:W3CDTF">2018-02-06T12:47:00Z</dcterms:modified>
</cp:coreProperties>
</file>