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71" w:rsidRDefault="00087F71" w:rsidP="00087F71">
      <w:pPr>
        <w:pStyle w:val="NormalWeb"/>
        <w:tabs>
          <w:tab w:val="left" w:pos="-142"/>
        </w:tabs>
        <w:spacing w:before="0" w:beforeAutospacing="0" w:after="0" w:afterAutospacing="0" w:line="276" w:lineRule="auto"/>
        <w:jc w:val="center"/>
        <w:rPr>
          <w:b/>
          <w:sz w:val="28"/>
          <w:szCs w:val="28"/>
          <w:lang w:eastAsia="en-GB"/>
        </w:rPr>
      </w:pPr>
    </w:p>
    <w:p w:rsidR="00087F71" w:rsidRDefault="00087F71" w:rsidP="00087F71">
      <w:pPr>
        <w:pStyle w:val="NormalWeb"/>
        <w:tabs>
          <w:tab w:val="left" w:pos="-142"/>
        </w:tabs>
        <w:spacing w:before="0" w:beforeAutospacing="0" w:after="0" w:afterAutospacing="0" w:line="276" w:lineRule="auto"/>
        <w:jc w:val="center"/>
        <w:rPr>
          <w:b/>
          <w:sz w:val="28"/>
          <w:szCs w:val="28"/>
          <w:lang w:eastAsia="en-GB"/>
        </w:rPr>
      </w:pPr>
    </w:p>
    <w:p w:rsidR="00AF1F5B" w:rsidRPr="00685438" w:rsidRDefault="00AF1F5B" w:rsidP="00087F71">
      <w:pPr>
        <w:pStyle w:val="NormalWeb"/>
        <w:tabs>
          <w:tab w:val="left" w:pos="-142"/>
        </w:tabs>
        <w:spacing w:before="0" w:beforeAutospacing="0" w:after="0" w:afterAutospacing="0" w:line="276" w:lineRule="auto"/>
        <w:jc w:val="center"/>
        <w:rPr>
          <w:b/>
          <w:sz w:val="28"/>
          <w:szCs w:val="28"/>
          <w:lang w:eastAsia="en-GB"/>
        </w:rPr>
      </w:pPr>
      <w:r w:rsidRPr="00685438">
        <w:rPr>
          <w:b/>
          <w:sz w:val="28"/>
          <w:szCs w:val="28"/>
          <w:lang w:eastAsia="en-GB"/>
        </w:rPr>
        <w:t>Notă informativă</w:t>
      </w:r>
    </w:p>
    <w:p w:rsidR="00AF1F5B" w:rsidRPr="00685438" w:rsidRDefault="00A5430D" w:rsidP="00087F71">
      <w:pPr>
        <w:spacing w:after="0" w:line="276" w:lineRule="auto"/>
        <w:jc w:val="center"/>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 xml:space="preserve">la proiectul de lege </w:t>
      </w:r>
      <w:r w:rsidR="00995401" w:rsidRPr="00995401">
        <w:rPr>
          <w:rFonts w:ascii="Times New Roman" w:eastAsia="Times New Roman" w:hAnsi="Times New Roman" w:cs="Times New Roman"/>
          <w:b/>
          <w:bCs/>
          <w:sz w:val="28"/>
          <w:szCs w:val="28"/>
          <w:lang w:val="ro-RO" w:eastAsia="ru-RU"/>
        </w:rPr>
        <w:t xml:space="preserve">privind instituirea unor măsuri de susținere </w:t>
      </w:r>
      <w:r w:rsidR="00087F71">
        <w:rPr>
          <w:rFonts w:ascii="Times New Roman" w:eastAsia="Times New Roman" w:hAnsi="Times New Roman" w:cs="Times New Roman"/>
          <w:b/>
          <w:bCs/>
          <w:sz w:val="28"/>
          <w:szCs w:val="28"/>
          <w:lang w:val="ro-RO" w:eastAsia="ru-RU"/>
        </w:rPr>
        <w:t>a activității de întreprinzător</w:t>
      </w:r>
      <w:r w:rsidR="00995401" w:rsidRPr="00995401">
        <w:rPr>
          <w:rFonts w:ascii="Times New Roman" w:eastAsia="Times New Roman" w:hAnsi="Times New Roman" w:cs="Times New Roman"/>
          <w:b/>
          <w:bCs/>
          <w:sz w:val="28"/>
          <w:szCs w:val="28"/>
          <w:lang w:val="ro-RO" w:eastAsia="ru-RU"/>
        </w:rPr>
        <w:t xml:space="preserve"> și modificarea unor acte normative</w:t>
      </w:r>
    </w:p>
    <w:p w:rsidR="00E97C70" w:rsidRPr="00685438" w:rsidRDefault="00E97C70" w:rsidP="00087F71">
      <w:pPr>
        <w:spacing w:after="0" w:line="276" w:lineRule="auto"/>
        <w:ind w:left="-284" w:firstLine="824"/>
        <w:jc w:val="center"/>
        <w:rPr>
          <w:rFonts w:ascii="Times New Roman" w:eastAsia="Times New Roman" w:hAnsi="Times New Roman" w:cs="Times New Roman"/>
          <w:b/>
          <w:sz w:val="28"/>
          <w:szCs w:val="28"/>
          <w:lang w:val="ro-RO" w:eastAsia="en-GB"/>
        </w:rPr>
      </w:pPr>
    </w:p>
    <w:tbl>
      <w:tblPr>
        <w:tblW w:w="5404" w:type="pct"/>
        <w:tblInd w:w="-292" w:type="dxa"/>
        <w:tblCellMar>
          <w:top w:w="15" w:type="dxa"/>
          <w:left w:w="15" w:type="dxa"/>
          <w:bottom w:w="15" w:type="dxa"/>
          <w:right w:w="15" w:type="dxa"/>
        </w:tblCellMar>
        <w:tblLook w:val="04A0" w:firstRow="1" w:lastRow="0" w:firstColumn="1" w:lastColumn="0" w:noHBand="0" w:noVBand="1"/>
      </w:tblPr>
      <w:tblGrid>
        <w:gridCol w:w="10223"/>
      </w:tblGrid>
      <w:tr w:rsidR="00AF1F5B" w:rsidRPr="006C7ED0" w:rsidTr="00C408D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AF1F5B" w:rsidRPr="00685438" w:rsidRDefault="00AF1F5B" w:rsidP="00087F71">
            <w:pPr>
              <w:tabs>
                <w:tab w:val="left" w:pos="366"/>
              </w:tabs>
              <w:spacing w:after="0" w:line="276" w:lineRule="auto"/>
              <w:rPr>
                <w:rFonts w:ascii="Times New Roman" w:eastAsia="Times New Roman" w:hAnsi="Times New Roman" w:cs="Times New Roman"/>
                <w:b/>
                <w:sz w:val="28"/>
                <w:szCs w:val="28"/>
                <w:lang w:val="ro-RO" w:eastAsia="en-GB"/>
              </w:rPr>
            </w:pPr>
            <w:r w:rsidRPr="00685438">
              <w:rPr>
                <w:rFonts w:ascii="Times New Roman" w:eastAsia="Times New Roman" w:hAnsi="Times New Roman" w:cs="Times New Roman"/>
                <w:b/>
                <w:bCs/>
                <w:sz w:val="28"/>
                <w:szCs w:val="28"/>
                <w:lang w:val="ro-RO" w:eastAsia="en-GB"/>
              </w:rPr>
              <w:t>1.</w:t>
            </w:r>
            <w:r w:rsidRPr="00685438">
              <w:rPr>
                <w:rFonts w:ascii="Times New Roman" w:eastAsia="Times New Roman" w:hAnsi="Times New Roman" w:cs="Times New Roman"/>
                <w:b/>
                <w:sz w:val="28"/>
                <w:szCs w:val="28"/>
                <w:lang w:val="ro-RO" w:eastAsia="en-GB"/>
              </w:rPr>
              <w:t xml:space="preserve"> Denumirea autorului </w:t>
            </w:r>
            <w:proofErr w:type="spellStart"/>
            <w:r w:rsidRPr="00685438">
              <w:rPr>
                <w:rFonts w:ascii="Times New Roman" w:eastAsia="Times New Roman" w:hAnsi="Times New Roman" w:cs="Times New Roman"/>
                <w:b/>
                <w:sz w:val="28"/>
                <w:szCs w:val="28"/>
                <w:lang w:val="ro-RO" w:eastAsia="en-GB"/>
              </w:rPr>
              <w:t>şi</w:t>
            </w:r>
            <w:proofErr w:type="spellEnd"/>
            <w:r w:rsidRPr="00685438">
              <w:rPr>
                <w:rFonts w:ascii="Times New Roman" w:eastAsia="Times New Roman" w:hAnsi="Times New Roman" w:cs="Times New Roman"/>
                <w:b/>
                <w:sz w:val="28"/>
                <w:szCs w:val="28"/>
                <w:lang w:val="ro-RO" w:eastAsia="en-GB"/>
              </w:rPr>
              <w:t xml:space="preserve">, după caz, a </w:t>
            </w:r>
            <w:proofErr w:type="spellStart"/>
            <w:r w:rsidRPr="00685438">
              <w:rPr>
                <w:rFonts w:ascii="Times New Roman" w:eastAsia="Times New Roman" w:hAnsi="Times New Roman" w:cs="Times New Roman"/>
                <w:b/>
                <w:sz w:val="28"/>
                <w:szCs w:val="28"/>
                <w:lang w:val="ro-RO" w:eastAsia="en-GB"/>
              </w:rPr>
              <w:t>participanţilor</w:t>
            </w:r>
            <w:proofErr w:type="spellEnd"/>
            <w:r w:rsidRPr="00685438">
              <w:rPr>
                <w:rFonts w:ascii="Times New Roman" w:eastAsia="Times New Roman" w:hAnsi="Times New Roman" w:cs="Times New Roman"/>
                <w:b/>
                <w:sz w:val="28"/>
                <w:szCs w:val="28"/>
                <w:lang w:val="ro-RO" w:eastAsia="en-GB"/>
              </w:rPr>
              <w:t xml:space="preserve"> la elaborarea proiectului</w:t>
            </w:r>
          </w:p>
        </w:tc>
      </w:tr>
      <w:tr w:rsidR="00AF1F5B" w:rsidRPr="006C7ED0"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685438" w:rsidRDefault="00B627D6" w:rsidP="00087F71">
            <w:pPr>
              <w:tabs>
                <w:tab w:val="left" w:pos="82"/>
              </w:tabs>
              <w:spacing w:after="0" w:line="276" w:lineRule="auto"/>
              <w:ind w:firstLine="366"/>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sz w:val="28"/>
                <w:szCs w:val="28"/>
                <w:lang w:val="ro-RO" w:eastAsia="en-GB"/>
              </w:rPr>
              <w:t> </w:t>
            </w:r>
            <w:r w:rsidR="00AF1F5B" w:rsidRPr="00685438">
              <w:rPr>
                <w:rFonts w:ascii="Times New Roman" w:eastAsia="Times New Roman" w:hAnsi="Times New Roman" w:cs="Times New Roman"/>
                <w:sz w:val="28"/>
                <w:szCs w:val="28"/>
                <w:lang w:val="ro-RO" w:eastAsia="en-GB"/>
              </w:rPr>
              <w:t>Prezentul proiect de lege este elaborat de către Ministerul Finanțelor.</w:t>
            </w:r>
          </w:p>
        </w:tc>
      </w:tr>
      <w:tr w:rsidR="00AF1F5B" w:rsidRPr="006C7ED0" w:rsidTr="00C408D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AF1F5B" w:rsidRPr="00685438" w:rsidRDefault="00AF1F5B" w:rsidP="00087F71">
            <w:pPr>
              <w:spacing w:after="0" w:line="276" w:lineRule="auto"/>
              <w:jc w:val="both"/>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b/>
                <w:bCs/>
                <w:sz w:val="28"/>
                <w:szCs w:val="28"/>
                <w:lang w:val="ro-RO" w:eastAsia="en-GB"/>
              </w:rPr>
              <w:t>2.</w:t>
            </w:r>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Condiţiile</w:t>
            </w:r>
            <w:proofErr w:type="spellEnd"/>
            <w:r w:rsidRPr="00685438">
              <w:rPr>
                <w:rFonts w:ascii="Times New Roman" w:eastAsia="Times New Roman" w:hAnsi="Times New Roman" w:cs="Times New Roman"/>
                <w:b/>
                <w:sz w:val="28"/>
                <w:szCs w:val="28"/>
                <w:lang w:val="ro-RO" w:eastAsia="en-GB"/>
              </w:rPr>
              <w:t xml:space="preserve"> ce au impus elaborarea proiectului de act normativ </w:t>
            </w:r>
            <w:proofErr w:type="spellStart"/>
            <w:r w:rsidRPr="00685438">
              <w:rPr>
                <w:rFonts w:ascii="Times New Roman" w:eastAsia="Times New Roman" w:hAnsi="Times New Roman" w:cs="Times New Roman"/>
                <w:b/>
                <w:sz w:val="28"/>
                <w:szCs w:val="28"/>
                <w:lang w:val="ro-RO" w:eastAsia="en-GB"/>
              </w:rPr>
              <w:t>şi</w:t>
            </w:r>
            <w:proofErr w:type="spellEnd"/>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finalităţile</w:t>
            </w:r>
            <w:proofErr w:type="spellEnd"/>
            <w:r w:rsidRPr="00685438">
              <w:rPr>
                <w:rFonts w:ascii="Times New Roman" w:eastAsia="Times New Roman" w:hAnsi="Times New Roman" w:cs="Times New Roman"/>
                <w:b/>
                <w:sz w:val="28"/>
                <w:szCs w:val="28"/>
                <w:lang w:val="ro-RO" w:eastAsia="en-GB"/>
              </w:rPr>
              <w:t xml:space="preserve"> urmărite</w:t>
            </w:r>
          </w:p>
        </w:tc>
      </w:tr>
      <w:tr w:rsidR="00AF1F5B" w:rsidRPr="006C7ED0" w:rsidTr="00C408DB">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224C2E" w:rsidRDefault="006B4453" w:rsidP="00087F71">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685438">
              <w:rPr>
                <w:rFonts w:ascii="Times New Roman" w:eastAsia="Times New Roman" w:hAnsi="Times New Roman" w:cs="Times New Roman"/>
                <w:color w:val="000000"/>
                <w:sz w:val="28"/>
                <w:szCs w:val="28"/>
                <w:lang w:val="ro-RO" w:eastAsia="ru-RU"/>
              </w:rPr>
              <w:t>Prezentul proiect de lege a fost elaborat în vederea</w:t>
            </w:r>
            <w:r w:rsidR="00B91CE2" w:rsidRPr="00685438">
              <w:rPr>
                <w:rFonts w:ascii="Times New Roman" w:eastAsia="Times New Roman" w:hAnsi="Times New Roman" w:cs="Times New Roman"/>
                <w:color w:val="000000"/>
                <w:sz w:val="28"/>
                <w:szCs w:val="28"/>
                <w:lang w:val="ro-RO" w:eastAsia="ru-RU"/>
              </w:rPr>
              <w:t xml:space="preserve"> creării unui cadru juridic axat pe </w:t>
            </w:r>
            <w:r w:rsidRPr="00685438">
              <w:rPr>
                <w:rFonts w:ascii="Times New Roman" w:eastAsia="Times New Roman" w:hAnsi="Times New Roman" w:cs="Times New Roman"/>
                <w:color w:val="000000"/>
                <w:sz w:val="28"/>
                <w:szCs w:val="28"/>
                <w:lang w:val="ro-RO" w:eastAsia="ru-RU"/>
              </w:rPr>
              <w:t xml:space="preserve"> implement</w:t>
            </w:r>
            <w:r w:rsidR="00B91CE2" w:rsidRPr="00685438">
              <w:rPr>
                <w:rFonts w:ascii="Times New Roman" w:eastAsia="Times New Roman" w:hAnsi="Times New Roman" w:cs="Times New Roman"/>
                <w:color w:val="000000"/>
                <w:sz w:val="28"/>
                <w:szCs w:val="28"/>
                <w:lang w:val="ro-RO" w:eastAsia="ru-RU"/>
              </w:rPr>
              <w:t>area</w:t>
            </w:r>
            <w:r w:rsidRPr="00685438">
              <w:rPr>
                <w:rFonts w:ascii="Times New Roman" w:eastAsia="Times New Roman" w:hAnsi="Times New Roman" w:cs="Times New Roman"/>
                <w:color w:val="000000"/>
                <w:sz w:val="28"/>
                <w:szCs w:val="28"/>
                <w:lang w:val="ro-RO" w:eastAsia="ru-RU"/>
              </w:rPr>
              <w:t xml:space="preserve"> unor măsuri de susținere </w:t>
            </w:r>
            <w:r w:rsidR="007A3649">
              <w:rPr>
                <w:rFonts w:ascii="Times New Roman" w:eastAsia="Times New Roman" w:hAnsi="Times New Roman" w:cs="Times New Roman"/>
                <w:color w:val="000000"/>
                <w:sz w:val="28"/>
                <w:szCs w:val="28"/>
                <w:lang w:val="ro-RO" w:eastAsia="ru-RU"/>
              </w:rPr>
              <w:t>a</w:t>
            </w:r>
            <w:r w:rsidRPr="00685438">
              <w:rPr>
                <w:rFonts w:ascii="Times New Roman" w:eastAsia="Times New Roman" w:hAnsi="Times New Roman" w:cs="Times New Roman"/>
                <w:color w:val="000000"/>
                <w:sz w:val="28"/>
                <w:szCs w:val="28"/>
                <w:lang w:val="ro-RO" w:eastAsia="ru-RU"/>
              </w:rPr>
              <w:t xml:space="preserve"> întreprinderilor în contextul situației epidemiologice (COVID-19) și efectele acesteia asupra economiei naționale</w:t>
            </w:r>
            <w:r w:rsidR="00AD3DD9">
              <w:rPr>
                <w:rFonts w:ascii="Times New Roman" w:eastAsia="Times New Roman" w:hAnsi="Times New Roman" w:cs="Times New Roman"/>
                <w:color w:val="000000"/>
                <w:sz w:val="28"/>
                <w:szCs w:val="28"/>
                <w:lang w:val="ro-RO" w:eastAsia="ru-RU"/>
              </w:rPr>
              <w:t>, ca instrumente de suport bazate pe subvenționarea cheltuielilor suportate de  întreprinderi în procesul de identificare a resurselor financiare pentru onorarea obligațiilor salariale față de angajați</w:t>
            </w:r>
            <w:r w:rsidR="005418E8">
              <w:rPr>
                <w:rFonts w:ascii="Times New Roman" w:eastAsia="Times New Roman" w:hAnsi="Times New Roman" w:cs="Times New Roman"/>
                <w:color w:val="000000"/>
                <w:sz w:val="28"/>
                <w:szCs w:val="28"/>
                <w:lang w:val="ro-RO" w:eastAsia="ru-RU"/>
              </w:rPr>
              <w:t xml:space="preserve">, obligațiilor comerciale și </w:t>
            </w:r>
            <w:r w:rsidR="0044518E">
              <w:rPr>
                <w:rFonts w:ascii="Times New Roman" w:eastAsia="Times New Roman" w:hAnsi="Times New Roman" w:cs="Times New Roman"/>
                <w:color w:val="000000"/>
                <w:sz w:val="28"/>
                <w:szCs w:val="28"/>
                <w:lang w:val="ro-RO" w:eastAsia="ru-RU"/>
              </w:rPr>
              <w:t>necesității</w:t>
            </w:r>
            <w:r w:rsidR="00224C2E">
              <w:rPr>
                <w:rFonts w:ascii="Times New Roman" w:eastAsia="Times New Roman" w:hAnsi="Times New Roman" w:cs="Times New Roman"/>
                <w:color w:val="000000"/>
                <w:sz w:val="28"/>
                <w:szCs w:val="28"/>
                <w:lang w:val="ro-RO" w:eastAsia="ru-RU"/>
              </w:rPr>
              <w:t xml:space="preserve"> </w:t>
            </w:r>
            <w:r w:rsidR="005418E8">
              <w:rPr>
                <w:rFonts w:ascii="Times New Roman" w:eastAsia="Times New Roman" w:hAnsi="Times New Roman" w:cs="Times New Roman"/>
                <w:color w:val="000000"/>
                <w:sz w:val="28"/>
                <w:szCs w:val="28"/>
                <w:lang w:val="ro-RO" w:eastAsia="ru-RU"/>
              </w:rPr>
              <w:t>d</w:t>
            </w:r>
            <w:r w:rsidR="00224C2E">
              <w:rPr>
                <w:rFonts w:ascii="Times New Roman" w:eastAsia="Times New Roman" w:hAnsi="Times New Roman" w:cs="Times New Roman"/>
                <w:color w:val="000000"/>
                <w:sz w:val="28"/>
                <w:szCs w:val="28"/>
                <w:lang w:val="ro-RO" w:eastAsia="ru-RU"/>
              </w:rPr>
              <w:t>e mijloace circulante, etc.</w:t>
            </w:r>
          </w:p>
          <w:p w:rsidR="008D19CB" w:rsidRPr="00685438" w:rsidRDefault="000B4ABA" w:rsidP="00087F71">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În partea ce vizează compartimentul 1 al proiectului, se menționează că scopul acestuia se bazează pe identificarea și implementarea unor instrumente de suport a societății </w:t>
            </w:r>
            <w:r w:rsidR="00224C2E">
              <w:rPr>
                <w:rFonts w:ascii="Times New Roman" w:eastAsia="Times New Roman" w:hAnsi="Times New Roman" w:cs="Times New Roman"/>
                <w:color w:val="000000"/>
                <w:sz w:val="28"/>
                <w:szCs w:val="28"/>
                <w:lang w:val="ro-RO" w:eastAsia="ru-RU"/>
              </w:rPr>
              <w:t>pe perioada constrângerilor</w:t>
            </w:r>
            <w:r w:rsidR="00E14B16">
              <w:rPr>
                <w:rFonts w:ascii="Times New Roman" w:eastAsia="Times New Roman" w:hAnsi="Times New Roman" w:cs="Times New Roman"/>
                <w:color w:val="000000"/>
                <w:sz w:val="28"/>
                <w:szCs w:val="28"/>
                <w:lang w:val="ro-RO" w:eastAsia="ru-RU"/>
              </w:rPr>
              <w:t xml:space="preserve"> financiare cauzate ca efect a sistării activității sau imposibilității desfășurării activității pe timp de pandemie.</w:t>
            </w:r>
          </w:p>
          <w:p w:rsidR="005D09AE" w:rsidRPr="00685438" w:rsidRDefault="008D19CB" w:rsidP="00087F71">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685438">
              <w:rPr>
                <w:rFonts w:ascii="Times New Roman" w:eastAsia="Times New Roman" w:hAnsi="Times New Roman" w:cs="Times New Roman"/>
                <w:color w:val="000000"/>
                <w:sz w:val="28"/>
                <w:szCs w:val="28"/>
                <w:lang w:val="ro-RO" w:eastAsia="ru-RU"/>
              </w:rPr>
              <w:t>În partea ce vizează prevederile care au drept scop modificarea unor acte normative menționăm că promovarea unor asemenea măsuri</w:t>
            </w:r>
            <w:r w:rsidR="005D09AE" w:rsidRPr="005D09AE">
              <w:rPr>
                <w:rFonts w:ascii="Times New Roman" w:eastAsia="Times New Roman" w:hAnsi="Times New Roman" w:cs="Times New Roman"/>
                <w:color w:val="000000"/>
                <w:sz w:val="28"/>
                <w:szCs w:val="28"/>
                <w:lang w:val="ro-RO" w:eastAsia="ru-RU"/>
              </w:rPr>
              <w:t xml:space="preserve"> reprezintă un exercițiu </w:t>
            </w:r>
            <w:r w:rsidRPr="00685438">
              <w:rPr>
                <w:rFonts w:ascii="Times New Roman" w:eastAsia="Times New Roman" w:hAnsi="Times New Roman" w:cs="Times New Roman"/>
                <w:color w:val="000000"/>
                <w:sz w:val="28"/>
                <w:szCs w:val="28"/>
                <w:lang w:val="ro-RO" w:eastAsia="ru-RU"/>
              </w:rPr>
              <w:t>repetativ, axat în principal pe elaborarea</w:t>
            </w:r>
            <w:r w:rsidR="005D09AE" w:rsidRPr="00685438">
              <w:rPr>
                <w:rFonts w:ascii="Times New Roman" w:eastAsia="Times New Roman" w:hAnsi="Times New Roman" w:cs="Times New Roman"/>
                <w:color w:val="000000"/>
                <w:sz w:val="28"/>
                <w:szCs w:val="28"/>
                <w:lang w:val="ro-RO" w:eastAsia="ru-RU"/>
              </w:rPr>
              <w:t xml:space="preserve"> unui cadrul normativ care să corespundă și să asigure </w:t>
            </w:r>
            <w:r w:rsidR="00224C2E" w:rsidRPr="00685438">
              <w:rPr>
                <w:rFonts w:ascii="Times New Roman" w:eastAsia="Times New Roman" w:hAnsi="Times New Roman" w:cs="Times New Roman"/>
                <w:color w:val="000000"/>
                <w:sz w:val="28"/>
                <w:szCs w:val="28"/>
                <w:lang w:val="ro-RO" w:eastAsia="ru-RU"/>
              </w:rPr>
              <w:t>pârghii</w:t>
            </w:r>
            <w:r w:rsidR="005D09AE" w:rsidRPr="00685438">
              <w:rPr>
                <w:rFonts w:ascii="Times New Roman" w:eastAsia="Times New Roman" w:hAnsi="Times New Roman" w:cs="Times New Roman"/>
                <w:color w:val="000000"/>
                <w:sz w:val="28"/>
                <w:szCs w:val="28"/>
                <w:lang w:val="ro-RO" w:eastAsia="ru-RU"/>
              </w:rPr>
              <w:t xml:space="preserve"> pentru impulsionarea proceselor dinamice a economiei naționale cu minim cheltu</w:t>
            </w:r>
            <w:r w:rsidR="0044518E">
              <w:rPr>
                <w:rFonts w:ascii="Times New Roman" w:eastAsia="Times New Roman" w:hAnsi="Times New Roman" w:cs="Times New Roman"/>
                <w:color w:val="000000"/>
                <w:sz w:val="28"/>
                <w:szCs w:val="28"/>
                <w:lang w:val="ro-RO" w:eastAsia="ru-RU"/>
              </w:rPr>
              <w:t>ieli pentru implementarea acestu</w:t>
            </w:r>
            <w:r w:rsidR="005D09AE" w:rsidRPr="00685438">
              <w:rPr>
                <w:rFonts w:ascii="Times New Roman" w:eastAsia="Times New Roman" w:hAnsi="Times New Roman" w:cs="Times New Roman"/>
                <w:color w:val="000000"/>
                <w:sz w:val="28"/>
                <w:szCs w:val="28"/>
                <w:lang w:val="ro-RO" w:eastAsia="ru-RU"/>
              </w:rPr>
              <w:t>ia. În acest sens, prezentul proiect</w:t>
            </w:r>
            <w:r w:rsidR="003B2612" w:rsidRPr="00685438">
              <w:rPr>
                <w:rFonts w:ascii="Times New Roman" w:eastAsia="Times New Roman" w:hAnsi="Times New Roman" w:cs="Times New Roman"/>
                <w:color w:val="000000"/>
                <w:sz w:val="28"/>
                <w:szCs w:val="28"/>
                <w:lang w:val="ro-RO" w:eastAsia="ru-RU"/>
              </w:rPr>
              <w:t xml:space="preserve"> urmărește</w:t>
            </w:r>
            <w:r w:rsidR="003B2612" w:rsidRPr="00685438">
              <w:rPr>
                <w:color w:val="000000"/>
                <w:sz w:val="28"/>
                <w:szCs w:val="28"/>
                <w:lang w:val="ro-RO" w:eastAsia="ru-RU"/>
              </w:rPr>
              <w:t xml:space="preserve"> </w:t>
            </w:r>
            <w:r w:rsidR="003B2612" w:rsidRPr="00685438">
              <w:rPr>
                <w:rFonts w:ascii="Times New Roman" w:eastAsia="Times New Roman" w:hAnsi="Times New Roman" w:cs="Times New Roman"/>
                <w:color w:val="000000"/>
                <w:sz w:val="28"/>
                <w:szCs w:val="28"/>
                <w:lang w:val="ro-RO" w:eastAsia="ru-RU"/>
              </w:rPr>
              <w:t>asigurarea unor condiții clare, echitabile și competitive de dezvoltare a mediului de afaceri, edificarea veniturilor proprii prin asigurarea nivelului de finanțare, asigurarea redistribuirii corecte a veniturilor și solidaritatea socială, îmbunătățirea și simplificarea mecanismelor fiscale naționale, precum și măsuri de simplificare a procesului de declarare și achitare a impozitelor, taxelor și contribuțiilor.</w:t>
            </w:r>
          </w:p>
          <w:p w:rsidR="003B2612" w:rsidRDefault="00224C2E" w:rsidP="00087F71">
            <w:pPr>
              <w:spacing w:after="0" w:line="276"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Principalele prevederi ale</w:t>
            </w:r>
            <w:r w:rsidR="003B2612" w:rsidRPr="00685438">
              <w:rPr>
                <w:rFonts w:ascii="Times New Roman" w:eastAsia="Times New Roman" w:hAnsi="Times New Roman" w:cs="Times New Roman"/>
                <w:color w:val="000000"/>
                <w:sz w:val="28"/>
                <w:szCs w:val="28"/>
                <w:lang w:val="ro-RO" w:eastAsia="ru-RU"/>
              </w:rPr>
              <w:t xml:space="preserve"> proiectului de lege sunt: </w:t>
            </w:r>
          </w:p>
          <w:p w:rsidR="00E14B16" w:rsidRPr="00186CF9" w:rsidRDefault="00E14B16" w:rsidP="00087F71">
            <w:pPr>
              <w:pStyle w:val="ListParagraph"/>
              <w:numPr>
                <w:ilvl w:val="0"/>
                <w:numId w:val="5"/>
              </w:numPr>
              <w:spacing w:after="0"/>
              <w:ind w:left="0" w:firstLine="524"/>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I</w:t>
            </w:r>
            <w:r w:rsidR="0044518E">
              <w:rPr>
                <w:rFonts w:ascii="Times New Roman" w:eastAsia="Times New Roman" w:hAnsi="Times New Roman"/>
                <w:color w:val="000000"/>
                <w:sz w:val="28"/>
                <w:szCs w:val="28"/>
                <w:lang w:val="ro-RO" w:eastAsia="ru-RU"/>
              </w:rPr>
              <w:t>ntroducerea</w:t>
            </w:r>
            <w:r>
              <w:rPr>
                <w:rFonts w:ascii="Times New Roman" w:eastAsia="Times New Roman" w:hAnsi="Times New Roman"/>
                <w:color w:val="000000"/>
                <w:sz w:val="28"/>
                <w:szCs w:val="28"/>
                <w:lang w:val="ro-RO" w:eastAsia="ru-RU"/>
              </w:rPr>
              <w:t xml:space="preserve"> măsurilor de susținere</w:t>
            </w:r>
            <w:r w:rsidR="0044518E">
              <w:rPr>
                <w:rFonts w:ascii="Times New Roman" w:eastAsia="Times New Roman" w:hAnsi="Times New Roman"/>
                <w:color w:val="000000"/>
                <w:sz w:val="28"/>
                <w:szCs w:val="28"/>
                <w:lang w:val="ro-RO" w:eastAsia="ru-RU"/>
              </w:rPr>
              <w:t xml:space="preserve"> </w:t>
            </w:r>
            <w:r>
              <w:rPr>
                <w:rFonts w:ascii="Times New Roman" w:eastAsia="Times New Roman" w:hAnsi="Times New Roman"/>
                <w:color w:val="000000"/>
                <w:sz w:val="28"/>
                <w:szCs w:val="28"/>
                <w:lang w:val="ro-RO" w:eastAsia="ru-RU"/>
              </w:rPr>
              <w:t xml:space="preserve">a întreprinderilor </w:t>
            </w:r>
            <w:r w:rsidR="00224C2E">
              <w:rPr>
                <w:rFonts w:ascii="Times New Roman" w:eastAsia="Times New Roman" w:hAnsi="Times New Roman"/>
                <w:color w:val="000000"/>
                <w:sz w:val="28"/>
                <w:szCs w:val="28"/>
                <w:lang w:val="ro-RO" w:eastAsia="ru-RU"/>
              </w:rPr>
              <w:t>prin implementarea Programului de subvenționare a dobânzilor și Programul</w:t>
            </w:r>
            <w:r w:rsidR="00C92C69">
              <w:rPr>
                <w:rFonts w:ascii="Times New Roman" w:eastAsia="Times New Roman" w:hAnsi="Times New Roman"/>
                <w:color w:val="000000"/>
                <w:sz w:val="28"/>
                <w:szCs w:val="28"/>
                <w:lang w:val="ro-RO" w:eastAsia="ru-RU"/>
              </w:rPr>
              <w:t>ui</w:t>
            </w:r>
            <w:r w:rsidR="00224C2E">
              <w:rPr>
                <w:rFonts w:ascii="Times New Roman" w:eastAsia="Times New Roman" w:hAnsi="Times New Roman"/>
                <w:color w:val="000000"/>
                <w:sz w:val="28"/>
                <w:szCs w:val="28"/>
                <w:lang w:val="ro-RO" w:eastAsia="ru-RU"/>
              </w:rPr>
              <w:t xml:space="preserve"> de </w:t>
            </w:r>
            <w:r w:rsidR="00C92C69">
              <w:rPr>
                <w:rFonts w:ascii="Times New Roman" w:eastAsia="Times New Roman" w:hAnsi="Times New Roman"/>
                <w:color w:val="000000"/>
                <w:sz w:val="28"/>
                <w:szCs w:val="28"/>
                <w:lang w:val="ro-RO" w:eastAsia="ru-RU"/>
              </w:rPr>
              <w:t>rambursare a TVA</w:t>
            </w:r>
            <w:r w:rsidR="00186CF9">
              <w:rPr>
                <w:rFonts w:ascii="Times New Roman" w:eastAsia="Times New Roman" w:hAnsi="Times New Roman"/>
                <w:color w:val="000000"/>
                <w:sz w:val="28"/>
                <w:szCs w:val="28"/>
                <w:lang w:val="ro-RO" w:eastAsia="ru-RU"/>
              </w:rPr>
              <w:t>;</w:t>
            </w:r>
          </w:p>
          <w:p w:rsidR="00322BCD" w:rsidRPr="00685438" w:rsidRDefault="00322BCD" w:rsidP="00087F71">
            <w:pPr>
              <w:pStyle w:val="ListParagraph"/>
              <w:numPr>
                <w:ilvl w:val="0"/>
                <w:numId w:val="5"/>
              </w:numPr>
              <w:spacing w:after="0"/>
              <w:jc w:val="both"/>
              <w:rPr>
                <w:rFonts w:ascii="Times New Roman" w:eastAsia="Times New Roman" w:hAnsi="Times New Roman"/>
                <w:color w:val="000000"/>
                <w:sz w:val="28"/>
                <w:szCs w:val="28"/>
                <w:lang w:val="ro-RO" w:eastAsia="ru-RU"/>
              </w:rPr>
            </w:pPr>
            <w:r w:rsidRPr="00685438">
              <w:rPr>
                <w:rFonts w:ascii="Times New Roman" w:eastAsia="Times New Roman" w:hAnsi="Times New Roman"/>
                <w:color w:val="000000"/>
                <w:sz w:val="28"/>
                <w:szCs w:val="28"/>
                <w:lang w:val="ro-RO" w:eastAsia="ru-RU"/>
              </w:rPr>
              <w:t>Reducerea cotei TVA de la 20% la 15% pentru sectorul HORECA;</w:t>
            </w:r>
          </w:p>
          <w:p w:rsidR="003B2612" w:rsidRPr="00685438" w:rsidRDefault="003B2612" w:rsidP="00087F71">
            <w:pPr>
              <w:pStyle w:val="ListParagraph"/>
              <w:numPr>
                <w:ilvl w:val="0"/>
                <w:numId w:val="5"/>
              </w:numPr>
              <w:spacing w:after="0"/>
              <w:jc w:val="both"/>
              <w:rPr>
                <w:rFonts w:ascii="Times New Roman" w:eastAsia="Times New Roman" w:hAnsi="Times New Roman"/>
                <w:color w:val="000000"/>
                <w:sz w:val="28"/>
                <w:szCs w:val="28"/>
                <w:lang w:val="ro-RO" w:eastAsia="ru-RU"/>
              </w:rPr>
            </w:pPr>
            <w:r w:rsidRPr="00685438">
              <w:rPr>
                <w:rFonts w:ascii="Times New Roman" w:eastAsia="Times New Roman" w:hAnsi="Times New Roman"/>
                <w:color w:val="000000"/>
                <w:sz w:val="28"/>
                <w:szCs w:val="28"/>
                <w:lang w:val="ro-RO" w:eastAsia="ru-RU"/>
              </w:rPr>
              <w:t>Optimizarea resurselor naturale;</w:t>
            </w:r>
          </w:p>
          <w:p w:rsidR="00984E66" w:rsidRPr="00685438" w:rsidRDefault="003B2612" w:rsidP="00C408DB">
            <w:pPr>
              <w:pStyle w:val="ListParagraph"/>
              <w:numPr>
                <w:ilvl w:val="0"/>
                <w:numId w:val="5"/>
              </w:numPr>
              <w:spacing w:after="0"/>
              <w:ind w:left="0" w:firstLine="522"/>
              <w:jc w:val="both"/>
              <w:rPr>
                <w:rFonts w:ascii="Times New Roman" w:eastAsia="Times New Roman" w:hAnsi="Times New Roman"/>
                <w:color w:val="000000"/>
                <w:sz w:val="28"/>
                <w:szCs w:val="28"/>
                <w:lang w:val="ro-RO" w:eastAsia="ru-RU"/>
              </w:rPr>
            </w:pPr>
            <w:r w:rsidRPr="00685438">
              <w:rPr>
                <w:rFonts w:ascii="Times New Roman" w:eastAsia="Times New Roman" w:hAnsi="Times New Roman"/>
                <w:color w:val="000000"/>
                <w:sz w:val="28"/>
                <w:szCs w:val="28"/>
                <w:lang w:val="ro-RO" w:eastAsia="ru-RU"/>
              </w:rPr>
              <w:t>Eficientizarea administrării  procesului de calculare și raportare a contribuțiilor prin comasarea acestora;</w:t>
            </w:r>
          </w:p>
          <w:p w:rsidR="00692F59" w:rsidRPr="00685438" w:rsidRDefault="00322BCD" w:rsidP="00087F71">
            <w:pPr>
              <w:pStyle w:val="tt"/>
              <w:numPr>
                <w:ilvl w:val="0"/>
                <w:numId w:val="5"/>
              </w:numPr>
              <w:spacing w:before="0" w:beforeAutospacing="0" w:after="0" w:afterAutospacing="0" w:line="276" w:lineRule="auto"/>
              <w:ind w:left="879" w:hanging="357"/>
              <w:jc w:val="both"/>
              <w:rPr>
                <w:color w:val="000000"/>
                <w:sz w:val="28"/>
                <w:szCs w:val="28"/>
                <w:lang w:val="ro-RO" w:eastAsia="ru-RU"/>
              </w:rPr>
            </w:pPr>
            <w:r w:rsidRPr="00685438">
              <w:rPr>
                <w:color w:val="000000"/>
                <w:sz w:val="28"/>
                <w:szCs w:val="28"/>
                <w:lang w:val="ro-RO" w:eastAsia="ru-RU"/>
              </w:rPr>
              <w:t>Consolidarea veniturilor Fondului de susținere socială a populației, etc.</w:t>
            </w:r>
          </w:p>
          <w:p w:rsidR="00D563A5" w:rsidRPr="00685438" w:rsidRDefault="00D563A5" w:rsidP="00087F71">
            <w:pPr>
              <w:tabs>
                <w:tab w:val="left" w:pos="90"/>
                <w:tab w:val="left" w:pos="567"/>
                <w:tab w:val="left" w:pos="1080"/>
              </w:tabs>
              <w:autoSpaceDE w:val="0"/>
              <w:autoSpaceDN w:val="0"/>
              <w:adjustRightInd w:val="0"/>
              <w:spacing w:after="0" w:line="276" w:lineRule="auto"/>
              <w:ind w:firstLine="632"/>
              <w:jc w:val="both"/>
              <w:rPr>
                <w:rFonts w:ascii="Times New Roman" w:eastAsia="Times New Roman" w:hAnsi="Times New Roman" w:cs="Times New Roman"/>
                <w:color w:val="000000"/>
                <w:sz w:val="28"/>
                <w:szCs w:val="28"/>
                <w:lang w:val="ro-RO" w:eastAsia="ru-RU"/>
              </w:rPr>
            </w:pPr>
            <w:r w:rsidRPr="00685438">
              <w:rPr>
                <w:rFonts w:ascii="Times New Roman" w:eastAsia="Times New Roman" w:hAnsi="Times New Roman" w:cs="Times New Roman"/>
                <w:color w:val="000000"/>
                <w:sz w:val="28"/>
                <w:szCs w:val="28"/>
                <w:lang w:val="ro-RO" w:eastAsia="ru-RU"/>
              </w:rPr>
              <w:t>Astfel, prin prisma proiectului respectiv obiectivele Guvernului se axează pe</w:t>
            </w:r>
            <w:r w:rsidR="00E14B16">
              <w:rPr>
                <w:rFonts w:ascii="Times New Roman" w:eastAsia="Times New Roman" w:hAnsi="Times New Roman" w:cs="Times New Roman"/>
                <w:color w:val="000000"/>
                <w:sz w:val="28"/>
                <w:szCs w:val="28"/>
                <w:lang w:val="ro-RO" w:eastAsia="ru-RU"/>
              </w:rPr>
              <w:t xml:space="preserve"> identificarea instrumentelor de suport </w:t>
            </w:r>
            <w:r w:rsidR="00224C2E">
              <w:rPr>
                <w:rFonts w:ascii="Times New Roman" w:eastAsia="Times New Roman" w:hAnsi="Times New Roman" w:cs="Times New Roman"/>
                <w:color w:val="000000"/>
                <w:sz w:val="28"/>
                <w:szCs w:val="28"/>
                <w:lang w:val="ro-RO" w:eastAsia="ru-RU"/>
              </w:rPr>
              <w:t>a activității de întreprinzător</w:t>
            </w:r>
            <w:r w:rsidR="00E14B16">
              <w:rPr>
                <w:rFonts w:ascii="Times New Roman" w:eastAsia="Times New Roman" w:hAnsi="Times New Roman" w:cs="Times New Roman"/>
                <w:color w:val="000000"/>
                <w:sz w:val="28"/>
                <w:szCs w:val="28"/>
                <w:lang w:val="ro-RO" w:eastAsia="ru-RU"/>
              </w:rPr>
              <w:t xml:space="preserve"> pe </w:t>
            </w:r>
            <w:r w:rsidR="00FE371C">
              <w:rPr>
                <w:rFonts w:ascii="Times New Roman" w:eastAsia="Times New Roman" w:hAnsi="Times New Roman" w:cs="Times New Roman"/>
                <w:color w:val="000000"/>
                <w:sz w:val="28"/>
                <w:szCs w:val="28"/>
                <w:lang w:val="ro-RO" w:eastAsia="ru-RU"/>
              </w:rPr>
              <w:t xml:space="preserve">timp de pandemie, </w:t>
            </w:r>
            <w:r w:rsidRPr="00685438">
              <w:rPr>
                <w:rFonts w:ascii="Times New Roman" w:eastAsia="Times New Roman" w:hAnsi="Times New Roman" w:cs="Times New Roman"/>
                <w:color w:val="000000"/>
                <w:sz w:val="28"/>
                <w:szCs w:val="28"/>
                <w:lang w:val="ro-RO" w:eastAsia="ru-RU"/>
              </w:rPr>
              <w:t xml:space="preserve"> redistribuirea veniturilor populației, precum și asigurarea unui suport pentru creșterea economi</w:t>
            </w:r>
            <w:r w:rsidR="00355BB2" w:rsidRPr="00685438">
              <w:rPr>
                <w:rFonts w:ascii="Times New Roman" w:eastAsia="Times New Roman" w:hAnsi="Times New Roman" w:cs="Times New Roman"/>
                <w:color w:val="000000"/>
                <w:sz w:val="28"/>
                <w:szCs w:val="28"/>
                <w:lang w:val="ro-RO" w:eastAsia="ru-RU"/>
              </w:rPr>
              <w:t>că.</w:t>
            </w:r>
          </w:p>
        </w:tc>
      </w:tr>
      <w:tr w:rsidR="00AF1F5B" w:rsidRPr="00685438" w:rsidTr="00C408D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AF1F5B" w:rsidRPr="00685438" w:rsidRDefault="00AF1F5B" w:rsidP="00087F71">
            <w:pPr>
              <w:tabs>
                <w:tab w:val="left" w:pos="224"/>
              </w:tabs>
              <w:spacing w:after="0" w:line="276" w:lineRule="auto"/>
              <w:ind w:right="100"/>
              <w:jc w:val="both"/>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b/>
                <w:bCs/>
                <w:sz w:val="28"/>
                <w:szCs w:val="28"/>
                <w:lang w:val="ro-RO" w:eastAsia="en-GB"/>
              </w:rPr>
              <w:lastRenderedPageBreak/>
              <w:t xml:space="preserve">3. </w:t>
            </w:r>
            <w:r w:rsidRPr="00685438">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685438">
              <w:rPr>
                <w:rFonts w:ascii="Times New Roman" w:eastAsia="Times New Roman" w:hAnsi="Times New Roman" w:cs="Times New Roman"/>
                <w:b/>
                <w:sz w:val="28"/>
                <w:szCs w:val="28"/>
                <w:lang w:val="ro-RO" w:eastAsia="en-GB"/>
              </w:rPr>
              <w:t>legislaţiei</w:t>
            </w:r>
            <w:proofErr w:type="spellEnd"/>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naţionale</w:t>
            </w:r>
            <w:proofErr w:type="spellEnd"/>
            <w:r w:rsidRPr="00685438">
              <w:rPr>
                <w:rFonts w:ascii="Times New Roman" w:eastAsia="Times New Roman" w:hAnsi="Times New Roman" w:cs="Times New Roman"/>
                <w:b/>
                <w:sz w:val="28"/>
                <w:szCs w:val="28"/>
                <w:lang w:val="ro-RO" w:eastAsia="en-GB"/>
              </w:rPr>
              <w:t xml:space="preserve"> cu </w:t>
            </w:r>
            <w:proofErr w:type="spellStart"/>
            <w:r w:rsidRPr="00685438">
              <w:rPr>
                <w:rFonts w:ascii="Times New Roman" w:eastAsia="Times New Roman" w:hAnsi="Times New Roman" w:cs="Times New Roman"/>
                <w:b/>
                <w:sz w:val="28"/>
                <w:szCs w:val="28"/>
                <w:lang w:val="ro-RO" w:eastAsia="en-GB"/>
              </w:rPr>
              <w:t>legislaţia</w:t>
            </w:r>
            <w:proofErr w:type="spellEnd"/>
            <w:r w:rsidRPr="00685438">
              <w:rPr>
                <w:rFonts w:ascii="Times New Roman" w:eastAsia="Times New Roman" w:hAnsi="Times New Roman" w:cs="Times New Roman"/>
                <w:b/>
                <w:sz w:val="28"/>
                <w:szCs w:val="28"/>
                <w:lang w:val="ro-RO" w:eastAsia="en-GB"/>
              </w:rPr>
              <w:t xml:space="preserve"> Uniunii Europene</w:t>
            </w:r>
          </w:p>
        </w:tc>
      </w:tr>
      <w:tr w:rsidR="00AF1F5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685438" w:rsidRDefault="00AF1F5B" w:rsidP="00087F71">
            <w:pPr>
              <w:spacing w:after="0" w:line="276" w:lineRule="auto"/>
              <w:ind w:right="100" w:firstLine="507"/>
              <w:jc w:val="both"/>
              <w:rPr>
                <w:rFonts w:ascii="Times New Roman" w:hAnsi="Times New Roman" w:cs="Times New Roman"/>
                <w:sz w:val="28"/>
                <w:szCs w:val="28"/>
                <w:lang w:val="ro-RO" w:eastAsia="en-GB"/>
              </w:rPr>
            </w:pPr>
            <w:r w:rsidRPr="00685438">
              <w:rPr>
                <w:rFonts w:ascii="Times New Roman" w:eastAsia="Times New Roman" w:hAnsi="Times New Roman" w:cs="Times New Roman"/>
                <w:sz w:val="28"/>
                <w:szCs w:val="28"/>
                <w:lang w:val="ro-RO" w:eastAsia="en-GB"/>
              </w:rPr>
              <w:t xml:space="preserve"> Proiectul de lege nu are drept scop armonizarea </w:t>
            </w:r>
            <w:proofErr w:type="spellStart"/>
            <w:r w:rsidRPr="00685438">
              <w:rPr>
                <w:rFonts w:ascii="Times New Roman" w:eastAsia="Times New Roman" w:hAnsi="Times New Roman" w:cs="Times New Roman"/>
                <w:sz w:val="28"/>
                <w:szCs w:val="28"/>
                <w:lang w:val="ro-RO" w:eastAsia="en-GB"/>
              </w:rPr>
              <w:t>legislaţiei</w:t>
            </w:r>
            <w:proofErr w:type="spellEnd"/>
            <w:r w:rsidRPr="00685438">
              <w:rPr>
                <w:rFonts w:ascii="Times New Roman" w:eastAsia="Times New Roman" w:hAnsi="Times New Roman" w:cs="Times New Roman"/>
                <w:sz w:val="28"/>
                <w:szCs w:val="28"/>
                <w:lang w:val="ro-RO" w:eastAsia="en-GB"/>
              </w:rPr>
              <w:t xml:space="preserve"> </w:t>
            </w:r>
            <w:proofErr w:type="spellStart"/>
            <w:r w:rsidRPr="00685438">
              <w:rPr>
                <w:rFonts w:ascii="Times New Roman" w:eastAsia="Times New Roman" w:hAnsi="Times New Roman" w:cs="Times New Roman"/>
                <w:sz w:val="28"/>
                <w:szCs w:val="28"/>
                <w:lang w:val="ro-RO" w:eastAsia="en-GB"/>
              </w:rPr>
              <w:t>naţionale</w:t>
            </w:r>
            <w:proofErr w:type="spellEnd"/>
            <w:r w:rsidRPr="00685438">
              <w:rPr>
                <w:rFonts w:ascii="Times New Roman" w:eastAsia="Times New Roman" w:hAnsi="Times New Roman" w:cs="Times New Roman"/>
                <w:sz w:val="28"/>
                <w:szCs w:val="28"/>
                <w:lang w:val="ro-RO" w:eastAsia="en-GB"/>
              </w:rPr>
              <w:t xml:space="preserve"> cu </w:t>
            </w:r>
            <w:proofErr w:type="spellStart"/>
            <w:r w:rsidRPr="00685438">
              <w:rPr>
                <w:rFonts w:ascii="Times New Roman" w:eastAsia="Times New Roman" w:hAnsi="Times New Roman" w:cs="Times New Roman"/>
                <w:sz w:val="28"/>
                <w:szCs w:val="28"/>
                <w:lang w:val="ro-RO" w:eastAsia="en-GB"/>
              </w:rPr>
              <w:t>legislaţia</w:t>
            </w:r>
            <w:proofErr w:type="spellEnd"/>
            <w:r w:rsidRPr="00685438">
              <w:rPr>
                <w:rFonts w:ascii="Times New Roman" w:eastAsia="Times New Roman" w:hAnsi="Times New Roman" w:cs="Times New Roman"/>
                <w:sz w:val="28"/>
                <w:szCs w:val="28"/>
                <w:lang w:val="ro-RO" w:eastAsia="en-GB"/>
              </w:rPr>
              <w:t xml:space="preserve"> Uniunii Europene.</w:t>
            </w:r>
          </w:p>
        </w:tc>
      </w:tr>
      <w:tr w:rsidR="00AF1F5B" w:rsidRPr="00685438" w:rsidTr="00C408D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AF1F5B" w:rsidRPr="00685438" w:rsidRDefault="00AF1F5B" w:rsidP="00087F71">
            <w:pPr>
              <w:spacing w:after="0" w:line="276" w:lineRule="auto"/>
              <w:ind w:right="100"/>
              <w:rPr>
                <w:rFonts w:ascii="Times New Roman" w:eastAsia="Times New Roman" w:hAnsi="Times New Roman" w:cs="Times New Roman"/>
                <w:b/>
                <w:sz w:val="28"/>
                <w:szCs w:val="28"/>
                <w:lang w:val="ro-RO" w:eastAsia="en-GB"/>
              </w:rPr>
            </w:pPr>
            <w:r w:rsidRPr="00685438">
              <w:rPr>
                <w:rFonts w:ascii="Times New Roman" w:eastAsia="Times New Roman" w:hAnsi="Times New Roman" w:cs="Times New Roman"/>
                <w:b/>
                <w:bCs/>
                <w:sz w:val="28"/>
                <w:szCs w:val="28"/>
                <w:lang w:val="ro-RO" w:eastAsia="en-GB"/>
              </w:rPr>
              <w:t>4.</w:t>
            </w:r>
            <w:r w:rsidRPr="00685438">
              <w:rPr>
                <w:rFonts w:ascii="Times New Roman" w:eastAsia="Times New Roman" w:hAnsi="Times New Roman" w:cs="Times New Roman"/>
                <w:b/>
                <w:sz w:val="28"/>
                <w:szCs w:val="28"/>
                <w:lang w:val="ro-RO" w:eastAsia="en-GB"/>
              </w:rPr>
              <w:t xml:space="preserve"> Principalele prevederi ale proiectului </w:t>
            </w:r>
            <w:proofErr w:type="spellStart"/>
            <w:r w:rsidRPr="00685438">
              <w:rPr>
                <w:rFonts w:ascii="Times New Roman" w:eastAsia="Times New Roman" w:hAnsi="Times New Roman" w:cs="Times New Roman"/>
                <w:b/>
                <w:sz w:val="28"/>
                <w:szCs w:val="28"/>
                <w:lang w:val="ro-RO" w:eastAsia="en-GB"/>
              </w:rPr>
              <w:t>şi</w:t>
            </w:r>
            <w:proofErr w:type="spellEnd"/>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evidenţierea</w:t>
            </w:r>
            <w:proofErr w:type="spellEnd"/>
            <w:r w:rsidRPr="00685438">
              <w:rPr>
                <w:rFonts w:ascii="Times New Roman" w:eastAsia="Times New Roman" w:hAnsi="Times New Roman" w:cs="Times New Roman"/>
                <w:b/>
                <w:sz w:val="28"/>
                <w:szCs w:val="28"/>
                <w:lang w:val="ro-RO" w:eastAsia="en-GB"/>
              </w:rPr>
              <w:t xml:space="preserve"> elementelor noi</w:t>
            </w:r>
          </w:p>
        </w:tc>
      </w:tr>
      <w:tr w:rsidR="007D34E3" w:rsidRPr="006C7ED0" w:rsidTr="00C408DB">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rsidR="0024343D" w:rsidRPr="005B60C0" w:rsidRDefault="0024343D" w:rsidP="00087F71">
            <w:pPr>
              <w:spacing w:after="0" w:line="276" w:lineRule="auto"/>
              <w:ind w:right="100"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Proiectul este structurat în 2 compartimente:</w:t>
            </w:r>
          </w:p>
          <w:p w:rsidR="0024343D" w:rsidRPr="005B60C0" w:rsidRDefault="0024343D" w:rsidP="00087F71">
            <w:pPr>
              <w:numPr>
                <w:ilvl w:val="0"/>
                <w:numId w:val="6"/>
              </w:numPr>
              <w:spacing w:after="0" w:line="276" w:lineRule="auto"/>
              <w:ind w:right="100"/>
              <w:contextualSpacing/>
              <w:jc w:val="both"/>
              <w:rPr>
                <w:rFonts w:ascii="Times New Roman" w:eastAsia="SimSun" w:hAnsi="Times New Roman" w:cs="Times New Roman"/>
                <w:b/>
                <w:color w:val="000000"/>
                <w:sz w:val="28"/>
                <w:szCs w:val="28"/>
                <w:lang w:val="ro-RO"/>
              </w:rPr>
            </w:pPr>
            <w:r w:rsidRPr="00EA1359">
              <w:rPr>
                <w:rFonts w:ascii="Times New Roman" w:eastAsia="SimSun" w:hAnsi="Times New Roman" w:cs="Times New Roman"/>
                <w:b/>
                <w:color w:val="000000"/>
                <w:sz w:val="28"/>
                <w:szCs w:val="28"/>
                <w:lang w:val="ro-RO"/>
              </w:rPr>
              <w:t>I</w:t>
            </w:r>
            <w:r w:rsidRPr="005B60C0">
              <w:rPr>
                <w:rFonts w:ascii="Times New Roman" w:eastAsia="SimSun" w:hAnsi="Times New Roman" w:cs="Times New Roman"/>
                <w:b/>
                <w:color w:val="000000"/>
                <w:sz w:val="28"/>
                <w:szCs w:val="28"/>
                <w:lang w:val="ro-RO"/>
              </w:rPr>
              <w:t xml:space="preserve">nstituirea unor măsuri de susținere </w:t>
            </w:r>
            <w:r w:rsidRPr="005B60C0">
              <w:rPr>
                <w:rFonts w:ascii="Times New Roman" w:eastAsia="SimSun" w:hAnsi="Times New Roman" w:cs="Times New Roman"/>
                <w:b/>
                <w:bCs/>
                <w:color w:val="000000"/>
                <w:sz w:val="28"/>
                <w:szCs w:val="28"/>
                <w:lang w:val="ro-RO"/>
              </w:rPr>
              <w:t xml:space="preserve">a </w:t>
            </w:r>
            <w:r w:rsidR="00224C2E">
              <w:rPr>
                <w:rFonts w:ascii="Times New Roman" w:eastAsia="SimSun" w:hAnsi="Times New Roman" w:cs="Times New Roman"/>
                <w:b/>
                <w:color w:val="000000"/>
                <w:sz w:val="28"/>
                <w:szCs w:val="28"/>
                <w:lang w:val="ro-RO"/>
              </w:rPr>
              <w:t>activității de întreprinzător</w:t>
            </w:r>
            <w:r w:rsidRPr="005B60C0">
              <w:rPr>
                <w:rFonts w:ascii="Times New Roman" w:eastAsia="SimSun" w:hAnsi="Times New Roman" w:cs="Times New Roman"/>
                <w:b/>
                <w:bCs/>
                <w:color w:val="000000"/>
                <w:sz w:val="28"/>
                <w:szCs w:val="28"/>
                <w:lang w:val="ro-RO"/>
              </w:rPr>
              <w:t xml:space="preserve"> </w:t>
            </w:r>
          </w:p>
          <w:p w:rsidR="0024343D" w:rsidRPr="005B60C0" w:rsidRDefault="0024343D" w:rsidP="00087F71">
            <w:pPr>
              <w:numPr>
                <w:ilvl w:val="0"/>
                <w:numId w:val="6"/>
              </w:numPr>
              <w:spacing w:after="0" w:line="276" w:lineRule="auto"/>
              <w:ind w:right="100"/>
              <w:contextualSpacing/>
              <w:jc w:val="both"/>
              <w:rPr>
                <w:rFonts w:ascii="Times New Roman" w:eastAsia="SimSun" w:hAnsi="Times New Roman" w:cs="Times New Roman"/>
                <w:b/>
                <w:color w:val="000000"/>
                <w:sz w:val="28"/>
                <w:szCs w:val="28"/>
                <w:lang w:val="ro-RO"/>
              </w:rPr>
            </w:pPr>
            <w:r w:rsidRPr="005B60C0">
              <w:rPr>
                <w:rFonts w:ascii="Times New Roman" w:eastAsia="SimSun" w:hAnsi="Times New Roman" w:cs="Times New Roman"/>
                <w:b/>
                <w:color w:val="000000"/>
                <w:sz w:val="28"/>
                <w:szCs w:val="28"/>
                <w:lang w:val="ro-RO"/>
              </w:rPr>
              <w:t>Modificarea unor acte normative</w:t>
            </w:r>
            <w:r w:rsidR="00224C2E">
              <w:rPr>
                <w:rFonts w:ascii="Times New Roman" w:eastAsia="SimSun" w:hAnsi="Times New Roman" w:cs="Times New Roman"/>
                <w:b/>
                <w:color w:val="000000"/>
                <w:sz w:val="28"/>
                <w:szCs w:val="28"/>
                <w:lang w:val="ro-RO"/>
              </w:rPr>
              <w:t xml:space="preserve"> </w:t>
            </w:r>
          </w:p>
          <w:p w:rsidR="0024343D" w:rsidRPr="005B60C0" w:rsidRDefault="0024343D" w:rsidP="00087F71">
            <w:pPr>
              <w:spacing w:after="0" w:line="276" w:lineRule="auto"/>
              <w:ind w:left="720" w:right="100"/>
              <w:contextualSpacing/>
              <w:jc w:val="both"/>
              <w:rPr>
                <w:rFonts w:ascii="Times New Roman" w:eastAsia="SimSun" w:hAnsi="Times New Roman" w:cs="Times New Roman"/>
                <w:b/>
                <w:color w:val="000000"/>
                <w:sz w:val="28"/>
                <w:szCs w:val="28"/>
                <w:lang w:val="ro-RO"/>
              </w:rPr>
            </w:pPr>
          </w:p>
          <w:p w:rsidR="00224C2E" w:rsidRPr="00224C2E" w:rsidRDefault="00224C2E" w:rsidP="00087F71">
            <w:pPr>
              <w:pStyle w:val="ListParagraph"/>
              <w:numPr>
                <w:ilvl w:val="0"/>
                <w:numId w:val="15"/>
              </w:numPr>
              <w:jc w:val="both"/>
              <w:rPr>
                <w:rFonts w:ascii="Times New Roman" w:eastAsia="SimSun" w:hAnsi="Times New Roman"/>
                <w:color w:val="000000"/>
                <w:sz w:val="28"/>
                <w:szCs w:val="28"/>
                <w:lang w:val="ro-RO"/>
              </w:rPr>
            </w:pPr>
            <w:r w:rsidRPr="00EA1359">
              <w:rPr>
                <w:rFonts w:ascii="Times New Roman" w:eastAsia="SimSun" w:hAnsi="Times New Roman"/>
                <w:b/>
                <w:color w:val="000000"/>
                <w:sz w:val="28"/>
                <w:szCs w:val="28"/>
                <w:lang w:val="ro-RO"/>
              </w:rPr>
              <w:t>I</w:t>
            </w:r>
            <w:r w:rsidRPr="00224C2E">
              <w:rPr>
                <w:rFonts w:ascii="Times New Roman" w:eastAsia="SimSun" w:hAnsi="Times New Roman"/>
                <w:b/>
                <w:color w:val="000000"/>
                <w:sz w:val="28"/>
                <w:szCs w:val="28"/>
                <w:lang w:val="ro-RO"/>
              </w:rPr>
              <w:t xml:space="preserve">nstituirea unor măsuri de susținere </w:t>
            </w:r>
            <w:r w:rsidRPr="00224C2E">
              <w:rPr>
                <w:rFonts w:ascii="Times New Roman" w:eastAsia="SimSun" w:hAnsi="Times New Roman"/>
                <w:b/>
                <w:bCs/>
                <w:color w:val="000000"/>
                <w:sz w:val="28"/>
                <w:szCs w:val="28"/>
                <w:lang w:val="ro-RO"/>
              </w:rPr>
              <w:t xml:space="preserve">a </w:t>
            </w:r>
            <w:r w:rsidRPr="00224C2E">
              <w:rPr>
                <w:rFonts w:ascii="Times New Roman" w:eastAsia="SimSun" w:hAnsi="Times New Roman"/>
                <w:b/>
                <w:color w:val="000000"/>
                <w:sz w:val="28"/>
                <w:szCs w:val="28"/>
                <w:lang w:val="ro-RO"/>
              </w:rPr>
              <w:t>activității de întreprinzător</w:t>
            </w:r>
            <w:r w:rsidRPr="00224C2E">
              <w:rPr>
                <w:rFonts w:ascii="Times New Roman" w:eastAsia="SimSun" w:hAnsi="Times New Roman"/>
                <w:color w:val="000000"/>
                <w:sz w:val="28"/>
                <w:szCs w:val="28"/>
                <w:lang w:val="ro-RO"/>
              </w:rPr>
              <w:t xml:space="preserve"> </w:t>
            </w:r>
          </w:p>
          <w:p w:rsidR="0024343D" w:rsidRPr="005B60C0" w:rsidRDefault="00094D9F" w:rsidP="00087F71">
            <w:pPr>
              <w:spacing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Acest compartiment  este repartizat în  2 capitole ce vizează stabilirea cadrului </w:t>
            </w:r>
            <w:proofErr w:type="spellStart"/>
            <w:r w:rsidR="007F74F9" w:rsidRPr="005B60C0">
              <w:rPr>
                <w:rFonts w:ascii="Times New Roman" w:eastAsia="SimSun" w:hAnsi="Times New Roman" w:cs="Times New Roman"/>
                <w:color w:val="000000"/>
                <w:sz w:val="28"/>
                <w:szCs w:val="28"/>
                <w:lang w:val="ro-RO"/>
              </w:rPr>
              <w:t>regulatoriu</w:t>
            </w:r>
            <w:proofErr w:type="spellEnd"/>
            <w:r w:rsidRPr="005B60C0">
              <w:rPr>
                <w:rFonts w:ascii="Times New Roman" w:eastAsia="SimSun" w:hAnsi="Times New Roman" w:cs="Times New Roman"/>
                <w:color w:val="000000"/>
                <w:sz w:val="28"/>
                <w:szCs w:val="28"/>
                <w:lang w:val="ro-RO"/>
              </w:rPr>
              <w:t xml:space="preserve">  </w:t>
            </w:r>
            <w:r w:rsidR="00EA1359">
              <w:rPr>
                <w:rFonts w:ascii="Times New Roman" w:eastAsia="SimSun" w:hAnsi="Times New Roman" w:cs="Times New Roman"/>
                <w:color w:val="000000"/>
                <w:sz w:val="28"/>
                <w:szCs w:val="28"/>
                <w:lang w:val="ro-RO"/>
              </w:rPr>
              <w:t>necesar</w:t>
            </w:r>
            <w:r w:rsidRPr="005B60C0">
              <w:rPr>
                <w:rFonts w:ascii="Times New Roman" w:eastAsia="SimSun" w:hAnsi="Times New Roman" w:cs="Times New Roman"/>
                <w:color w:val="000000"/>
                <w:sz w:val="28"/>
                <w:szCs w:val="28"/>
                <w:lang w:val="ro-RO"/>
              </w:rPr>
              <w:t xml:space="preserve"> instituir</w:t>
            </w:r>
            <w:r w:rsidR="00EA1359">
              <w:rPr>
                <w:rFonts w:ascii="Times New Roman" w:eastAsia="SimSun" w:hAnsi="Times New Roman" w:cs="Times New Roman"/>
                <w:color w:val="000000"/>
                <w:sz w:val="28"/>
                <w:szCs w:val="28"/>
                <w:lang w:val="ro-RO"/>
              </w:rPr>
              <w:t>ii</w:t>
            </w:r>
            <w:r w:rsidRPr="005B60C0">
              <w:rPr>
                <w:rFonts w:ascii="Times New Roman" w:eastAsia="SimSun" w:hAnsi="Times New Roman" w:cs="Times New Roman"/>
                <w:color w:val="000000"/>
                <w:sz w:val="28"/>
                <w:szCs w:val="28"/>
                <w:lang w:val="ro-RO"/>
              </w:rPr>
              <w:t xml:space="preserve"> a două programe menite să asigure suport </w:t>
            </w:r>
            <w:r w:rsidR="002842C7">
              <w:rPr>
                <w:rFonts w:ascii="Times New Roman" w:eastAsia="SimSun" w:hAnsi="Times New Roman" w:cs="Times New Roman"/>
                <w:color w:val="000000"/>
                <w:sz w:val="28"/>
                <w:szCs w:val="28"/>
                <w:lang w:val="ro-RO"/>
              </w:rPr>
              <w:t>activității de întreprinzător</w:t>
            </w:r>
            <w:r w:rsidRPr="005B60C0">
              <w:rPr>
                <w:rFonts w:ascii="Times New Roman" w:eastAsia="SimSun" w:hAnsi="Times New Roman" w:cs="Times New Roman"/>
                <w:color w:val="000000"/>
                <w:sz w:val="28"/>
                <w:szCs w:val="28"/>
                <w:lang w:val="ro-RO"/>
              </w:rPr>
              <w:t>.</w:t>
            </w:r>
          </w:p>
          <w:p w:rsidR="00502116" w:rsidRPr="005B60C0" w:rsidRDefault="00094D9F" w:rsidP="00087F71">
            <w:pPr>
              <w:pStyle w:val="ListParagraph"/>
              <w:numPr>
                <w:ilvl w:val="0"/>
                <w:numId w:val="13"/>
              </w:numPr>
              <w:spacing w:after="0"/>
              <w:ind w:left="0" w:right="100" w:firstLine="306"/>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Capitolul I reglementează</w:t>
            </w:r>
            <w:r w:rsidR="00D6103B" w:rsidRPr="005B60C0">
              <w:rPr>
                <w:rFonts w:ascii="Times New Roman" w:eastAsia="SimSun" w:hAnsi="Times New Roman"/>
                <w:color w:val="000000"/>
                <w:sz w:val="28"/>
                <w:szCs w:val="28"/>
                <w:lang w:val="ro-RO"/>
              </w:rPr>
              <w:t xml:space="preserve"> mecanismul de </w:t>
            </w:r>
            <w:r w:rsidR="00691F50" w:rsidRPr="005B60C0">
              <w:rPr>
                <w:rFonts w:ascii="Times New Roman" w:eastAsia="SimSun" w:hAnsi="Times New Roman"/>
                <w:color w:val="000000"/>
                <w:sz w:val="28"/>
                <w:szCs w:val="28"/>
                <w:lang w:val="ro-RO"/>
              </w:rPr>
              <w:t>implementare a Programului subvenționarea dobânzilor. Programul respectiv este conceput să faciliteze accesul întreprinderilor la contractarea creditelor</w:t>
            </w:r>
            <w:r w:rsidR="00D1539C" w:rsidRPr="005B60C0">
              <w:rPr>
                <w:rFonts w:ascii="Times New Roman" w:eastAsia="SimSun" w:hAnsi="Times New Roman"/>
                <w:color w:val="000000"/>
                <w:sz w:val="28"/>
                <w:szCs w:val="28"/>
                <w:lang w:val="ro-RO"/>
              </w:rPr>
              <w:t xml:space="preserve"> în perioada  </w:t>
            </w:r>
            <w:r w:rsidR="00D1539C" w:rsidRPr="005B60C0">
              <w:rPr>
                <w:rFonts w:ascii="Times New Roman" w:hAnsi="Times New Roman"/>
                <w:sz w:val="28"/>
                <w:szCs w:val="28"/>
                <w:lang w:val="ro-RO"/>
              </w:rPr>
              <w:t>1 mai 2020 – 31 decembrie 2020</w:t>
            </w:r>
            <w:r w:rsidR="00691F50" w:rsidRPr="005B60C0">
              <w:rPr>
                <w:rFonts w:ascii="Times New Roman" w:eastAsia="SimSun" w:hAnsi="Times New Roman"/>
                <w:color w:val="000000"/>
                <w:sz w:val="28"/>
                <w:szCs w:val="28"/>
                <w:lang w:val="ro-RO"/>
              </w:rPr>
              <w:t>.</w:t>
            </w:r>
            <w:r w:rsidR="00502116" w:rsidRPr="005B60C0">
              <w:rPr>
                <w:rFonts w:ascii="Times New Roman" w:eastAsia="SimSun" w:hAnsi="Times New Roman"/>
                <w:color w:val="000000"/>
                <w:sz w:val="28"/>
                <w:szCs w:val="28"/>
                <w:lang w:val="ro-RO"/>
              </w:rPr>
              <w:t xml:space="preserve"> </w:t>
            </w:r>
          </w:p>
          <w:p w:rsidR="00DA28A8" w:rsidRPr="005B60C0" w:rsidRDefault="00502116" w:rsidP="00087F71">
            <w:pPr>
              <w:spacing w:after="0" w:line="276" w:lineRule="auto"/>
              <w:ind w:right="100"/>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Scopul programului constă în acordarea suportului întreprinderilor care </w:t>
            </w:r>
            <w:proofErr w:type="spellStart"/>
            <w:r w:rsidRPr="005B60C0">
              <w:rPr>
                <w:rFonts w:ascii="Times New Roman" w:eastAsia="SimSun" w:hAnsi="Times New Roman" w:cs="Times New Roman"/>
                <w:color w:val="000000"/>
                <w:sz w:val="28"/>
                <w:szCs w:val="28"/>
                <w:lang w:val="ro-RO"/>
              </w:rPr>
              <w:t>contractează</w:t>
            </w:r>
            <w:proofErr w:type="spellEnd"/>
            <w:r w:rsidRPr="005B60C0">
              <w:rPr>
                <w:rFonts w:ascii="Times New Roman" w:eastAsia="SimSun" w:hAnsi="Times New Roman" w:cs="Times New Roman"/>
                <w:color w:val="000000"/>
                <w:sz w:val="28"/>
                <w:szCs w:val="28"/>
                <w:lang w:val="ro-RO"/>
              </w:rPr>
              <w:t xml:space="preserve"> credite </w:t>
            </w:r>
            <w:r w:rsidR="002842C7">
              <w:rPr>
                <w:rFonts w:ascii="Times New Roman" w:eastAsia="SimSun" w:hAnsi="Times New Roman" w:cs="Times New Roman"/>
                <w:color w:val="000000"/>
                <w:sz w:val="28"/>
                <w:szCs w:val="28"/>
                <w:lang w:val="ro-RO"/>
              </w:rPr>
              <w:t>fără a restricționa destinația acestora (achitarea salariilor, mijloace circulante, investiții)</w:t>
            </w:r>
            <w:r w:rsidRPr="005B60C0">
              <w:rPr>
                <w:rFonts w:ascii="Times New Roman" w:eastAsia="SimSun" w:hAnsi="Times New Roman" w:cs="Times New Roman"/>
                <w:color w:val="000000"/>
                <w:sz w:val="28"/>
                <w:szCs w:val="28"/>
                <w:lang w:val="ro-RO"/>
              </w:rPr>
              <w:t xml:space="preserve"> prin compensarea sumei </w:t>
            </w:r>
            <w:proofErr w:type="spellStart"/>
            <w:r w:rsidRPr="005B60C0">
              <w:rPr>
                <w:rFonts w:ascii="Times New Roman" w:eastAsia="SimSun" w:hAnsi="Times New Roman" w:cs="Times New Roman"/>
                <w:color w:val="000000"/>
                <w:sz w:val="28"/>
                <w:szCs w:val="28"/>
                <w:lang w:val="ro-RO"/>
              </w:rPr>
              <w:t>dobînzii</w:t>
            </w:r>
            <w:proofErr w:type="spellEnd"/>
            <w:r w:rsidRPr="005B60C0">
              <w:rPr>
                <w:rFonts w:ascii="Times New Roman" w:eastAsia="SimSun" w:hAnsi="Times New Roman" w:cs="Times New Roman"/>
                <w:color w:val="000000"/>
                <w:sz w:val="28"/>
                <w:szCs w:val="28"/>
                <w:lang w:val="ro-RO"/>
              </w:rPr>
              <w:t xml:space="preserve"> lunare achitate sau care urmează a fi achi</w:t>
            </w:r>
            <w:r w:rsidR="00DA28A8" w:rsidRPr="005B60C0">
              <w:rPr>
                <w:rFonts w:ascii="Times New Roman" w:eastAsia="SimSun" w:hAnsi="Times New Roman" w:cs="Times New Roman"/>
                <w:color w:val="000000"/>
                <w:sz w:val="28"/>
                <w:szCs w:val="28"/>
                <w:lang w:val="ro-RO"/>
              </w:rPr>
              <w:t>tată pentru creditele contractate</w:t>
            </w:r>
            <w:r w:rsidR="00801E23" w:rsidRPr="005B60C0">
              <w:rPr>
                <w:rFonts w:ascii="Times New Roman" w:eastAsia="SimSun" w:hAnsi="Times New Roman" w:cs="Times New Roman"/>
                <w:color w:val="000000"/>
                <w:sz w:val="28"/>
                <w:szCs w:val="28"/>
                <w:lang w:val="ro-RO"/>
              </w:rPr>
              <w:t>.</w:t>
            </w:r>
          </w:p>
          <w:tbl>
            <w:tblPr>
              <w:tblStyle w:val="TableGrid"/>
              <w:tblW w:w="10117" w:type="dxa"/>
              <w:jc w:val="center"/>
              <w:tblBorders>
                <w:insideH w:val="none" w:sz="0" w:space="0" w:color="auto"/>
                <w:insideV w:val="none" w:sz="0" w:space="0" w:color="auto"/>
              </w:tblBorders>
              <w:tblLook w:val="04A0" w:firstRow="1" w:lastRow="0" w:firstColumn="1" w:lastColumn="0" w:noHBand="0" w:noVBand="1"/>
            </w:tblPr>
            <w:tblGrid>
              <w:gridCol w:w="246"/>
              <w:gridCol w:w="1696"/>
              <w:gridCol w:w="1890"/>
              <w:gridCol w:w="2096"/>
              <w:gridCol w:w="1325"/>
              <w:gridCol w:w="1161"/>
              <w:gridCol w:w="251"/>
              <w:gridCol w:w="1213"/>
              <w:gridCol w:w="239"/>
            </w:tblGrid>
            <w:tr w:rsidR="00526885" w:rsidRPr="006C7ED0" w:rsidTr="002842C7">
              <w:trPr>
                <w:trHeight w:val="72"/>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5311" w:type="dxa"/>
                  <w:gridSpan w:val="3"/>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shd w:val="clear" w:color="auto" w:fill="FFFFFF" w:themeFill="background1"/>
                </w:tcPr>
                <w:p w:rsidR="00526885" w:rsidRPr="00055427" w:rsidRDefault="00526885" w:rsidP="00087F71">
                  <w:pPr>
                    <w:pStyle w:val="NoSpacing"/>
                    <w:tabs>
                      <w:tab w:val="left" w:pos="567"/>
                    </w:tabs>
                    <w:spacing w:line="276" w:lineRule="auto"/>
                    <w:ind w:left="0" w:hanging="14"/>
                    <w:jc w:val="center"/>
                    <w:rPr>
                      <w:rFonts w:ascii="Times New Roman" w:hAnsi="Times New Roman"/>
                      <w:szCs w:val="28"/>
                      <w:lang w:val="ro-RO"/>
                    </w:rPr>
                  </w:pPr>
                </w:p>
              </w:tc>
              <w:tc>
                <w:tcPr>
                  <w:tcW w:w="239"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20"/>
                <w:jc w:val="center"/>
              </w:trPr>
              <w:tc>
                <w:tcPr>
                  <w:tcW w:w="246" w:type="dxa"/>
                  <w:vMerge w:val="restart"/>
                </w:tcPr>
                <w:p w:rsidR="002842C7" w:rsidRPr="00055427" w:rsidRDefault="002842C7" w:rsidP="00087F71">
                  <w:pPr>
                    <w:pStyle w:val="NoSpacing"/>
                    <w:tabs>
                      <w:tab w:val="left" w:pos="567"/>
                    </w:tabs>
                    <w:spacing w:line="276" w:lineRule="auto"/>
                    <w:jc w:val="center"/>
                    <w:rPr>
                      <w:rFonts w:ascii="Times New Roman" w:hAnsi="Times New Roman"/>
                      <w:szCs w:val="28"/>
                      <w:lang w:val="ro-RO"/>
                    </w:rPr>
                  </w:pPr>
                </w:p>
              </w:tc>
              <w:tc>
                <w:tcPr>
                  <w:tcW w:w="1696" w:type="dxa"/>
                  <w:vMerge w:val="restart"/>
                </w:tcPr>
                <w:p w:rsidR="002842C7" w:rsidRPr="00055427" w:rsidRDefault="002842C7" w:rsidP="00087F71">
                  <w:pPr>
                    <w:pStyle w:val="NoSpacing"/>
                    <w:tabs>
                      <w:tab w:val="left" w:pos="567"/>
                    </w:tabs>
                    <w:spacing w:line="276" w:lineRule="auto"/>
                    <w:ind w:left="22" w:firstLine="0"/>
                    <w:jc w:val="center"/>
                    <w:rPr>
                      <w:rFonts w:ascii="Times New Roman" w:hAnsi="Times New Roman"/>
                      <w:szCs w:val="28"/>
                      <w:lang w:val="ro-RO"/>
                    </w:rPr>
                  </w:pPr>
                </w:p>
              </w:tc>
              <w:tc>
                <w:tcPr>
                  <w:tcW w:w="5311" w:type="dxa"/>
                  <w:gridSpan w:val="3"/>
                  <w:vMerge w:val="restart"/>
                </w:tcPr>
                <w:p w:rsidR="002842C7" w:rsidRDefault="002842C7"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szCs w:val="28"/>
                      <w:lang w:val="ro-RO"/>
                    </w:rPr>
                    <w:t>Destinația: Plata salariilor</w:t>
                  </w:r>
                  <w:r>
                    <w:rPr>
                      <w:rFonts w:ascii="Times New Roman" w:hAnsi="Times New Roman"/>
                      <w:szCs w:val="28"/>
                      <w:lang w:val="ro-RO"/>
                    </w:rPr>
                    <w:t xml:space="preserve">, </w:t>
                  </w:r>
                </w:p>
                <w:p w:rsidR="002842C7" w:rsidRPr="00055427" w:rsidRDefault="002842C7" w:rsidP="00087F71">
                  <w:pPr>
                    <w:pStyle w:val="NoSpacing"/>
                    <w:tabs>
                      <w:tab w:val="left" w:pos="33"/>
                    </w:tabs>
                    <w:spacing w:line="276" w:lineRule="auto"/>
                    <w:ind w:left="0" w:firstLine="0"/>
                    <w:jc w:val="center"/>
                    <w:rPr>
                      <w:rFonts w:ascii="Times New Roman" w:hAnsi="Times New Roman"/>
                      <w:szCs w:val="28"/>
                      <w:lang w:val="ro-RO"/>
                    </w:rPr>
                  </w:pPr>
                  <w:r>
                    <w:rPr>
                      <w:rFonts w:ascii="Times New Roman" w:hAnsi="Times New Roman"/>
                      <w:szCs w:val="28"/>
                      <w:lang w:val="ro-RO"/>
                    </w:rPr>
                    <w:t>mijloace circulante, investiții</w:t>
                  </w:r>
                </w:p>
              </w:tc>
              <w:tc>
                <w:tcPr>
                  <w:tcW w:w="2625" w:type="dxa"/>
                  <w:gridSpan w:val="3"/>
                  <w:shd w:val="clear" w:color="auto" w:fill="5B9BD5" w:themeFill="accent1"/>
                </w:tcPr>
                <w:p w:rsidR="002842C7" w:rsidRPr="00055427" w:rsidRDefault="002842C7" w:rsidP="00087F71">
                  <w:pPr>
                    <w:pStyle w:val="NoSpacing"/>
                    <w:tabs>
                      <w:tab w:val="left" w:pos="567"/>
                    </w:tabs>
                    <w:spacing w:line="276" w:lineRule="auto"/>
                    <w:ind w:left="0" w:hanging="14"/>
                    <w:jc w:val="center"/>
                    <w:rPr>
                      <w:rFonts w:ascii="Times New Roman" w:hAnsi="Times New Roman"/>
                      <w:szCs w:val="28"/>
                      <w:lang w:val="ro-RO"/>
                    </w:rPr>
                  </w:pPr>
                  <w:r w:rsidRPr="00055427">
                    <w:rPr>
                      <w:rFonts w:ascii="Times New Roman" w:hAnsi="Times New Roman"/>
                      <w:szCs w:val="28"/>
                      <w:lang w:val="ro-RO"/>
                    </w:rPr>
                    <w:t>BNM</w:t>
                  </w:r>
                </w:p>
              </w:tc>
              <w:tc>
                <w:tcPr>
                  <w:tcW w:w="239" w:type="dxa"/>
                  <w:vMerge w:val="restart"/>
                  <w:shd w:val="clear" w:color="auto" w:fill="FFFFFF" w:themeFill="background1"/>
                </w:tcPr>
                <w:p w:rsidR="002842C7" w:rsidRPr="00055427" w:rsidRDefault="002842C7"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20"/>
                <w:jc w:val="center"/>
              </w:trPr>
              <w:tc>
                <w:tcPr>
                  <w:tcW w:w="246" w:type="dxa"/>
                  <w:vMerge/>
                </w:tcPr>
                <w:p w:rsidR="002842C7" w:rsidRPr="00055427" w:rsidRDefault="002842C7" w:rsidP="00087F71">
                  <w:pPr>
                    <w:pStyle w:val="NoSpacing"/>
                    <w:tabs>
                      <w:tab w:val="left" w:pos="567"/>
                    </w:tabs>
                    <w:spacing w:line="276" w:lineRule="auto"/>
                    <w:jc w:val="center"/>
                    <w:rPr>
                      <w:rFonts w:ascii="Times New Roman" w:hAnsi="Times New Roman"/>
                      <w:szCs w:val="28"/>
                      <w:lang w:val="ro-RO"/>
                    </w:rPr>
                  </w:pPr>
                </w:p>
              </w:tc>
              <w:tc>
                <w:tcPr>
                  <w:tcW w:w="1696" w:type="dxa"/>
                  <w:vMerge/>
                </w:tcPr>
                <w:p w:rsidR="002842C7" w:rsidRPr="00055427" w:rsidRDefault="002842C7" w:rsidP="00087F71">
                  <w:pPr>
                    <w:pStyle w:val="NoSpacing"/>
                    <w:tabs>
                      <w:tab w:val="left" w:pos="567"/>
                    </w:tabs>
                    <w:spacing w:line="276" w:lineRule="auto"/>
                    <w:ind w:left="22" w:firstLine="0"/>
                    <w:jc w:val="center"/>
                    <w:rPr>
                      <w:rFonts w:ascii="Times New Roman" w:hAnsi="Times New Roman"/>
                      <w:szCs w:val="28"/>
                      <w:lang w:val="ro-RO"/>
                    </w:rPr>
                  </w:pPr>
                </w:p>
              </w:tc>
              <w:tc>
                <w:tcPr>
                  <w:tcW w:w="5311" w:type="dxa"/>
                  <w:gridSpan w:val="3"/>
                  <w:vMerge/>
                </w:tcPr>
                <w:p w:rsidR="002842C7" w:rsidRPr="00055427" w:rsidRDefault="002842C7"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shd w:val="clear" w:color="auto" w:fill="auto"/>
                </w:tcPr>
                <w:p w:rsidR="002842C7" w:rsidRPr="00055427" w:rsidRDefault="002842C7" w:rsidP="00087F71">
                  <w:pPr>
                    <w:pStyle w:val="NoSpacing"/>
                    <w:tabs>
                      <w:tab w:val="left" w:pos="567"/>
                    </w:tabs>
                    <w:spacing w:line="276" w:lineRule="auto"/>
                    <w:ind w:left="0" w:hanging="14"/>
                    <w:rPr>
                      <w:rFonts w:ascii="Times New Roman" w:hAnsi="Times New Roman"/>
                      <w:szCs w:val="28"/>
                      <w:lang w:val="ro-RO"/>
                    </w:rPr>
                  </w:pPr>
                </w:p>
              </w:tc>
              <w:tc>
                <w:tcPr>
                  <w:tcW w:w="239" w:type="dxa"/>
                  <w:vMerge/>
                  <w:shd w:val="clear" w:color="auto" w:fill="FFFFFF" w:themeFill="background1"/>
                </w:tcPr>
                <w:p w:rsidR="002842C7" w:rsidRPr="00055427" w:rsidRDefault="002842C7"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785"/>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1890"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096"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0288" behindDoc="0" locked="0" layoutInCell="1" allowOverlap="1" wp14:anchorId="4B5CC38F" wp14:editId="40C71EB7">
                            <wp:simplePos x="0" y="0"/>
                            <wp:positionH relativeFrom="column">
                              <wp:posOffset>517525</wp:posOffset>
                            </wp:positionH>
                            <wp:positionV relativeFrom="paragraph">
                              <wp:posOffset>43815</wp:posOffset>
                            </wp:positionV>
                            <wp:extent cx="0" cy="476250"/>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3E1D7B21" id="_x0000_t32" coordsize="21600,21600" o:spt="32" o:oned="t" path="m,l21600,21600e" filled="f">
                            <v:path arrowok="t" fillok="f" o:connecttype="none"/>
                            <o:lock v:ext="edit" shapetype="t"/>
                          </v:shapetype>
                          <v:shape id="Straight Arrow Connector 13" o:spid="_x0000_s1026" type="#_x0000_t32" style="position:absolute;margin-left:40.75pt;margin-top:3.45pt;width:0;height:3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" strokecolor="black [3200]" strokeweight=".5pt">
                            <v:stroke endarrow="block" joinstyle="miter"/>
                          </v:shape>
                        </w:pict>
                      </mc:Fallback>
                    </mc:AlternateContent>
                  </w: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tcPr>
                <w:p w:rsidR="002842C7" w:rsidRDefault="002842C7"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74624" behindDoc="0" locked="0" layoutInCell="1" allowOverlap="1" wp14:anchorId="3E477298" wp14:editId="5603F39B">
                            <wp:simplePos x="0" y="0"/>
                            <wp:positionH relativeFrom="column">
                              <wp:posOffset>-27623</wp:posOffset>
                            </wp:positionH>
                            <wp:positionV relativeFrom="paragraph">
                              <wp:posOffset>91758</wp:posOffset>
                            </wp:positionV>
                            <wp:extent cx="519115" cy="166690"/>
                            <wp:effectExtent l="4763" t="0" r="38417" b="38418"/>
                            <wp:wrapNone/>
                            <wp:docPr id="5" name="Left Arrow 5"/>
                            <wp:cNvGraphicFramePr/>
                            <a:graphic xmlns:a="http://schemas.openxmlformats.org/drawingml/2006/main">
                              <a:graphicData uri="http://schemas.microsoft.com/office/word/2010/wordprocessingShape">
                                <wps:wsp>
                                  <wps:cNvSpPr/>
                                  <wps:spPr>
                                    <a:xfrm rot="16200000">
                                      <a:off x="0" y="0"/>
                                      <a:ext cx="519115" cy="16669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051FB6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2.2pt;margin-top:7.25pt;width:40.9pt;height:13.1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" adj="3468" fillcolor="#ffd555 [2167]" strokecolor="#ffc000 [3207]" strokeweight=".5pt">
                            <v:fill color2="#ffcc31 [2615]" rotate="t" colors="0 #ffdd9c;.5 #ffd78e;1 #ffd479" focus="100%" type="gradient">
                              <o:fill v:ext="view" type="gradientUnscaled"/>
                            </v:fill>
                          </v:shape>
                        </w:pict>
                      </mc:Fallback>
                    </mc:AlternateContent>
                  </w:r>
                  <w:r w:rsidR="00526885" w:rsidRPr="00055427">
                    <w:rPr>
                      <w:rFonts w:ascii="Times New Roman" w:hAnsi="Times New Roman"/>
                      <w:noProof/>
                      <w:szCs w:val="28"/>
                      <w:lang w:val="en-GB" w:eastAsia="en-GB"/>
                    </w:rPr>
                    <mc:AlternateContent>
                      <mc:Choice Requires="wps">
                        <w:drawing>
                          <wp:anchor distT="0" distB="0" distL="114300" distR="114300" simplePos="0" relativeHeight="251659264" behindDoc="1" locked="0" layoutInCell="1" allowOverlap="1" wp14:anchorId="31F21D2F" wp14:editId="30567196">
                            <wp:simplePos x="0" y="0"/>
                            <wp:positionH relativeFrom="column">
                              <wp:posOffset>16827</wp:posOffset>
                            </wp:positionH>
                            <wp:positionV relativeFrom="paragraph">
                              <wp:posOffset>27621</wp:posOffset>
                            </wp:positionV>
                            <wp:extent cx="464185" cy="166371"/>
                            <wp:effectExtent l="0" t="3492" r="46672" b="46673"/>
                            <wp:wrapNone/>
                            <wp:docPr id="17" name="Left Arrow 17"/>
                            <wp:cNvGraphicFramePr/>
                            <a:graphic xmlns:a="http://schemas.openxmlformats.org/drawingml/2006/main">
                              <a:graphicData uri="http://schemas.microsoft.com/office/word/2010/wordprocessingShape">
                                <wps:wsp>
                                  <wps:cNvSpPr/>
                                  <wps:spPr>
                                    <a:xfrm rot="16200000">
                                      <a:off x="0" y="0"/>
                                      <a:ext cx="464185" cy="166371"/>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A7AB79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1.3pt;margin-top:2.15pt;width:36.55pt;height:13.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" adj="3871" fillcolor="#ffd555 [2167]" strokecolor="#ffc000 [3207]" strokeweight=".5pt">
                            <v:fill color2="#ffcc31 [2615]" rotate="t" colors="0 #ffdd9c;.5 #ffd78e;1 #ffd479" focus="100%" type="gradient">
                              <o:fill v:ext="view" type="gradientUnscaled"/>
                            </v:fill>
                          </v:shape>
                        </w:pict>
                      </mc:Fallback>
                    </mc:AlternateContent>
                  </w:r>
                  <w:r w:rsidR="00526885" w:rsidRPr="00055427">
                    <w:rPr>
                      <w:rFonts w:ascii="Times New Roman" w:hAnsi="Times New Roman"/>
                      <w:szCs w:val="28"/>
                      <w:lang w:val="ro-RO"/>
                    </w:rPr>
                    <w:t>relaxare</w:t>
                  </w:r>
                </w:p>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szCs w:val="28"/>
                      <w:lang w:val="ro-RO"/>
                    </w:rPr>
                    <w:t>monetară</w:t>
                  </w:r>
                </w:p>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62"/>
                <w:jc w:val="center"/>
              </w:trPr>
              <w:tc>
                <w:tcPr>
                  <w:tcW w:w="246"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shd w:val="clear" w:color="auto" w:fill="5B9BD5" w:themeFill="accent1"/>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r w:rsidRPr="00055427">
                    <w:rPr>
                      <w:rFonts w:ascii="Times New Roman" w:hAnsi="Times New Roman"/>
                      <w:szCs w:val="28"/>
                      <w:lang w:val="ro-RO"/>
                    </w:rPr>
                    <w:t>Angajator</w:t>
                  </w:r>
                </w:p>
              </w:tc>
              <w:tc>
                <w:tcPr>
                  <w:tcW w:w="1890"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1312" behindDoc="0" locked="0" layoutInCell="1" allowOverlap="1" wp14:anchorId="7F505557" wp14:editId="47E6E03E">
                            <wp:simplePos x="0" y="0"/>
                            <wp:positionH relativeFrom="column">
                              <wp:posOffset>102870</wp:posOffset>
                            </wp:positionH>
                            <wp:positionV relativeFrom="paragraph">
                              <wp:posOffset>22860</wp:posOffset>
                            </wp:positionV>
                            <wp:extent cx="914400" cy="180975"/>
                            <wp:effectExtent l="19050" t="19050" r="19050" b="47625"/>
                            <wp:wrapNone/>
                            <wp:docPr id="1" name="Left Arrow 1"/>
                            <wp:cNvGraphicFramePr/>
                            <a:graphic xmlns:a="http://schemas.openxmlformats.org/drawingml/2006/main">
                              <a:graphicData uri="http://schemas.microsoft.com/office/word/2010/wordprocessingShape">
                                <wps:wsp>
                                  <wps:cNvSpPr/>
                                  <wps:spPr>
                                    <a:xfrm>
                                      <a:off x="0" y="0"/>
                                      <a:ext cx="914400" cy="180975"/>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76D3F0C7" id="Left Arrow 1" o:spid="_x0000_s1026" type="#_x0000_t66" style="position:absolute;margin-left:8.1pt;margin-top:1.8pt;width:1in;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" adj="2138" fillcolor="#ffd555 [2167]" strokecolor="#ffc000 [3207]" strokeweight=".5pt">
                            <v:fill color2="#ffcc31 [2615]" rotate="t" colors="0 #ffdd9c;.5 #ffd78e;1 #ffd479" focus="100%" type="gradient">
                              <o:fill v:ext="view" type="gradientUnscaled"/>
                            </v:fill>
                          </v:shape>
                        </w:pict>
                      </mc:Fallback>
                    </mc:AlternateContent>
                  </w:r>
                </w:p>
              </w:tc>
              <w:tc>
                <w:tcPr>
                  <w:tcW w:w="2096" w:type="dxa"/>
                  <w:shd w:val="clear" w:color="auto" w:fill="F4B083" w:themeFill="accent2" w:themeFillTint="99"/>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szCs w:val="28"/>
                      <w:lang w:val="ro-RO"/>
                    </w:rPr>
                    <w:t>Credit</w:t>
                  </w: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2336" behindDoc="0" locked="0" layoutInCell="1" allowOverlap="1" wp14:anchorId="7F358B41" wp14:editId="442C298F">
                            <wp:simplePos x="0" y="0"/>
                            <wp:positionH relativeFrom="column">
                              <wp:posOffset>-3810</wp:posOffset>
                            </wp:positionH>
                            <wp:positionV relativeFrom="paragraph">
                              <wp:posOffset>24130</wp:posOffset>
                            </wp:positionV>
                            <wp:extent cx="679450" cy="190500"/>
                            <wp:effectExtent l="19050" t="19050" r="25400" b="38100"/>
                            <wp:wrapNone/>
                            <wp:docPr id="2" name="Left Arrow 2"/>
                            <wp:cNvGraphicFramePr/>
                            <a:graphic xmlns:a="http://schemas.openxmlformats.org/drawingml/2006/main">
                              <a:graphicData uri="http://schemas.microsoft.com/office/word/2010/wordprocessingShape">
                                <wps:wsp>
                                  <wps:cNvSpPr/>
                                  <wps:spPr>
                                    <a:xfrm>
                                      <a:off x="0" y="0"/>
                                      <a:ext cx="679450" cy="19050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19F325" id="Left Arrow 2" o:spid="_x0000_s1026" type="#_x0000_t66" style="position:absolute;margin-left:-.3pt;margin-top:1.9pt;width:5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" adj="3028" fillcolor="#ffd555 [2167]" strokecolor="#ffc000 [3207]" strokeweight=".5pt">
                            <v:fill color2="#ffcc31 [2615]" rotate="t" colors="0 #ffdd9c;.5 #ffd78e;1 #ffd479" focus="100%" type="gradient">
                              <o:fill v:ext="view" type="gradientUnscaled"/>
                            </v:fill>
                          </v:shape>
                        </w:pict>
                      </mc:Fallback>
                    </mc:AlternateContent>
                  </w:r>
                </w:p>
              </w:tc>
              <w:tc>
                <w:tcPr>
                  <w:tcW w:w="2625" w:type="dxa"/>
                  <w:gridSpan w:val="3"/>
                  <w:shd w:val="clear" w:color="auto" w:fill="5B9BD5" w:themeFill="accent1"/>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szCs w:val="28"/>
                      <w:lang w:val="ro-RO"/>
                    </w:rPr>
                    <w:t>Bănci</w:t>
                  </w:r>
                </w:p>
              </w:tc>
              <w:tc>
                <w:tcPr>
                  <w:tcW w:w="239"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1175"/>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3360" behindDoc="0" locked="0" layoutInCell="1" allowOverlap="1" wp14:anchorId="6D4330FB" wp14:editId="45BB0BD0">
                            <wp:simplePos x="0" y="0"/>
                            <wp:positionH relativeFrom="column">
                              <wp:posOffset>207963</wp:posOffset>
                            </wp:positionH>
                            <wp:positionV relativeFrom="paragraph">
                              <wp:posOffset>417513</wp:posOffset>
                            </wp:positionV>
                            <wp:extent cx="519115" cy="166690"/>
                            <wp:effectExtent l="4763" t="0" r="38417" b="38418"/>
                            <wp:wrapNone/>
                            <wp:docPr id="3" name="Left Arrow 3"/>
                            <wp:cNvGraphicFramePr/>
                            <a:graphic xmlns:a="http://schemas.openxmlformats.org/drawingml/2006/main">
                              <a:graphicData uri="http://schemas.microsoft.com/office/word/2010/wordprocessingShape">
                                <wps:wsp>
                                  <wps:cNvSpPr/>
                                  <wps:spPr>
                                    <a:xfrm rot="16200000">
                                      <a:off x="0" y="0"/>
                                      <a:ext cx="519115" cy="16669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0F426E" id="Left Arrow 3" o:spid="_x0000_s1026" type="#_x0000_t66" style="position:absolute;margin-left:16.4pt;margin-top:32.9pt;width:40.9pt;height:13.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" adj="3468" fillcolor="#ffd555 [2167]" strokecolor="#ffc000 [3207]" strokeweight=".5pt">
                            <v:fill color2="#ffcc31 [2615]" rotate="t" colors="0 #ffdd9c;.5 #ffd78e;1 #ffd479" focus="100%" type="gradient">
                              <o:fill v:ext="view" type="gradientUnscaled"/>
                            </v:fill>
                          </v:shape>
                        </w:pict>
                      </mc:Fallback>
                    </mc:AlternateContent>
                  </w:r>
                </w:p>
              </w:tc>
              <w:tc>
                <w:tcPr>
                  <w:tcW w:w="1890"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6432" behindDoc="0" locked="0" layoutInCell="1" allowOverlap="1" wp14:anchorId="33C10381" wp14:editId="0EB036A5">
                            <wp:simplePos x="0" y="0"/>
                            <wp:positionH relativeFrom="column">
                              <wp:posOffset>-128271</wp:posOffset>
                            </wp:positionH>
                            <wp:positionV relativeFrom="paragraph">
                              <wp:posOffset>208915</wp:posOffset>
                            </wp:positionV>
                            <wp:extent cx="1190625" cy="590550"/>
                            <wp:effectExtent l="38100" t="38100" r="2857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1190625" cy="5905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83489C" id="Straight Arrow Connector 15" o:spid="_x0000_s1026" type="#_x0000_t32" style="position:absolute;margin-left:-10.1pt;margin-top:16.45pt;width:93.75pt;height:4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" strokecolor="#5b9bd5 [3204]" strokeweight="1.5pt">
                            <v:stroke endarrow="block" joinstyle="miter"/>
                          </v:shape>
                        </w:pict>
                      </mc:Fallback>
                    </mc:AlternateContent>
                  </w:r>
                </w:p>
              </w:tc>
              <w:tc>
                <w:tcPr>
                  <w:tcW w:w="2096" w:type="dxa"/>
                  <w:tcBorders>
                    <w:bottom w:val="single" w:sz="4" w:space="0" w:color="5B9BD5" w:themeColor="accent1"/>
                  </w:tcBorders>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5408" behindDoc="0" locked="0" layoutInCell="1" allowOverlap="1" wp14:anchorId="192D160F" wp14:editId="71B4072D">
                            <wp:simplePos x="0" y="0"/>
                            <wp:positionH relativeFrom="column">
                              <wp:posOffset>823913</wp:posOffset>
                            </wp:positionH>
                            <wp:positionV relativeFrom="paragraph">
                              <wp:posOffset>250508</wp:posOffset>
                            </wp:positionV>
                            <wp:extent cx="519115" cy="166690"/>
                            <wp:effectExtent l="4763" t="0" r="38417" b="38418"/>
                            <wp:wrapNone/>
                            <wp:docPr id="10" name="Left Arrow 10"/>
                            <wp:cNvGraphicFramePr/>
                            <a:graphic xmlns:a="http://schemas.openxmlformats.org/drawingml/2006/main">
                              <a:graphicData uri="http://schemas.microsoft.com/office/word/2010/wordprocessingShape">
                                <wps:wsp>
                                  <wps:cNvSpPr/>
                                  <wps:spPr>
                                    <a:xfrm rot="16200000">
                                      <a:off x="0" y="0"/>
                                      <a:ext cx="519115" cy="16669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B2B939" id="Left Arrow 10" o:spid="_x0000_s1026" type="#_x0000_t66" style="position:absolute;margin-left:64.9pt;margin-top:19.75pt;width:40.9pt;height:13.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" adj="3468" fillcolor="#ffd555 [2167]" strokecolor="#ffc000 [3207]" strokeweight=".5pt">
                            <v:fill color2="#ffcc31 [2615]" rotate="t" colors="0 #ffdd9c;.5 #ffd78e;1 #ffd479" focus="100%" type="gradient">
                              <o:fill v:ext="view" type="gradientUnscaled"/>
                            </v:fill>
                          </v:shape>
                        </w:pict>
                      </mc:Fallback>
                    </mc:AlternateContent>
                  </w:r>
                  <w:r w:rsidRPr="00055427">
                    <w:rPr>
                      <w:rFonts w:ascii="Times New Roman" w:hAnsi="Times New Roman"/>
                      <w:noProof/>
                      <w:szCs w:val="28"/>
                      <w:lang w:val="en-GB" w:eastAsia="en-GB"/>
                    </w:rPr>
                    <mc:AlternateContent>
                      <mc:Choice Requires="wps">
                        <w:drawing>
                          <wp:anchor distT="0" distB="0" distL="114300" distR="114300" simplePos="0" relativeHeight="251664384" behindDoc="0" locked="0" layoutInCell="1" allowOverlap="1" wp14:anchorId="22843F5D" wp14:editId="467F898F">
                            <wp:simplePos x="0" y="0"/>
                            <wp:positionH relativeFrom="column">
                              <wp:posOffset>-4762</wp:posOffset>
                            </wp:positionH>
                            <wp:positionV relativeFrom="paragraph">
                              <wp:posOffset>250507</wp:posOffset>
                            </wp:positionV>
                            <wp:extent cx="519115" cy="166690"/>
                            <wp:effectExtent l="4763" t="0" r="38417" b="38418"/>
                            <wp:wrapNone/>
                            <wp:docPr id="9" name="Left Arrow 9"/>
                            <wp:cNvGraphicFramePr/>
                            <a:graphic xmlns:a="http://schemas.openxmlformats.org/drawingml/2006/main">
                              <a:graphicData uri="http://schemas.microsoft.com/office/word/2010/wordprocessingShape">
                                <wps:wsp>
                                  <wps:cNvSpPr/>
                                  <wps:spPr>
                                    <a:xfrm rot="16200000">
                                      <a:off x="0" y="0"/>
                                      <a:ext cx="519115" cy="16669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50A375" id="Left Arrow 9" o:spid="_x0000_s1026" type="#_x0000_t66" style="position:absolute;margin-left:-.35pt;margin-top:19.7pt;width:40.9pt;height:13.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" adj="3468" fillcolor="#ffd555 [2167]" strokecolor="#ffc000 [3207]" strokeweight=".5pt">
                            <v:fill color2="#ffcc31 [2615]" rotate="t" colors="0 #ffdd9c;.5 #ffd78e;1 #ffd479" focus="100%" type="gradient">
                              <o:fill v:ext="view" type="gradientUnscaled"/>
                            </v:fill>
                          </v:shape>
                        </w:pict>
                      </mc:Fallback>
                    </mc:AlternateContent>
                  </w: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158"/>
                <w:jc w:val="center"/>
              </w:trPr>
              <w:tc>
                <w:tcPr>
                  <w:tcW w:w="246"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shd w:val="clear" w:color="auto" w:fill="FFFFFF" w:themeFill="background1"/>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1890" w:type="dxa"/>
                  <w:vMerge w:val="restart"/>
                  <w:tcBorders>
                    <w:right w:val="single" w:sz="4" w:space="0" w:color="5B9BD5" w:themeColor="accent1"/>
                  </w:tcBorders>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096" w:type="dxa"/>
                  <w:vMerge w:val="restart"/>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szCs w:val="28"/>
                      <w:lang w:val="ro-RO"/>
                    </w:rPr>
                    <w:t>Subvenționarea dobânzii</w:t>
                  </w:r>
                </w:p>
              </w:tc>
              <w:tc>
                <w:tcPr>
                  <w:tcW w:w="1325" w:type="dxa"/>
                  <w:vMerge w:val="restart"/>
                  <w:tcBorders>
                    <w:left w:val="single" w:sz="4" w:space="0" w:color="5B9BD5" w:themeColor="accent1"/>
                  </w:tcBorders>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161" w:type="dxa"/>
                  <w:shd w:val="clear" w:color="auto" w:fill="F4B083" w:themeFill="accent2" w:themeFillTint="99"/>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szCs w:val="28"/>
                      <w:lang w:val="ro-RO"/>
                    </w:rPr>
                    <w:t>VMS</w:t>
                  </w:r>
                </w:p>
              </w:tc>
              <w:tc>
                <w:tcPr>
                  <w:tcW w:w="251" w:type="dxa"/>
                  <w:vMerge w:val="restart"/>
                </w:tcPr>
                <w:p w:rsidR="00526885" w:rsidRPr="00055427" w:rsidRDefault="00526885" w:rsidP="00087F71">
                  <w:pPr>
                    <w:pStyle w:val="NoSpacing"/>
                    <w:tabs>
                      <w:tab w:val="left" w:pos="567"/>
                    </w:tabs>
                    <w:spacing w:line="276" w:lineRule="auto"/>
                    <w:ind w:left="0" w:hanging="14"/>
                    <w:jc w:val="center"/>
                    <w:rPr>
                      <w:rFonts w:ascii="Times New Roman" w:hAnsi="Times New Roman"/>
                      <w:szCs w:val="28"/>
                      <w:lang w:val="ro-RO"/>
                    </w:rPr>
                  </w:pPr>
                </w:p>
              </w:tc>
              <w:tc>
                <w:tcPr>
                  <w:tcW w:w="1213" w:type="dxa"/>
                  <w:shd w:val="clear" w:color="auto" w:fill="F4B083" w:themeFill="accent2" w:themeFillTint="99"/>
                </w:tcPr>
                <w:p w:rsidR="00526885" w:rsidRPr="00055427" w:rsidRDefault="00526885" w:rsidP="00087F71">
                  <w:pPr>
                    <w:pStyle w:val="NoSpacing"/>
                    <w:tabs>
                      <w:tab w:val="left" w:pos="567"/>
                    </w:tabs>
                    <w:spacing w:line="276" w:lineRule="auto"/>
                    <w:ind w:left="0" w:hanging="14"/>
                    <w:jc w:val="center"/>
                    <w:rPr>
                      <w:rFonts w:ascii="Times New Roman" w:hAnsi="Times New Roman"/>
                      <w:szCs w:val="28"/>
                      <w:lang w:val="ro-RO"/>
                    </w:rPr>
                  </w:pPr>
                  <w:r w:rsidRPr="00055427">
                    <w:rPr>
                      <w:rFonts w:ascii="Times New Roman" w:hAnsi="Times New Roman"/>
                      <w:szCs w:val="28"/>
                      <w:lang w:val="ro-RO"/>
                    </w:rPr>
                    <w:t>Dobânda</w:t>
                  </w:r>
                </w:p>
              </w:tc>
              <w:tc>
                <w:tcPr>
                  <w:tcW w:w="239"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53"/>
                <w:jc w:val="center"/>
              </w:trPr>
              <w:tc>
                <w:tcPr>
                  <w:tcW w:w="246"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shd w:val="clear" w:color="auto" w:fill="F4B083" w:themeFill="accent2" w:themeFillTint="99"/>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r w:rsidRPr="00055427">
                    <w:rPr>
                      <w:rFonts w:ascii="Times New Roman" w:hAnsi="Times New Roman"/>
                      <w:szCs w:val="28"/>
                      <w:lang w:val="ro-RO"/>
                    </w:rPr>
                    <w:t>Salariu</w:t>
                  </w:r>
                </w:p>
              </w:tc>
              <w:tc>
                <w:tcPr>
                  <w:tcW w:w="1890" w:type="dxa"/>
                  <w:vMerge/>
                  <w:tcBorders>
                    <w:right w:val="single" w:sz="4" w:space="0" w:color="5B9BD5" w:themeColor="accent1"/>
                  </w:tcBorders>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096" w:type="dxa"/>
                  <w:vMerge/>
                  <w:tcBorders>
                    <w:left w:val="single" w:sz="4" w:space="0" w:color="5B9BD5" w:themeColor="accent1"/>
                    <w:bottom w:val="single" w:sz="4" w:space="0" w:color="5B9BD5" w:themeColor="accent1"/>
                    <w:right w:val="single" w:sz="4" w:space="0" w:color="5B9BD5" w:themeColor="accent1"/>
                  </w:tcBorders>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vMerge/>
                  <w:tcBorders>
                    <w:left w:val="single" w:sz="4" w:space="0" w:color="5B9BD5" w:themeColor="accent1"/>
                  </w:tcBorders>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161" w:type="dxa"/>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p>
              </w:tc>
              <w:tc>
                <w:tcPr>
                  <w:tcW w:w="251" w:type="dxa"/>
                  <w:vMerge/>
                </w:tcPr>
                <w:p w:rsidR="00526885" w:rsidRPr="00055427" w:rsidRDefault="00526885" w:rsidP="00087F71">
                  <w:pPr>
                    <w:pStyle w:val="NoSpacing"/>
                    <w:tabs>
                      <w:tab w:val="left" w:pos="567"/>
                    </w:tabs>
                    <w:spacing w:line="276" w:lineRule="auto"/>
                    <w:ind w:left="0" w:hanging="14"/>
                    <w:jc w:val="center"/>
                    <w:rPr>
                      <w:rFonts w:ascii="Times New Roman" w:hAnsi="Times New Roman"/>
                      <w:szCs w:val="28"/>
                      <w:lang w:val="ro-RO"/>
                    </w:rPr>
                  </w:pPr>
                </w:p>
              </w:tc>
              <w:tc>
                <w:tcPr>
                  <w:tcW w:w="1213" w:type="dxa"/>
                </w:tcPr>
                <w:p w:rsidR="00526885" w:rsidRPr="00055427" w:rsidRDefault="00526885" w:rsidP="00087F71">
                  <w:pPr>
                    <w:pStyle w:val="NoSpacing"/>
                    <w:tabs>
                      <w:tab w:val="left" w:pos="567"/>
                    </w:tabs>
                    <w:spacing w:line="276" w:lineRule="auto"/>
                    <w:ind w:left="0" w:hanging="14"/>
                    <w:jc w:val="center"/>
                    <w:rPr>
                      <w:rFonts w:ascii="Times New Roman" w:hAnsi="Times New Roman"/>
                      <w:szCs w:val="28"/>
                      <w:lang w:val="ro-RO"/>
                    </w:rPr>
                  </w:pP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55"/>
                <w:jc w:val="center"/>
              </w:trPr>
              <w:tc>
                <w:tcPr>
                  <w:tcW w:w="246" w:type="dxa"/>
                </w:tcPr>
                <w:p w:rsidR="00526885" w:rsidRPr="00055427" w:rsidRDefault="00526885" w:rsidP="00087F71">
                  <w:pPr>
                    <w:pStyle w:val="NoSpacing"/>
                    <w:tabs>
                      <w:tab w:val="left" w:pos="567"/>
                    </w:tabs>
                    <w:spacing w:line="276" w:lineRule="auto"/>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rPr>
                      <w:rFonts w:ascii="Times New Roman" w:hAnsi="Times New Roman"/>
                      <w:szCs w:val="28"/>
                      <w:lang w:val="ro-RO"/>
                    </w:rPr>
                  </w:pPr>
                </w:p>
              </w:tc>
              <w:tc>
                <w:tcPr>
                  <w:tcW w:w="1890" w:type="dxa"/>
                </w:tcPr>
                <w:p w:rsidR="00526885" w:rsidRPr="00055427" w:rsidRDefault="00526885" w:rsidP="00087F71">
                  <w:pPr>
                    <w:pStyle w:val="NoSpacing"/>
                    <w:tabs>
                      <w:tab w:val="left" w:pos="33"/>
                    </w:tabs>
                    <w:spacing w:line="276" w:lineRule="auto"/>
                    <w:ind w:left="0" w:firstLine="0"/>
                    <w:rPr>
                      <w:rFonts w:ascii="Times New Roman" w:hAnsi="Times New Roman"/>
                      <w:szCs w:val="28"/>
                      <w:lang w:val="ro-RO"/>
                    </w:rPr>
                  </w:pPr>
                </w:p>
              </w:tc>
              <w:tc>
                <w:tcPr>
                  <w:tcW w:w="2096" w:type="dxa"/>
                  <w:tcBorders>
                    <w:top w:val="single" w:sz="4" w:space="0" w:color="5B9BD5" w:themeColor="accent1"/>
                  </w:tcBorders>
                </w:tcPr>
                <w:p w:rsidR="00526885" w:rsidRPr="00055427" w:rsidRDefault="00526885" w:rsidP="00087F71">
                  <w:pPr>
                    <w:pStyle w:val="NoSpacing"/>
                    <w:tabs>
                      <w:tab w:val="left" w:pos="33"/>
                    </w:tabs>
                    <w:spacing w:line="276" w:lineRule="auto"/>
                    <w:ind w:left="0" w:firstLine="0"/>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72576" behindDoc="0" locked="0" layoutInCell="1" allowOverlap="1" wp14:anchorId="25CD0453" wp14:editId="452BA1AB">
                            <wp:simplePos x="0" y="0"/>
                            <wp:positionH relativeFrom="column">
                              <wp:posOffset>-415925</wp:posOffset>
                            </wp:positionH>
                            <wp:positionV relativeFrom="paragraph">
                              <wp:posOffset>41275</wp:posOffset>
                            </wp:positionV>
                            <wp:extent cx="1390650" cy="55245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flipV="1">
                                      <a:off x="0" y="0"/>
                                      <a:ext cx="1390650" cy="5524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cx1="http://schemas.microsoft.com/office/drawing/2015/9/8/chartex">
                        <w:pict>
                          <v:line w14:anchorId="70721E4B" id="Straight Connector 16"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32.75pt,3.25pt" to="76.7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" strokecolor="#5b9bd5 [3204]" strokeweight="1.5pt">
                            <v:stroke joinstyle="miter"/>
                          </v:line>
                        </w:pict>
                      </mc:Fallback>
                    </mc:AlternateContent>
                  </w:r>
                </w:p>
              </w:tc>
              <w:tc>
                <w:tcPr>
                  <w:tcW w:w="2625" w:type="dxa"/>
                  <w:gridSpan w:val="3"/>
                </w:tcPr>
                <w:p w:rsidR="00526885" w:rsidRPr="00055427" w:rsidRDefault="00526885" w:rsidP="00087F71">
                  <w:pPr>
                    <w:pStyle w:val="NoSpacing"/>
                    <w:tabs>
                      <w:tab w:val="left" w:pos="33"/>
                    </w:tabs>
                    <w:spacing w:line="276" w:lineRule="auto"/>
                    <w:ind w:left="0" w:hanging="14"/>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71552" behindDoc="0" locked="0" layoutInCell="1" allowOverlap="1" wp14:anchorId="35E5FBD5" wp14:editId="52FAE4A2">
                            <wp:simplePos x="0" y="0"/>
                            <wp:positionH relativeFrom="column">
                              <wp:posOffset>842963</wp:posOffset>
                            </wp:positionH>
                            <wp:positionV relativeFrom="paragraph">
                              <wp:posOffset>122238</wp:posOffset>
                            </wp:positionV>
                            <wp:extent cx="519115" cy="166690"/>
                            <wp:effectExtent l="4763" t="0" r="38417" b="38418"/>
                            <wp:wrapNone/>
                            <wp:docPr id="12" name="Left Arrow 12"/>
                            <wp:cNvGraphicFramePr/>
                            <a:graphic xmlns:a="http://schemas.openxmlformats.org/drawingml/2006/main">
                              <a:graphicData uri="http://schemas.microsoft.com/office/word/2010/wordprocessingShape">
                                <wps:wsp>
                                  <wps:cNvSpPr/>
                                  <wps:spPr>
                                    <a:xfrm rot="16200000">
                                      <a:off x="0" y="0"/>
                                      <a:ext cx="519115" cy="16669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B1BF17" id="Left Arrow 12" o:spid="_x0000_s1026" type="#_x0000_t66" style="position:absolute;margin-left:66.4pt;margin-top:9.65pt;width:40.9pt;height:13.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" adj="3468" fillcolor="#ffd555 [2167]" strokecolor="#ffc000 [3207]" strokeweight=".5pt">
                            <v:fill color2="#ffcc31 [2615]" rotate="t" colors="0 #ffdd9c;.5 #ffd78e;1 #ffd479" focus="100%" type="gradient">
                              <o:fill v:ext="view" type="gradientUnscaled"/>
                            </v:fill>
                          </v:shape>
                        </w:pict>
                      </mc:Fallback>
                    </mc:AlternateContent>
                  </w:r>
                </w:p>
              </w:tc>
              <w:tc>
                <w:tcPr>
                  <w:tcW w:w="239" w:type="dxa"/>
                </w:tcPr>
                <w:p w:rsidR="00526885" w:rsidRPr="00055427" w:rsidRDefault="00526885" w:rsidP="00087F71">
                  <w:pPr>
                    <w:pStyle w:val="NoSpacing"/>
                    <w:tabs>
                      <w:tab w:val="left" w:pos="567"/>
                    </w:tabs>
                    <w:spacing w:line="276" w:lineRule="auto"/>
                    <w:rPr>
                      <w:rFonts w:ascii="Times New Roman" w:hAnsi="Times New Roman"/>
                      <w:szCs w:val="28"/>
                      <w:lang w:val="ro-RO"/>
                    </w:rPr>
                  </w:pPr>
                </w:p>
              </w:tc>
            </w:tr>
            <w:tr w:rsidR="002842C7" w:rsidRPr="006C7ED0" w:rsidTr="002842C7">
              <w:trPr>
                <w:trHeight w:val="346"/>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7456" behindDoc="0" locked="0" layoutInCell="1" allowOverlap="1" wp14:anchorId="7E21F4E9" wp14:editId="77BD9B95">
                            <wp:simplePos x="0" y="0"/>
                            <wp:positionH relativeFrom="column">
                              <wp:posOffset>212408</wp:posOffset>
                            </wp:positionH>
                            <wp:positionV relativeFrom="paragraph">
                              <wp:posOffset>-952</wp:posOffset>
                            </wp:positionV>
                            <wp:extent cx="519115" cy="166690"/>
                            <wp:effectExtent l="4763" t="0" r="38417" b="38418"/>
                            <wp:wrapNone/>
                            <wp:docPr id="4" name="Left Arrow 4"/>
                            <wp:cNvGraphicFramePr/>
                            <a:graphic xmlns:a="http://schemas.openxmlformats.org/drawingml/2006/main">
                              <a:graphicData uri="http://schemas.microsoft.com/office/word/2010/wordprocessingShape">
                                <wps:wsp>
                                  <wps:cNvSpPr/>
                                  <wps:spPr>
                                    <a:xfrm rot="16200000">
                                      <a:off x="0" y="0"/>
                                      <a:ext cx="519115" cy="16669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7AA303" id="Left Arrow 4" o:spid="_x0000_s1026" type="#_x0000_t66" style="position:absolute;margin-left:16.75pt;margin-top:-.05pt;width:40.9pt;height:13.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" adj="3468" fillcolor="#ffd555 [2167]" strokecolor="#ffc000 [3207]" strokeweight=".5pt">
                            <v:fill color2="#ffcc31 [2615]" rotate="t" colors="0 #ffdd9c;.5 #ffd78e;1 #ffd479" focus="100%" type="gradient">
                              <o:fill v:ext="view" type="gradientUnscaled"/>
                            </v:fill>
                          </v:shape>
                        </w:pict>
                      </mc:Fallback>
                    </mc:AlternateContent>
                  </w:r>
                </w:p>
              </w:tc>
              <w:tc>
                <w:tcPr>
                  <w:tcW w:w="1890" w:type="dxa"/>
                  <w:shd w:val="clear" w:color="auto" w:fill="F4B083" w:themeFill="accent2" w:themeFillTint="99"/>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szCs w:val="28"/>
                      <w:lang w:val="ro-RO"/>
                    </w:rPr>
                    <w:t>Consum</w:t>
                  </w:r>
                </w:p>
              </w:tc>
              <w:tc>
                <w:tcPr>
                  <w:tcW w:w="2096"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70528" behindDoc="0" locked="0" layoutInCell="1" allowOverlap="1" wp14:anchorId="40069698" wp14:editId="57CC1B9C">
                            <wp:simplePos x="0" y="0"/>
                            <wp:positionH relativeFrom="column">
                              <wp:posOffset>-24765</wp:posOffset>
                            </wp:positionH>
                            <wp:positionV relativeFrom="paragraph">
                              <wp:posOffset>-87630</wp:posOffset>
                            </wp:positionV>
                            <wp:extent cx="518795" cy="166370"/>
                            <wp:effectExtent l="4763" t="0" r="38417" b="38418"/>
                            <wp:wrapNone/>
                            <wp:docPr id="11" name="Left Arrow 11"/>
                            <wp:cNvGraphicFramePr/>
                            <a:graphic xmlns:a="http://schemas.openxmlformats.org/drawingml/2006/main">
                              <a:graphicData uri="http://schemas.microsoft.com/office/word/2010/wordprocessingShape">
                                <wps:wsp>
                                  <wps:cNvSpPr/>
                                  <wps:spPr>
                                    <a:xfrm rot="16200000">
                                      <a:off x="0" y="0"/>
                                      <a:ext cx="518795" cy="166370"/>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DF430C" id="Left Arrow 11" o:spid="_x0000_s1026" type="#_x0000_t66" style="position:absolute;margin-left:-1.95pt;margin-top:-6.9pt;width:40.85pt;height:13.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" adj="3463" fillcolor="#ffd555 [2167]" strokecolor="#ffc000 [3207]" strokeweight=".5pt">
                            <v:fill color2="#ffcc31 [2615]" rotate="t" colors="0 #ffdd9c;.5 #ffd78e;1 #ffd479" focus="100%" type="gradient">
                              <o:fill v:ext="view" type="gradientUnscaled"/>
                            </v:fill>
                          </v:shape>
                        </w:pict>
                      </mc:Fallback>
                    </mc:AlternateContent>
                  </w: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46"/>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1890"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096"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shd w:val="clear" w:color="auto" w:fill="FFFFFF" w:themeFill="background1"/>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p>
              </w:tc>
              <w:tc>
                <w:tcPr>
                  <w:tcW w:w="239"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267"/>
                <w:jc w:val="center"/>
              </w:trPr>
              <w:tc>
                <w:tcPr>
                  <w:tcW w:w="246"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shd w:val="clear" w:color="auto" w:fill="5B9BD5" w:themeFill="accent1"/>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r w:rsidRPr="00055427">
                    <w:rPr>
                      <w:rFonts w:ascii="Times New Roman" w:hAnsi="Times New Roman"/>
                      <w:szCs w:val="28"/>
                      <w:lang w:val="ro-RO"/>
                    </w:rPr>
                    <w:t>Angajat</w:t>
                  </w:r>
                </w:p>
              </w:tc>
              <w:tc>
                <w:tcPr>
                  <w:tcW w:w="1890"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8480" behindDoc="0" locked="0" layoutInCell="1" allowOverlap="1" wp14:anchorId="4C4C1A12" wp14:editId="1E90FBAF">
                            <wp:simplePos x="0" y="0"/>
                            <wp:positionH relativeFrom="column">
                              <wp:posOffset>88900</wp:posOffset>
                            </wp:positionH>
                            <wp:positionV relativeFrom="paragraph">
                              <wp:posOffset>-132080</wp:posOffset>
                            </wp:positionV>
                            <wp:extent cx="942975" cy="466725"/>
                            <wp:effectExtent l="19050" t="19050" r="28575" b="47625"/>
                            <wp:wrapNone/>
                            <wp:docPr id="7" name="Quad Arrow 7"/>
                            <wp:cNvGraphicFramePr/>
                            <a:graphic xmlns:a="http://schemas.openxmlformats.org/drawingml/2006/main">
                              <a:graphicData uri="http://schemas.microsoft.com/office/word/2010/wordprocessingShape">
                                <wps:wsp>
                                  <wps:cNvSpPr/>
                                  <wps:spPr>
                                    <a:xfrm>
                                      <a:off x="0" y="0"/>
                                      <a:ext cx="942975" cy="466725"/>
                                    </a:xfrm>
                                    <a:prstGeom prst="quad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1D5630" id="Quad Arrow 7" o:spid="_x0000_s1026" style="position:absolute;margin-left:7pt;margin-top:-10.4pt;width:74.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297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" path="m,233363l105013,128349r,52507l418981,180856r,-75843l366474,105013,471488,,576501,105013r-52507,l523994,180856r313968,l837962,128349,942975,233363,837962,338376r,-52507l523994,285869r,75843l576501,361712,471488,466725,366474,361712r52507,l418981,285869r-313968,l105013,338376,,233363xe" fillcolor="#ffd555 [2167]" strokecolor="#ffc000 [3207]" strokeweight=".5pt">
                            <v:fill color2="#ffcc31 [2615]" rotate="t" colors="0 #ffdd9c;.5 #ffd78e;1 #ffd479" focus="100%" type="gradient">
                              <o:fill v:ext="view" type="gradientUnscaled"/>
                            </v:fill>
                            <v:stroke joinstyle="miter"/>
                            <v:path arrowok="t" o:connecttype="custom" o:connectlocs="0,233363;105013,128349;105013,180856;418981,180856;418981,105013;366474,105013;471488,0;576501,105013;523994,105013;523994,180856;837962,180856;837962,128349;942975,233363;837962,338376;837962,285869;523994,285869;523994,361712;576501,361712;471488,466725;366474,361712;418981,361712;418981,285869;105013,285869;105013,338376;0,233363" o:connectangles="0,0,0,0,0,0,0,0,0,0,0,0,0,0,0,0,0,0,0,0,0,0,0,0,0"/>
                          </v:shape>
                        </w:pict>
                      </mc:Fallback>
                    </mc:AlternateContent>
                  </w:r>
                </w:p>
              </w:tc>
              <w:tc>
                <w:tcPr>
                  <w:tcW w:w="2096" w:type="dxa"/>
                  <w:shd w:val="clear" w:color="auto" w:fill="F4B083" w:themeFill="accent2" w:themeFillTint="99"/>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szCs w:val="28"/>
                      <w:lang w:val="ro-RO"/>
                    </w:rPr>
                    <w:t>Impozite</w:t>
                  </w: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noProof/>
                      <w:szCs w:val="28"/>
                      <w:lang w:val="en-GB" w:eastAsia="en-GB"/>
                    </w:rPr>
                    <mc:AlternateContent>
                      <mc:Choice Requires="wps">
                        <w:drawing>
                          <wp:anchor distT="0" distB="0" distL="114300" distR="114300" simplePos="0" relativeHeight="251669504" behindDoc="0" locked="0" layoutInCell="1" allowOverlap="1" wp14:anchorId="3B142591" wp14:editId="0EF1FFF9">
                            <wp:simplePos x="0" y="0"/>
                            <wp:positionH relativeFrom="column">
                              <wp:posOffset>123190</wp:posOffset>
                            </wp:positionH>
                            <wp:positionV relativeFrom="paragraph">
                              <wp:posOffset>18414</wp:posOffset>
                            </wp:positionV>
                            <wp:extent cx="577850" cy="180976"/>
                            <wp:effectExtent l="0" t="19050" r="31750" b="47625"/>
                            <wp:wrapNone/>
                            <wp:docPr id="8" name="Left Arrow 8"/>
                            <wp:cNvGraphicFramePr/>
                            <a:graphic xmlns:a="http://schemas.openxmlformats.org/drawingml/2006/main">
                              <a:graphicData uri="http://schemas.microsoft.com/office/word/2010/wordprocessingShape">
                                <wps:wsp>
                                  <wps:cNvSpPr/>
                                  <wps:spPr>
                                    <a:xfrm rot="10800000">
                                      <a:off x="0" y="0"/>
                                      <a:ext cx="577850" cy="180976"/>
                                    </a:xfrm>
                                    <a:prstGeom prst="lef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E00B67" id="Left Arrow 8" o:spid="_x0000_s1026" type="#_x0000_t66" style="position:absolute;margin-left:9.7pt;margin-top:1.45pt;width:45.5pt;height:14.2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" adj="3382" fillcolor="#ffd555 [2167]" strokecolor="#ffc000 [3207]" strokeweight=".5pt">
                            <v:fill color2="#ffcc31 [2615]" rotate="t" colors="0 #ffdd9c;.5 #ffd78e;1 #ffd479" focus="100%" type="gradient">
                              <o:fill v:ext="view" type="gradientUnscaled"/>
                            </v:fill>
                          </v:shape>
                        </w:pict>
                      </mc:Fallback>
                    </mc:AlternateContent>
                  </w:r>
                </w:p>
              </w:tc>
              <w:tc>
                <w:tcPr>
                  <w:tcW w:w="2625" w:type="dxa"/>
                  <w:gridSpan w:val="3"/>
                  <w:shd w:val="clear" w:color="auto" w:fill="5B9BD5" w:themeFill="accent1"/>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r w:rsidRPr="00055427">
                    <w:rPr>
                      <w:rFonts w:ascii="Times New Roman" w:hAnsi="Times New Roman"/>
                      <w:szCs w:val="28"/>
                      <w:lang w:val="ro-RO"/>
                    </w:rPr>
                    <w:t>Guvern</w:t>
                  </w:r>
                </w:p>
              </w:tc>
              <w:tc>
                <w:tcPr>
                  <w:tcW w:w="239" w:type="dxa"/>
                  <w:shd w:val="clear" w:color="auto" w:fill="FFFFFF" w:themeFill="background1"/>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62"/>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1890"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096"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29"/>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1890" w:type="dxa"/>
                  <w:shd w:val="clear" w:color="auto" w:fill="F4B083" w:themeFill="accent2" w:themeFillTint="99"/>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r w:rsidRPr="00055427">
                    <w:rPr>
                      <w:rFonts w:ascii="Times New Roman" w:hAnsi="Times New Roman"/>
                      <w:szCs w:val="28"/>
                      <w:lang w:val="ro-RO"/>
                    </w:rPr>
                    <w:t>Utilități</w:t>
                  </w:r>
                </w:p>
              </w:tc>
              <w:tc>
                <w:tcPr>
                  <w:tcW w:w="2096"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r w:rsidR="002842C7" w:rsidRPr="006C7ED0" w:rsidTr="002842C7">
              <w:trPr>
                <w:trHeight w:val="329"/>
                <w:jc w:val="center"/>
              </w:trPr>
              <w:tc>
                <w:tcPr>
                  <w:tcW w:w="246"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c>
                <w:tcPr>
                  <w:tcW w:w="1696" w:type="dxa"/>
                </w:tcPr>
                <w:p w:rsidR="00526885" w:rsidRPr="00055427" w:rsidRDefault="00526885" w:rsidP="00087F71">
                  <w:pPr>
                    <w:pStyle w:val="NoSpacing"/>
                    <w:tabs>
                      <w:tab w:val="left" w:pos="567"/>
                    </w:tabs>
                    <w:spacing w:line="276" w:lineRule="auto"/>
                    <w:ind w:left="22" w:firstLine="0"/>
                    <w:jc w:val="center"/>
                    <w:rPr>
                      <w:rFonts w:ascii="Times New Roman" w:hAnsi="Times New Roman"/>
                      <w:szCs w:val="28"/>
                      <w:lang w:val="ro-RO"/>
                    </w:rPr>
                  </w:pPr>
                </w:p>
              </w:tc>
              <w:tc>
                <w:tcPr>
                  <w:tcW w:w="1890"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096" w:type="dxa"/>
                  <w:shd w:val="clear" w:color="auto" w:fill="FFFFFF" w:themeFill="background1"/>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1325" w:type="dxa"/>
                </w:tcPr>
                <w:p w:rsidR="00526885" w:rsidRPr="00055427" w:rsidRDefault="00526885" w:rsidP="00087F71">
                  <w:pPr>
                    <w:pStyle w:val="NoSpacing"/>
                    <w:tabs>
                      <w:tab w:val="left" w:pos="33"/>
                    </w:tabs>
                    <w:spacing w:line="276" w:lineRule="auto"/>
                    <w:ind w:left="0" w:firstLine="0"/>
                    <w:jc w:val="center"/>
                    <w:rPr>
                      <w:rFonts w:ascii="Times New Roman" w:hAnsi="Times New Roman"/>
                      <w:szCs w:val="28"/>
                      <w:lang w:val="ro-RO"/>
                    </w:rPr>
                  </w:pPr>
                </w:p>
              </w:tc>
              <w:tc>
                <w:tcPr>
                  <w:tcW w:w="2625" w:type="dxa"/>
                  <w:gridSpan w:val="3"/>
                </w:tcPr>
                <w:p w:rsidR="00526885" w:rsidRPr="00055427" w:rsidRDefault="00526885" w:rsidP="00087F71">
                  <w:pPr>
                    <w:pStyle w:val="NoSpacing"/>
                    <w:tabs>
                      <w:tab w:val="left" w:pos="33"/>
                    </w:tabs>
                    <w:spacing w:line="276" w:lineRule="auto"/>
                    <w:ind w:left="0" w:hanging="14"/>
                    <w:jc w:val="center"/>
                    <w:rPr>
                      <w:rFonts w:ascii="Times New Roman" w:hAnsi="Times New Roman"/>
                      <w:szCs w:val="28"/>
                      <w:lang w:val="ro-RO"/>
                    </w:rPr>
                  </w:pPr>
                </w:p>
              </w:tc>
              <w:tc>
                <w:tcPr>
                  <w:tcW w:w="239" w:type="dxa"/>
                </w:tcPr>
                <w:p w:rsidR="00526885" w:rsidRPr="00055427" w:rsidRDefault="00526885" w:rsidP="00087F71">
                  <w:pPr>
                    <w:pStyle w:val="NoSpacing"/>
                    <w:tabs>
                      <w:tab w:val="left" w:pos="567"/>
                    </w:tabs>
                    <w:spacing w:line="276" w:lineRule="auto"/>
                    <w:jc w:val="center"/>
                    <w:rPr>
                      <w:rFonts w:ascii="Times New Roman" w:hAnsi="Times New Roman"/>
                      <w:szCs w:val="28"/>
                      <w:lang w:val="ro-RO"/>
                    </w:rPr>
                  </w:pPr>
                </w:p>
              </w:tc>
            </w:tr>
          </w:tbl>
          <w:p w:rsidR="00433C66" w:rsidRDefault="00433C66" w:rsidP="00087F71">
            <w:pPr>
              <w:spacing w:after="0" w:line="276" w:lineRule="auto"/>
              <w:ind w:right="100"/>
              <w:jc w:val="both"/>
              <w:rPr>
                <w:rFonts w:ascii="Times New Roman" w:eastAsia="SimSun" w:hAnsi="Times New Roman" w:cs="Times New Roman"/>
                <w:color w:val="000000"/>
                <w:sz w:val="28"/>
                <w:szCs w:val="28"/>
                <w:lang w:val="ro-RO"/>
              </w:rPr>
            </w:pPr>
          </w:p>
          <w:p w:rsidR="007A3649" w:rsidRDefault="007A3649" w:rsidP="00087F71">
            <w:pPr>
              <w:spacing w:after="0" w:line="276" w:lineRule="auto"/>
              <w:ind w:right="100"/>
              <w:jc w:val="both"/>
              <w:rPr>
                <w:rFonts w:ascii="Times New Roman" w:eastAsia="SimSun" w:hAnsi="Times New Roman" w:cs="Times New Roman"/>
                <w:color w:val="000000"/>
                <w:sz w:val="28"/>
                <w:szCs w:val="28"/>
                <w:lang w:val="ro-RO"/>
              </w:rPr>
            </w:pPr>
          </w:p>
          <w:p w:rsidR="00087F71" w:rsidRPr="002842C7" w:rsidRDefault="00087F71" w:rsidP="00087F71">
            <w:pPr>
              <w:pStyle w:val="ListParagraph"/>
              <w:tabs>
                <w:tab w:val="left" w:pos="602"/>
              </w:tabs>
              <w:spacing w:after="0"/>
              <w:ind w:left="536"/>
              <w:contextualSpacing w:val="0"/>
              <w:jc w:val="both"/>
              <w:rPr>
                <w:rFonts w:ascii="Times New Roman" w:hAnsi="Times New Roman"/>
                <w:sz w:val="28"/>
                <w:szCs w:val="28"/>
                <w:lang w:val="ro-RO"/>
              </w:rPr>
            </w:pPr>
            <w:r w:rsidRPr="002842C7">
              <w:rPr>
                <w:rFonts w:ascii="Times New Roman" w:hAnsi="Times New Roman"/>
                <w:sz w:val="28"/>
                <w:szCs w:val="28"/>
                <w:lang w:val="ro-RO"/>
              </w:rPr>
              <w:lastRenderedPageBreak/>
              <w:t xml:space="preserve">Elementele </w:t>
            </w:r>
            <w:r>
              <w:rPr>
                <w:rFonts w:ascii="Times New Roman" w:hAnsi="Times New Roman"/>
                <w:sz w:val="28"/>
                <w:szCs w:val="28"/>
                <w:lang w:val="ro-RO"/>
              </w:rPr>
              <w:t>Programului de subvenționare a dobânzii</w:t>
            </w:r>
            <w:r w:rsidRPr="002842C7">
              <w:rPr>
                <w:rFonts w:ascii="Times New Roman" w:hAnsi="Times New Roman"/>
                <w:sz w:val="28"/>
                <w:szCs w:val="28"/>
                <w:lang w:val="ro-RO"/>
              </w:rPr>
              <w:t>:</w:t>
            </w: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5528"/>
            </w:tblGrid>
            <w:tr w:rsidR="00087F71" w:rsidRPr="002842C7" w:rsidTr="00240541">
              <w:tc>
                <w:tcPr>
                  <w:tcW w:w="4351" w:type="dxa"/>
                  <w:tcBorders>
                    <w:top w:val="single" w:sz="4" w:space="0" w:color="auto"/>
                    <w:bottom w:val="single" w:sz="4" w:space="0" w:color="auto"/>
                  </w:tcBorders>
                </w:tcPr>
                <w:p w:rsidR="00087F71" w:rsidRPr="002842C7" w:rsidRDefault="00087F71" w:rsidP="00087F71">
                  <w:pPr>
                    <w:pStyle w:val="ListParagraph"/>
                    <w:tabs>
                      <w:tab w:val="left" w:pos="602"/>
                    </w:tabs>
                    <w:spacing w:after="0"/>
                    <w:ind w:left="0"/>
                    <w:contextualSpacing w:val="0"/>
                    <w:jc w:val="both"/>
                    <w:rPr>
                      <w:rFonts w:ascii="Times New Roman" w:hAnsi="Times New Roman"/>
                      <w:sz w:val="28"/>
                      <w:szCs w:val="28"/>
                      <w:lang w:val="ro-RO"/>
                    </w:rPr>
                  </w:pPr>
                  <w:r w:rsidRPr="002842C7">
                    <w:rPr>
                      <w:rFonts w:ascii="Times New Roman" w:hAnsi="Times New Roman"/>
                      <w:sz w:val="28"/>
                      <w:szCs w:val="28"/>
                      <w:lang w:val="ro-RO"/>
                    </w:rPr>
                    <w:t>Suma subvenției</w:t>
                  </w:r>
                </w:p>
              </w:tc>
              <w:tc>
                <w:tcPr>
                  <w:tcW w:w="5528" w:type="dxa"/>
                  <w:tcBorders>
                    <w:top w:val="single" w:sz="4" w:space="0" w:color="auto"/>
                    <w:bottom w:val="single" w:sz="4" w:space="0" w:color="auto"/>
                  </w:tcBorders>
                </w:tcPr>
                <w:p w:rsidR="00087F71" w:rsidRPr="002842C7" w:rsidRDefault="00087F71" w:rsidP="00087F71">
                  <w:pPr>
                    <w:pStyle w:val="ListParagraph"/>
                    <w:tabs>
                      <w:tab w:val="left" w:pos="602"/>
                    </w:tabs>
                    <w:spacing w:after="0"/>
                    <w:ind w:left="0"/>
                    <w:contextualSpacing w:val="0"/>
                    <w:jc w:val="both"/>
                    <w:rPr>
                      <w:rFonts w:ascii="Times New Roman" w:hAnsi="Times New Roman"/>
                      <w:sz w:val="28"/>
                      <w:szCs w:val="28"/>
                      <w:lang w:val="ro-RO"/>
                    </w:rPr>
                  </w:pPr>
                  <w:r w:rsidRPr="002842C7">
                    <w:rPr>
                      <w:rFonts w:ascii="Times New Roman" w:hAnsi="Times New Roman"/>
                      <w:sz w:val="28"/>
                      <w:szCs w:val="28"/>
                      <w:lang w:val="ro-RO"/>
                    </w:rPr>
                    <w:t xml:space="preserve">Mărimea </w:t>
                  </w:r>
                  <w:proofErr w:type="spellStart"/>
                  <w:r w:rsidRPr="002842C7">
                    <w:rPr>
                      <w:rFonts w:ascii="Times New Roman" w:hAnsi="Times New Roman"/>
                      <w:sz w:val="28"/>
                      <w:szCs w:val="28"/>
                      <w:lang w:val="ro-RO"/>
                    </w:rPr>
                    <w:t>dobînzii</w:t>
                  </w:r>
                  <w:proofErr w:type="spellEnd"/>
                  <w:r w:rsidRPr="002842C7">
                    <w:rPr>
                      <w:rFonts w:ascii="Times New Roman" w:hAnsi="Times New Roman"/>
                      <w:sz w:val="28"/>
                      <w:szCs w:val="28"/>
                      <w:lang w:val="ro-RO"/>
                    </w:rPr>
                    <w:t xml:space="preserve"> lunare</w:t>
                  </w:r>
                </w:p>
              </w:tc>
            </w:tr>
            <w:tr w:rsidR="00681D5A" w:rsidRPr="006C7ED0" w:rsidTr="00240541">
              <w:tc>
                <w:tcPr>
                  <w:tcW w:w="4351" w:type="dxa"/>
                  <w:tcBorders>
                    <w:top w:val="single" w:sz="4" w:space="0" w:color="auto"/>
                    <w:bottom w:val="single" w:sz="4" w:space="0" w:color="auto"/>
                  </w:tcBorders>
                </w:tcPr>
                <w:p w:rsidR="00681D5A" w:rsidRPr="002842C7" w:rsidRDefault="00681D5A" w:rsidP="00087F71">
                  <w:pPr>
                    <w:pStyle w:val="ListParagraph"/>
                    <w:tabs>
                      <w:tab w:val="left" w:pos="602"/>
                    </w:tabs>
                    <w:spacing w:after="0"/>
                    <w:ind w:left="0"/>
                    <w:contextualSpacing w:val="0"/>
                    <w:jc w:val="both"/>
                    <w:rPr>
                      <w:rFonts w:ascii="Times New Roman" w:hAnsi="Times New Roman"/>
                      <w:sz w:val="28"/>
                      <w:szCs w:val="28"/>
                      <w:lang w:val="ro-RO"/>
                    </w:rPr>
                  </w:pPr>
                  <w:r>
                    <w:rPr>
                      <w:rFonts w:ascii="Times New Roman" w:hAnsi="Times New Roman"/>
                      <w:sz w:val="28"/>
                      <w:szCs w:val="28"/>
                      <w:lang w:val="ro-RO"/>
                    </w:rPr>
                    <w:t xml:space="preserve">Rata maximă a </w:t>
                  </w:r>
                  <w:proofErr w:type="spellStart"/>
                  <w:r>
                    <w:rPr>
                      <w:rFonts w:ascii="Times New Roman" w:hAnsi="Times New Roman"/>
                      <w:sz w:val="28"/>
                      <w:szCs w:val="28"/>
                      <w:lang w:val="ro-RO"/>
                    </w:rPr>
                    <w:t>dobînzii</w:t>
                  </w:r>
                  <w:proofErr w:type="spellEnd"/>
                  <w:r>
                    <w:rPr>
                      <w:rFonts w:ascii="Times New Roman" w:hAnsi="Times New Roman"/>
                      <w:sz w:val="28"/>
                      <w:szCs w:val="28"/>
                      <w:lang w:val="ro-RO"/>
                    </w:rPr>
                    <w:t xml:space="preserve"> anuale</w:t>
                  </w:r>
                  <w:r w:rsidR="000824DA">
                    <w:rPr>
                      <w:rFonts w:ascii="Times New Roman" w:hAnsi="Times New Roman"/>
                      <w:sz w:val="28"/>
                      <w:szCs w:val="28"/>
                      <w:lang w:val="ro-RO"/>
                    </w:rPr>
                    <w:t xml:space="preserve"> subvenționate</w:t>
                  </w:r>
                </w:p>
              </w:tc>
              <w:tc>
                <w:tcPr>
                  <w:tcW w:w="5528" w:type="dxa"/>
                  <w:tcBorders>
                    <w:top w:val="single" w:sz="4" w:space="0" w:color="auto"/>
                    <w:bottom w:val="single" w:sz="4" w:space="0" w:color="auto"/>
                  </w:tcBorders>
                </w:tcPr>
                <w:p w:rsidR="00852CA0" w:rsidRPr="00B840F1" w:rsidRDefault="00681D5A" w:rsidP="00B840F1">
                  <w:pPr>
                    <w:pStyle w:val="NoSpacing"/>
                    <w:tabs>
                      <w:tab w:val="left" w:pos="142"/>
                      <w:tab w:val="left" w:pos="993"/>
                    </w:tabs>
                    <w:ind w:left="280" w:firstLine="0"/>
                    <w:rPr>
                      <w:rFonts w:ascii="Times New Roman" w:eastAsia="Times New Roman" w:hAnsi="Times New Roman" w:cs="Times New Roman"/>
                      <w:szCs w:val="28"/>
                      <w:lang w:val="ro-RO"/>
                    </w:rPr>
                  </w:pPr>
                  <w:r w:rsidRPr="00681D5A">
                    <w:rPr>
                      <w:rFonts w:ascii="Times New Roman" w:hAnsi="Times New Roman"/>
                      <w:szCs w:val="28"/>
                      <w:lang w:val="ro-RO"/>
                    </w:rPr>
                    <w:t>8,76%</w:t>
                  </w:r>
                  <w:r w:rsidR="00852CA0">
                    <w:rPr>
                      <w:rFonts w:ascii="Times New Roman" w:hAnsi="Times New Roman"/>
                      <w:szCs w:val="28"/>
                      <w:lang w:val="ro-RO"/>
                    </w:rPr>
                    <w:t xml:space="preserve"> în </w:t>
                  </w:r>
                  <w:r w:rsidR="00B840F1">
                    <w:rPr>
                      <w:rFonts w:ascii="Times New Roman" w:hAnsi="Times New Roman"/>
                      <w:szCs w:val="28"/>
                      <w:lang w:val="ro-RO"/>
                    </w:rPr>
                    <w:t xml:space="preserve">monedă națională și </w:t>
                  </w:r>
                  <w:r w:rsidR="00B840F1" w:rsidRPr="00B840F1">
                    <w:rPr>
                      <w:rFonts w:ascii="Times New Roman" w:hAnsi="Times New Roman"/>
                      <w:szCs w:val="28"/>
                      <w:lang w:val="ro-RO"/>
                    </w:rPr>
                    <w:t xml:space="preserve">4,40% în </w:t>
                  </w:r>
                  <w:r w:rsidR="00B840F1">
                    <w:rPr>
                      <w:rFonts w:ascii="Times New Roman" w:hAnsi="Times New Roman"/>
                      <w:szCs w:val="28"/>
                      <w:lang w:val="ro-RO"/>
                    </w:rPr>
                    <w:t>valută străină,</w:t>
                  </w:r>
                  <w:r w:rsidRPr="00681D5A">
                    <w:rPr>
                      <w:rFonts w:ascii="Times New Roman" w:hAnsi="Times New Roman"/>
                      <w:szCs w:val="28"/>
                      <w:lang w:val="ro-RO"/>
                    </w:rPr>
                    <w:t xml:space="preserve"> ce constituie rata medie ponderată anuală la creditele noi acordate </w:t>
                  </w:r>
                  <w:r>
                    <w:rPr>
                      <w:rFonts w:ascii="Times New Roman" w:hAnsi="Times New Roman"/>
                      <w:szCs w:val="28"/>
                      <w:lang w:val="ro-RO"/>
                    </w:rPr>
                    <w:t>pentru persoanele juridice total pe termene pentru anul 2019 determinată de Banca Națională a Moldovei</w:t>
                  </w:r>
                </w:p>
              </w:tc>
            </w:tr>
            <w:tr w:rsidR="00087F71" w:rsidRPr="002842C7" w:rsidTr="00240541">
              <w:tc>
                <w:tcPr>
                  <w:tcW w:w="4351" w:type="dxa"/>
                  <w:tcBorders>
                    <w:top w:val="single" w:sz="4" w:space="0" w:color="auto"/>
                    <w:bottom w:val="single" w:sz="4" w:space="0" w:color="auto"/>
                  </w:tcBorders>
                </w:tcPr>
                <w:p w:rsidR="00087F71" w:rsidRPr="002842C7" w:rsidRDefault="00087F71" w:rsidP="00087F71">
                  <w:pPr>
                    <w:pStyle w:val="ListParagraph"/>
                    <w:tabs>
                      <w:tab w:val="left" w:pos="602"/>
                    </w:tabs>
                    <w:spacing w:after="0"/>
                    <w:ind w:left="0"/>
                    <w:contextualSpacing w:val="0"/>
                    <w:jc w:val="both"/>
                    <w:rPr>
                      <w:rFonts w:ascii="Times New Roman" w:hAnsi="Times New Roman"/>
                      <w:sz w:val="28"/>
                      <w:szCs w:val="28"/>
                      <w:lang w:val="ro-RO"/>
                    </w:rPr>
                  </w:pPr>
                  <w:r w:rsidRPr="002842C7">
                    <w:rPr>
                      <w:rFonts w:ascii="Times New Roman" w:hAnsi="Times New Roman"/>
                      <w:sz w:val="28"/>
                      <w:szCs w:val="28"/>
                      <w:lang w:val="ro-RO"/>
                    </w:rPr>
                    <w:t>Perioada de achitare a subvenției</w:t>
                  </w:r>
                </w:p>
              </w:tc>
              <w:tc>
                <w:tcPr>
                  <w:tcW w:w="5528" w:type="dxa"/>
                  <w:tcBorders>
                    <w:top w:val="single" w:sz="4" w:space="0" w:color="auto"/>
                    <w:bottom w:val="single" w:sz="4" w:space="0" w:color="auto"/>
                  </w:tcBorders>
                </w:tcPr>
                <w:p w:rsidR="00087F71" w:rsidRPr="002842C7" w:rsidRDefault="00087F71" w:rsidP="00087F71">
                  <w:pPr>
                    <w:pStyle w:val="ListParagraph"/>
                    <w:tabs>
                      <w:tab w:val="left" w:pos="602"/>
                    </w:tabs>
                    <w:spacing w:after="0"/>
                    <w:ind w:left="0"/>
                    <w:contextualSpacing w:val="0"/>
                    <w:jc w:val="both"/>
                    <w:rPr>
                      <w:rFonts w:ascii="Times New Roman" w:hAnsi="Times New Roman"/>
                      <w:sz w:val="28"/>
                      <w:szCs w:val="28"/>
                      <w:lang w:val="ro-RO"/>
                    </w:rPr>
                  </w:pPr>
                  <w:r w:rsidRPr="002842C7">
                    <w:rPr>
                      <w:rFonts w:ascii="Times New Roman" w:hAnsi="Times New Roman"/>
                      <w:sz w:val="28"/>
                      <w:szCs w:val="28"/>
                      <w:lang w:val="ro-RO"/>
                    </w:rPr>
                    <w:t>1 mai 2020 – 31 decembrie 2020</w:t>
                  </w:r>
                </w:p>
              </w:tc>
            </w:tr>
            <w:tr w:rsidR="00087F71" w:rsidRPr="006C7ED0" w:rsidTr="00240541">
              <w:tc>
                <w:tcPr>
                  <w:tcW w:w="4351" w:type="dxa"/>
                  <w:tcBorders>
                    <w:top w:val="single" w:sz="4" w:space="0" w:color="auto"/>
                    <w:bottom w:val="single" w:sz="4" w:space="0" w:color="auto"/>
                  </w:tcBorders>
                </w:tcPr>
                <w:p w:rsidR="00087F71" w:rsidRPr="002842C7" w:rsidRDefault="00087F71" w:rsidP="00087F71">
                  <w:pPr>
                    <w:pStyle w:val="ListParagraph"/>
                    <w:tabs>
                      <w:tab w:val="left" w:pos="602"/>
                    </w:tabs>
                    <w:ind w:left="0"/>
                    <w:contextualSpacing w:val="0"/>
                    <w:jc w:val="both"/>
                    <w:rPr>
                      <w:rFonts w:ascii="Times New Roman" w:hAnsi="Times New Roman"/>
                      <w:sz w:val="28"/>
                      <w:szCs w:val="28"/>
                      <w:lang w:val="ro-RO"/>
                    </w:rPr>
                  </w:pPr>
                  <w:r w:rsidRPr="002842C7">
                    <w:rPr>
                      <w:rFonts w:ascii="Times New Roman" w:hAnsi="Times New Roman"/>
                      <w:sz w:val="28"/>
                      <w:szCs w:val="28"/>
                      <w:lang w:val="ro-RO"/>
                    </w:rPr>
                    <w:t>Suma creditului</w:t>
                  </w:r>
                </w:p>
              </w:tc>
              <w:tc>
                <w:tcPr>
                  <w:tcW w:w="5528" w:type="dxa"/>
                  <w:tcBorders>
                    <w:top w:val="single" w:sz="4" w:space="0" w:color="auto"/>
                    <w:bottom w:val="single" w:sz="4" w:space="0" w:color="auto"/>
                  </w:tcBorders>
                </w:tcPr>
                <w:p w:rsidR="00087F71" w:rsidRPr="002842C7" w:rsidRDefault="00087F71" w:rsidP="00087F71">
                  <w:pPr>
                    <w:pStyle w:val="ListParagraph"/>
                    <w:tabs>
                      <w:tab w:val="left" w:pos="602"/>
                    </w:tabs>
                    <w:ind w:left="0"/>
                    <w:contextualSpacing w:val="0"/>
                    <w:jc w:val="both"/>
                    <w:rPr>
                      <w:rFonts w:ascii="Times New Roman" w:hAnsi="Times New Roman"/>
                      <w:sz w:val="28"/>
                      <w:szCs w:val="28"/>
                      <w:lang w:val="ro-RO"/>
                    </w:rPr>
                  </w:pPr>
                  <w:r w:rsidRPr="002842C7">
                    <w:rPr>
                      <w:rFonts w:ascii="Times New Roman" w:hAnsi="Times New Roman"/>
                      <w:sz w:val="28"/>
                      <w:szCs w:val="28"/>
                      <w:lang w:val="ro-MD"/>
                    </w:rPr>
                    <w:t>Suma fondului de salarizare pentru luna decembrie 2019, ianuarie 2020, februarie 2020</w:t>
                  </w:r>
                </w:p>
              </w:tc>
            </w:tr>
          </w:tbl>
          <w:p w:rsidR="00087F71" w:rsidRDefault="00087F71" w:rsidP="00087F71">
            <w:pPr>
              <w:spacing w:after="0" w:line="276" w:lineRule="auto"/>
              <w:ind w:right="100"/>
              <w:jc w:val="both"/>
              <w:rPr>
                <w:rFonts w:ascii="Times New Roman" w:eastAsia="SimSun" w:hAnsi="Times New Roman" w:cs="Times New Roman"/>
                <w:b/>
                <w:color w:val="000000"/>
                <w:sz w:val="28"/>
                <w:szCs w:val="28"/>
                <w:lang w:val="ro-RO"/>
              </w:rPr>
            </w:pPr>
            <w:r w:rsidRPr="005B60C0">
              <w:rPr>
                <w:rFonts w:ascii="Times New Roman" w:eastAsia="SimSun" w:hAnsi="Times New Roman" w:cs="Times New Roman"/>
                <w:b/>
                <w:color w:val="000000"/>
                <w:sz w:val="28"/>
                <w:szCs w:val="28"/>
                <w:lang w:val="ro-RO"/>
              </w:rPr>
              <w:t xml:space="preserve">Impact </w:t>
            </w:r>
            <w:r>
              <w:rPr>
                <w:rFonts w:ascii="Times New Roman" w:eastAsia="SimSun" w:hAnsi="Times New Roman" w:cs="Times New Roman"/>
                <w:b/>
                <w:color w:val="000000"/>
                <w:sz w:val="28"/>
                <w:szCs w:val="28"/>
                <w:lang w:val="ro-RO"/>
              </w:rPr>
              <w:t xml:space="preserve">bugetar estimat </w:t>
            </w:r>
            <w:r w:rsidRPr="005B60C0">
              <w:rPr>
                <w:rFonts w:ascii="Times New Roman" w:eastAsia="SimSun" w:hAnsi="Times New Roman" w:cs="Times New Roman"/>
                <w:b/>
                <w:color w:val="000000"/>
                <w:sz w:val="28"/>
                <w:szCs w:val="28"/>
                <w:lang w:val="ro-RO"/>
              </w:rPr>
              <w:t>– 90 mil. lei.</w:t>
            </w:r>
          </w:p>
          <w:p w:rsidR="00087F71" w:rsidRDefault="00087F71" w:rsidP="00087F71">
            <w:pPr>
              <w:spacing w:after="0" w:line="276" w:lineRule="auto"/>
              <w:ind w:right="100"/>
              <w:jc w:val="both"/>
              <w:rPr>
                <w:rFonts w:ascii="Times New Roman" w:eastAsia="SimSun" w:hAnsi="Times New Roman" w:cs="Times New Roman"/>
                <w:b/>
                <w:color w:val="000000"/>
                <w:sz w:val="28"/>
                <w:szCs w:val="28"/>
                <w:lang w:val="ro-RO"/>
              </w:rPr>
            </w:pPr>
          </w:p>
          <w:p w:rsidR="0024343D" w:rsidRPr="005B60C0" w:rsidRDefault="00502116" w:rsidP="00087F71">
            <w:pPr>
              <w:pStyle w:val="ListParagraph"/>
              <w:numPr>
                <w:ilvl w:val="0"/>
                <w:numId w:val="13"/>
              </w:numPr>
              <w:spacing w:after="0"/>
              <w:ind w:left="0" w:right="100" w:firstLine="382"/>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 xml:space="preserve">Capitolul II prevede stabilirea cadrului juridic pentru implementarea Programului </w:t>
            </w:r>
            <w:r w:rsidR="00A7176D">
              <w:rPr>
                <w:rFonts w:ascii="Times New Roman" w:eastAsia="SimSun" w:hAnsi="Times New Roman"/>
                <w:color w:val="000000"/>
                <w:sz w:val="28"/>
                <w:szCs w:val="28"/>
                <w:lang w:val="ro-RO"/>
              </w:rPr>
              <w:t>de r</w:t>
            </w:r>
            <w:r w:rsidR="002842C7">
              <w:rPr>
                <w:rFonts w:ascii="Times New Roman" w:eastAsia="SimSun" w:hAnsi="Times New Roman"/>
                <w:color w:val="000000"/>
                <w:sz w:val="28"/>
                <w:szCs w:val="28"/>
                <w:lang w:val="ro-RO"/>
              </w:rPr>
              <w:t>ambursare</w:t>
            </w:r>
            <w:r w:rsidR="00A7176D">
              <w:rPr>
                <w:rFonts w:ascii="Times New Roman" w:eastAsia="SimSun" w:hAnsi="Times New Roman"/>
                <w:color w:val="000000"/>
                <w:sz w:val="28"/>
                <w:szCs w:val="28"/>
                <w:lang w:val="ro-RO"/>
              </w:rPr>
              <w:t xml:space="preserve"> </w:t>
            </w:r>
            <w:r w:rsidR="002842C7">
              <w:rPr>
                <w:rFonts w:ascii="Times New Roman" w:eastAsia="SimSun" w:hAnsi="Times New Roman"/>
                <w:color w:val="000000"/>
                <w:sz w:val="28"/>
                <w:szCs w:val="28"/>
                <w:lang w:val="ro-RO"/>
              </w:rPr>
              <w:t>a TVA</w:t>
            </w:r>
            <w:r w:rsidR="00A7176D">
              <w:rPr>
                <w:rFonts w:ascii="Times New Roman" w:eastAsia="SimSun" w:hAnsi="Times New Roman"/>
                <w:color w:val="000000"/>
                <w:sz w:val="28"/>
                <w:szCs w:val="28"/>
                <w:lang w:val="ro-RO"/>
              </w:rPr>
              <w:t>-ului destinat</w:t>
            </w:r>
            <w:r w:rsidRPr="005B60C0">
              <w:rPr>
                <w:rFonts w:ascii="Times New Roman" w:eastAsia="SimSun" w:hAnsi="Times New Roman"/>
                <w:color w:val="000000"/>
                <w:sz w:val="28"/>
                <w:szCs w:val="28"/>
                <w:lang w:val="ro-RO"/>
              </w:rPr>
              <w:t xml:space="preserve"> perioadei ulterioare.</w:t>
            </w:r>
          </w:p>
          <w:p w:rsidR="00087F71" w:rsidRDefault="006447D8" w:rsidP="00087F71">
            <w:pPr>
              <w:pStyle w:val="NoSpacing"/>
              <w:tabs>
                <w:tab w:val="left" w:pos="142"/>
                <w:tab w:val="left" w:pos="666"/>
                <w:tab w:val="left" w:pos="1134"/>
              </w:tabs>
              <w:spacing w:line="276" w:lineRule="auto"/>
              <w:ind w:left="0" w:firstLine="524"/>
              <w:rPr>
                <w:rFonts w:ascii="Times New Roman" w:eastAsia="SimSun" w:hAnsi="Times New Roman" w:cs="Times New Roman"/>
                <w:szCs w:val="28"/>
                <w:lang w:val="ro-RO"/>
              </w:rPr>
            </w:pPr>
            <w:r w:rsidRPr="005B60C0">
              <w:rPr>
                <w:rFonts w:ascii="Times New Roman" w:eastAsia="SimSun" w:hAnsi="Times New Roman" w:cs="Times New Roman"/>
                <w:szCs w:val="28"/>
                <w:lang w:val="ro-RO"/>
              </w:rPr>
              <w:t xml:space="preserve">Programul urmărește </w:t>
            </w:r>
            <w:r w:rsidR="00685438" w:rsidRPr="005B60C0">
              <w:rPr>
                <w:rFonts w:ascii="Times New Roman" w:eastAsia="SimSun" w:hAnsi="Times New Roman" w:cs="Times New Roman"/>
                <w:szCs w:val="28"/>
                <w:lang w:val="ro-RO"/>
              </w:rPr>
              <w:t xml:space="preserve">oferirea contribuabililor </w:t>
            </w:r>
            <w:r w:rsidR="00087F71">
              <w:rPr>
                <w:rFonts w:ascii="Times New Roman" w:eastAsia="SimSun" w:hAnsi="Times New Roman" w:cs="Times New Roman"/>
                <w:szCs w:val="28"/>
                <w:lang w:val="ro-RO"/>
              </w:rPr>
              <w:t>plătitori de TVA</w:t>
            </w:r>
            <w:r w:rsidR="00685438" w:rsidRPr="005B60C0">
              <w:rPr>
                <w:rFonts w:ascii="Times New Roman" w:eastAsia="SimSun" w:hAnsi="Times New Roman" w:cs="Times New Roman"/>
                <w:szCs w:val="28"/>
                <w:lang w:val="ro-RO"/>
              </w:rPr>
              <w:t xml:space="preserve"> a dreptului de a solicita </w:t>
            </w:r>
            <w:r w:rsidR="00087F71">
              <w:rPr>
                <w:rFonts w:ascii="Times New Roman" w:eastAsia="SimSun" w:hAnsi="Times New Roman" w:cs="Times New Roman"/>
                <w:szCs w:val="28"/>
                <w:lang w:val="ro-RO"/>
              </w:rPr>
              <w:t>rambursarea TVA ceea ce va spori semnificativ lichiditatea întreprinderilor</w:t>
            </w:r>
            <w:r w:rsidR="009D24AD">
              <w:rPr>
                <w:rFonts w:ascii="Times New Roman" w:eastAsia="SimSun" w:hAnsi="Times New Roman" w:cs="Times New Roman"/>
                <w:szCs w:val="28"/>
                <w:lang w:val="ro-RO"/>
              </w:rPr>
              <w:t>. Este de menționat că conform declarației privind TVA pentru perioada fiscală decembrie 2019, peste 16 mii de agenți economici au înregistrat sume TVA destinate pentru perioada ulterioară.</w:t>
            </w:r>
          </w:p>
          <w:p w:rsidR="00AC4BAA" w:rsidRDefault="00AC4BAA" w:rsidP="00087F71">
            <w:pPr>
              <w:pStyle w:val="NoSpacing"/>
              <w:tabs>
                <w:tab w:val="left" w:pos="142"/>
                <w:tab w:val="left" w:pos="666"/>
                <w:tab w:val="left" w:pos="1134"/>
              </w:tabs>
              <w:spacing w:line="276" w:lineRule="auto"/>
              <w:ind w:left="0" w:firstLine="524"/>
              <w:rPr>
                <w:rFonts w:ascii="Times New Roman" w:eastAsia="SimSun" w:hAnsi="Times New Roman" w:cs="Times New Roman"/>
                <w:szCs w:val="28"/>
                <w:lang w:val="ro-RO"/>
              </w:rPr>
            </w:pPr>
            <w:r>
              <w:rPr>
                <w:rFonts w:ascii="Times New Roman" w:eastAsia="SimSun" w:hAnsi="Times New Roman" w:cs="Times New Roman"/>
                <w:szCs w:val="28"/>
                <w:lang w:val="ro-RO"/>
              </w:rPr>
              <w:t>Suma TVA destinate pentru perioada ulterioară se determină ca diferența dintre suma totală TVA colectată (suma TVA aferentă vânzărilor, inclusiv ajustările și avansuril</w:t>
            </w:r>
            <w:r w:rsidR="00A7176D">
              <w:rPr>
                <w:rFonts w:ascii="Times New Roman" w:eastAsia="SimSun" w:hAnsi="Times New Roman" w:cs="Times New Roman"/>
                <w:szCs w:val="28"/>
                <w:lang w:val="ro-RO"/>
              </w:rPr>
              <w:t>e) și suma TVA spre deducere (su</w:t>
            </w:r>
            <w:r>
              <w:rPr>
                <w:rFonts w:ascii="Times New Roman" w:eastAsia="SimSun" w:hAnsi="Times New Roman" w:cs="Times New Roman"/>
                <w:szCs w:val="28"/>
                <w:lang w:val="ro-RO"/>
              </w:rPr>
              <w:t>ma TVA aferent procurărilor, inclusiv importurilor și ajustările, suma TVA din perioada precedentă, și suma TVA res</w:t>
            </w:r>
            <w:r w:rsidR="00A7176D">
              <w:rPr>
                <w:rFonts w:ascii="Times New Roman" w:eastAsia="SimSun" w:hAnsi="Times New Roman" w:cs="Times New Roman"/>
                <w:szCs w:val="28"/>
                <w:lang w:val="ro-RO"/>
              </w:rPr>
              <w:t>titui</w:t>
            </w:r>
            <w:r>
              <w:rPr>
                <w:rFonts w:ascii="Times New Roman" w:eastAsia="SimSun" w:hAnsi="Times New Roman" w:cs="Times New Roman"/>
                <w:szCs w:val="28"/>
                <w:lang w:val="ro-RO"/>
              </w:rPr>
              <w:t>tă).</w:t>
            </w:r>
          </w:p>
          <w:p w:rsidR="00087F71" w:rsidRDefault="00087F71" w:rsidP="00087F71">
            <w:pPr>
              <w:pStyle w:val="ListParagraph"/>
              <w:tabs>
                <w:tab w:val="left" w:pos="602"/>
              </w:tabs>
              <w:spacing w:after="0"/>
              <w:ind w:left="536"/>
              <w:contextualSpacing w:val="0"/>
              <w:jc w:val="both"/>
              <w:rPr>
                <w:rFonts w:ascii="Times New Roman" w:hAnsi="Times New Roman"/>
                <w:sz w:val="28"/>
                <w:szCs w:val="28"/>
                <w:lang w:val="ro-RO"/>
              </w:rPr>
            </w:pPr>
          </w:p>
          <w:p w:rsidR="00087F71" w:rsidRPr="00087F71" w:rsidRDefault="00087F71" w:rsidP="00087F71">
            <w:pPr>
              <w:pStyle w:val="ListParagraph"/>
              <w:tabs>
                <w:tab w:val="left" w:pos="602"/>
              </w:tabs>
              <w:spacing w:after="0"/>
              <w:ind w:left="536"/>
              <w:contextualSpacing w:val="0"/>
              <w:jc w:val="both"/>
              <w:rPr>
                <w:rFonts w:ascii="Times New Roman" w:hAnsi="Times New Roman"/>
                <w:sz w:val="28"/>
                <w:szCs w:val="28"/>
                <w:lang w:val="ro-RO"/>
              </w:rPr>
            </w:pPr>
            <w:r w:rsidRPr="00087F71">
              <w:rPr>
                <w:rFonts w:ascii="Times New Roman" w:hAnsi="Times New Roman"/>
                <w:sz w:val="28"/>
                <w:szCs w:val="28"/>
                <w:lang w:val="ro-RO"/>
              </w:rPr>
              <w:t xml:space="preserve">Elementele </w:t>
            </w:r>
            <w:r>
              <w:rPr>
                <w:rFonts w:ascii="Times New Roman" w:hAnsi="Times New Roman"/>
                <w:sz w:val="28"/>
                <w:szCs w:val="28"/>
                <w:lang w:val="ro-RO"/>
              </w:rPr>
              <w:t xml:space="preserve">Programului </w:t>
            </w:r>
            <w:r w:rsidR="00ED6626">
              <w:rPr>
                <w:rFonts w:ascii="Times New Roman" w:hAnsi="Times New Roman"/>
                <w:sz w:val="28"/>
                <w:szCs w:val="28"/>
                <w:lang w:val="ro-RO"/>
              </w:rPr>
              <w:t xml:space="preserve">de </w:t>
            </w:r>
            <w:r>
              <w:rPr>
                <w:rFonts w:ascii="Times New Roman" w:hAnsi="Times New Roman"/>
                <w:sz w:val="28"/>
                <w:szCs w:val="28"/>
                <w:lang w:val="ro-RO"/>
              </w:rPr>
              <w:t>rambursare</w:t>
            </w:r>
            <w:r w:rsidR="00ED6626">
              <w:rPr>
                <w:rFonts w:ascii="Times New Roman" w:hAnsi="Times New Roman"/>
                <w:sz w:val="28"/>
                <w:szCs w:val="28"/>
                <w:lang w:val="ro-RO"/>
              </w:rPr>
              <w:t xml:space="preserve"> </w:t>
            </w:r>
            <w:r>
              <w:rPr>
                <w:rFonts w:ascii="Times New Roman" w:hAnsi="Times New Roman"/>
                <w:sz w:val="28"/>
                <w:szCs w:val="28"/>
                <w:lang w:val="ro-RO"/>
              </w:rPr>
              <w:t>a TVA</w:t>
            </w:r>
            <w:r w:rsidR="00ED6626">
              <w:rPr>
                <w:rFonts w:ascii="Times New Roman" w:hAnsi="Times New Roman"/>
                <w:sz w:val="28"/>
                <w:szCs w:val="28"/>
                <w:lang w:val="ro-RO"/>
              </w:rPr>
              <w:t>-ului</w:t>
            </w:r>
            <w:r w:rsidRPr="00087F71">
              <w:rPr>
                <w:rFonts w:ascii="Times New Roman" w:hAnsi="Times New Roman"/>
                <w:sz w:val="28"/>
                <w:szCs w:val="28"/>
                <w:lang w:val="ro-RO"/>
              </w:rPr>
              <w: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6946"/>
            </w:tblGrid>
            <w:tr w:rsidR="00087F71" w:rsidRPr="009949AE" w:rsidTr="00087F71">
              <w:tc>
                <w:tcPr>
                  <w:tcW w:w="2792" w:type="dxa"/>
                  <w:tcBorders>
                    <w:top w:val="single" w:sz="4" w:space="0" w:color="auto"/>
                    <w:bottom w:val="single" w:sz="4" w:space="0" w:color="auto"/>
                  </w:tcBorders>
                </w:tcPr>
                <w:p w:rsidR="00087F71" w:rsidRPr="00087F71" w:rsidRDefault="00087F71" w:rsidP="00087F71">
                  <w:pPr>
                    <w:pStyle w:val="ListParagraph"/>
                    <w:tabs>
                      <w:tab w:val="left" w:pos="602"/>
                    </w:tabs>
                    <w:spacing w:after="0"/>
                    <w:ind w:left="0"/>
                    <w:contextualSpacing w:val="0"/>
                    <w:rPr>
                      <w:rFonts w:ascii="Times New Roman" w:hAnsi="Times New Roman"/>
                      <w:sz w:val="28"/>
                      <w:szCs w:val="28"/>
                      <w:lang w:val="ro-RO"/>
                    </w:rPr>
                  </w:pPr>
                  <w:r w:rsidRPr="00087F71">
                    <w:rPr>
                      <w:rFonts w:ascii="Times New Roman" w:hAnsi="Times New Roman"/>
                      <w:sz w:val="28"/>
                      <w:szCs w:val="28"/>
                      <w:lang w:val="ro-RO"/>
                    </w:rPr>
                    <w:t>Subiecții</w:t>
                  </w:r>
                </w:p>
              </w:tc>
              <w:tc>
                <w:tcPr>
                  <w:tcW w:w="6946" w:type="dxa"/>
                  <w:tcBorders>
                    <w:top w:val="single" w:sz="4" w:space="0" w:color="auto"/>
                    <w:bottom w:val="single" w:sz="4" w:space="0" w:color="auto"/>
                  </w:tcBorders>
                </w:tcPr>
                <w:p w:rsidR="00087F71" w:rsidRPr="00087F71" w:rsidRDefault="00087F71" w:rsidP="00087F71">
                  <w:pPr>
                    <w:pStyle w:val="ListParagraph"/>
                    <w:tabs>
                      <w:tab w:val="left" w:pos="322"/>
                    </w:tabs>
                    <w:spacing w:after="0"/>
                    <w:ind w:left="0"/>
                    <w:contextualSpacing w:val="0"/>
                    <w:jc w:val="both"/>
                    <w:rPr>
                      <w:rFonts w:ascii="Times New Roman" w:hAnsi="Times New Roman"/>
                      <w:sz w:val="28"/>
                      <w:szCs w:val="28"/>
                      <w:lang w:val="ro-RO"/>
                    </w:rPr>
                  </w:pPr>
                  <w:r w:rsidRPr="00087F71">
                    <w:rPr>
                      <w:rFonts w:ascii="Times New Roman" w:hAnsi="Times New Roman"/>
                      <w:sz w:val="28"/>
                      <w:szCs w:val="28"/>
                      <w:lang w:val="ro-RO"/>
                    </w:rPr>
                    <w:t>Întreprinderile -  înregistrați contribuabili TVA</w:t>
                  </w:r>
                </w:p>
              </w:tc>
            </w:tr>
            <w:tr w:rsidR="00087F71" w:rsidRPr="006C7ED0" w:rsidTr="00087F71">
              <w:tc>
                <w:tcPr>
                  <w:tcW w:w="2792" w:type="dxa"/>
                  <w:tcBorders>
                    <w:top w:val="single" w:sz="4" w:space="0" w:color="auto"/>
                    <w:bottom w:val="single" w:sz="4" w:space="0" w:color="auto"/>
                  </w:tcBorders>
                </w:tcPr>
                <w:p w:rsidR="00087F71" w:rsidRPr="00087F71" w:rsidRDefault="00087F71" w:rsidP="00087F71">
                  <w:pPr>
                    <w:pStyle w:val="ListParagraph"/>
                    <w:tabs>
                      <w:tab w:val="left" w:pos="602"/>
                    </w:tabs>
                    <w:spacing w:after="0"/>
                    <w:ind w:left="0"/>
                    <w:contextualSpacing w:val="0"/>
                    <w:rPr>
                      <w:rFonts w:ascii="Times New Roman" w:hAnsi="Times New Roman"/>
                      <w:sz w:val="28"/>
                      <w:szCs w:val="28"/>
                      <w:lang w:val="ro-RO"/>
                    </w:rPr>
                  </w:pPr>
                  <w:r w:rsidRPr="00087F71">
                    <w:rPr>
                      <w:rFonts w:ascii="Times New Roman" w:hAnsi="Times New Roman"/>
                      <w:sz w:val="28"/>
                      <w:szCs w:val="28"/>
                      <w:lang w:val="ro-RO"/>
                    </w:rPr>
                    <w:t>Suma rambursării</w:t>
                  </w:r>
                </w:p>
              </w:tc>
              <w:tc>
                <w:tcPr>
                  <w:tcW w:w="6946" w:type="dxa"/>
                  <w:tcBorders>
                    <w:top w:val="single" w:sz="4" w:space="0" w:color="auto"/>
                    <w:bottom w:val="single" w:sz="4" w:space="0" w:color="auto"/>
                  </w:tcBorders>
                </w:tcPr>
                <w:p w:rsidR="00087F71" w:rsidRPr="00087F71" w:rsidRDefault="00087F71" w:rsidP="00087F71">
                  <w:pPr>
                    <w:pStyle w:val="ListParagraph"/>
                    <w:numPr>
                      <w:ilvl w:val="0"/>
                      <w:numId w:val="17"/>
                    </w:numPr>
                    <w:tabs>
                      <w:tab w:val="left" w:pos="322"/>
                    </w:tabs>
                    <w:spacing w:after="0"/>
                    <w:ind w:left="0" w:firstLine="0"/>
                    <w:contextualSpacing w:val="0"/>
                    <w:jc w:val="both"/>
                    <w:rPr>
                      <w:rFonts w:ascii="Times New Roman" w:hAnsi="Times New Roman"/>
                      <w:sz w:val="28"/>
                      <w:szCs w:val="28"/>
                      <w:lang w:val="ro-RO"/>
                    </w:rPr>
                  </w:pPr>
                  <w:r w:rsidRPr="00087F71">
                    <w:rPr>
                      <w:rFonts w:ascii="Times New Roman" w:hAnsi="Times New Roman"/>
                      <w:sz w:val="28"/>
                      <w:szCs w:val="28"/>
                      <w:lang w:val="ro-RO"/>
                    </w:rPr>
                    <w:t xml:space="preserve">Suma rambursării va constitui mărimea minimă dintre </w:t>
                  </w:r>
                </w:p>
                <w:p w:rsidR="00087F71" w:rsidRPr="00087F71" w:rsidRDefault="00087F71" w:rsidP="00087F71">
                  <w:pPr>
                    <w:pStyle w:val="ListParagraph"/>
                    <w:numPr>
                      <w:ilvl w:val="0"/>
                      <w:numId w:val="16"/>
                    </w:numPr>
                    <w:tabs>
                      <w:tab w:val="left" w:pos="322"/>
                    </w:tabs>
                    <w:spacing w:after="0"/>
                    <w:contextualSpacing w:val="0"/>
                    <w:jc w:val="both"/>
                    <w:rPr>
                      <w:rFonts w:ascii="Times New Roman" w:hAnsi="Times New Roman"/>
                      <w:sz w:val="28"/>
                      <w:szCs w:val="28"/>
                      <w:lang w:val="ro-RO"/>
                    </w:rPr>
                  </w:pPr>
                  <w:r w:rsidRPr="00087F71">
                    <w:rPr>
                      <w:rFonts w:ascii="Times New Roman" w:hAnsi="Times New Roman"/>
                      <w:sz w:val="28"/>
                      <w:szCs w:val="28"/>
                      <w:lang w:val="ro-RO"/>
                    </w:rPr>
                    <w:t xml:space="preserve">suma TVA </w:t>
                  </w:r>
                  <w:r w:rsidRPr="00087F71">
                    <w:rPr>
                      <w:rFonts w:ascii="Times New Roman" w:hAnsi="Times New Roman"/>
                      <w:sz w:val="28"/>
                      <w:szCs w:val="28"/>
                      <w:lang w:val="ro-MD"/>
                    </w:rPr>
                    <w:t>destinată perioadei ulterioare</w:t>
                  </w:r>
                  <w:r>
                    <w:rPr>
                      <w:rFonts w:ascii="Times New Roman" w:hAnsi="Times New Roman"/>
                      <w:sz w:val="28"/>
                      <w:szCs w:val="28"/>
                      <w:lang w:val="ro-RO"/>
                    </w:rPr>
                    <w:t xml:space="preserve"> în ultima perioadă</w:t>
                  </w:r>
                  <w:r w:rsidRPr="00087F71">
                    <w:rPr>
                      <w:rFonts w:ascii="Times New Roman" w:hAnsi="Times New Roman"/>
                      <w:sz w:val="28"/>
                      <w:szCs w:val="28"/>
                      <w:lang w:val="ro-RO"/>
                    </w:rPr>
                    <w:t xml:space="preserve"> </w:t>
                  </w:r>
                </w:p>
                <w:p w:rsidR="00087F71" w:rsidRPr="00087F71" w:rsidRDefault="00087F71" w:rsidP="00087F71">
                  <w:pPr>
                    <w:pStyle w:val="ListParagraph"/>
                    <w:numPr>
                      <w:ilvl w:val="0"/>
                      <w:numId w:val="16"/>
                    </w:numPr>
                    <w:tabs>
                      <w:tab w:val="left" w:pos="322"/>
                    </w:tabs>
                    <w:spacing w:after="0"/>
                    <w:contextualSpacing w:val="0"/>
                    <w:jc w:val="both"/>
                    <w:rPr>
                      <w:rFonts w:ascii="Times New Roman" w:hAnsi="Times New Roman"/>
                      <w:sz w:val="28"/>
                      <w:szCs w:val="28"/>
                      <w:lang w:val="ro-RO"/>
                    </w:rPr>
                  </w:pPr>
                  <w:r w:rsidRPr="00087F71">
                    <w:rPr>
                      <w:rFonts w:ascii="Times New Roman" w:hAnsi="Times New Roman"/>
                      <w:sz w:val="28"/>
                      <w:szCs w:val="28"/>
                      <w:lang w:val="ro-RO"/>
                    </w:rPr>
                    <w:t>suma impozitelor salariale (impozit pe venit, CAS PAOAM) aferent lunii de gestiune;</w:t>
                  </w:r>
                </w:p>
                <w:p w:rsidR="00087F71" w:rsidRPr="00087F71" w:rsidRDefault="00087F71" w:rsidP="00087F71">
                  <w:pPr>
                    <w:pStyle w:val="ListParagraph"/>
                    <w:numPr>
                      <w:ilvl w:val="0"/>
                      <w:numId w:val="16"/>
                    </w:numPr>
                    <w:tabs>
                      <w:tab w:val="left" w:pos="322"/>
                    </w:tabs>
                    <w:spacing w:after="0"/>
                    <w:contextualSpacing w:val="0"/>
                    <w:jc w:val="both"/>
                    <w:rPr>
                      <w:rFonts w:ascii="Times New Roman" w:hAnsi="Times New Roman"/>
                      <w:sz w:val="28"/>
                      <w:szCs w:val="28"/>
                      <w:lang w:val="ro-RO"/>
                    </w:rPr>
                  </w:pPr>
                  <w:r w:rsidRPr="00087F71">
                    <w:rPr>
                      <w:rFonts w:ascii="Times New Roman" w:hAnsi="Times New Roman"/>
                      <w:sz w:val="28"/>
                      <w:szCs w:val="28"/>
                      <w:lang w:val="ro-RO"/>
                    </w:rPr>
                    <w:t>suma impozitelor salariale (impozit pe venit, CAS PAOAM) aferent lunii februarie 2020</w:t>
                  </w:r>
                </w:p>
                <w:p w:rsidR="00087F71" w:rsidRPr="00087F71" w:rsidRDefault="00087F71" w:rsidP="00087F71">
                  <w:pPr>
                    <w:pStyle w:val="ListParagraph"/>
                    <w:numPr>
                      <w:ilvl w:val="0"/>
                      <w:numId w:val="17"/>
                    </w:numPr>
                    <w:tabs>
                      <w:tab w:val="left" w:pos="39"/>
                      <w:tab w:val="left" w:pos="322"/>
                    </w:tabs>
                    <w:spacing w:after="0"/>
                    <w:ind w:left="0" w:firstLine="0"/>
                    <w:contextualSpacing w:val="0"/>
                    <w:jc w:val="both"/>
                    <w:rPr>
                      <w:rFonts w:ascii="Times New Roman" w:hAnsi="Times New Roman"/>
                      <w:sz w:val="28"/>
                      <w:szCs w:val="28"/>
                      <w:lang w:val="ro-RO"/>
                    </w:rPr>
                  </w:pPr>
                  <w:r w:rsidRPr="00087F71">
                    <w:rPr>
                      <w:rFonts w:ascii="Times New Roman" w:hAnsi="Times New Roman"/>
                      <w:sz w:val="28"/>
                      <w:szCs w:val="28"/>
                      <w:lang w:val="ro-RO"/>
                    </w:rPr>
                    <w:t xml:space="preserve">Suma cumulativă a rambursării pe perioada de achitare (1 mai 2020 – 31 decembrie 2020) nu va depăși suma TVA </w:t>
                  </w:r>
                  <w:r w:rsidRPr="00087F71">
                    <w:rPr>
                      <w:rFonts w:ascii="Times New Roman" w:hAnsi="Times New Roman"/>
                      <w:sz w:val="28"/>
                      <w:szCs w:val="28"/>
                      <w:lang w:val="ro-MD"/>
                    </w:rPr>
                    <w:t>destinată perioadei ulterioare</w:t>
                  </w:r>
                  <w:r w:rsidRPr="00087F71">
                    <w:rPr>
                      <w:rFonts w:ascii="Times New Roman" w:hAnsi="Times New Roman"/>
                      <w:sz w:val="28"/>
                      <w:szCs w:val="28"/>
                      <w:lang w:val="ro-RO"/>
                    </w:rPr>
                    <w:t xml:space="preserve"> înregistrată </w:t>
                  </w:r>
                  <w:r>
                    <w:rPr>
                      <w:rFonts w:ascii="Times New Roman" w:hAnsi="Times New Roman"/>
                      <w:sz w:val="28"/>
                      <w:szCs w:val="28"/>
                      <w:lang w:val="ro-RO"/>
                    </w:rPr>
                    <w:t>în declarația TVA din luna decembrie 2019</w:t>
                  </w:r>
                  <w:r w:rsidRPr="00087F71">
                    <w:rPr>
                      <w:rFonts w:ascii="Times New Roman" w:hAnsi="Times New Roman"/>
                      <w:sz w:val="28"/>
                      <w:szCs w:val="28"/>
                      <w:lang w:val="ro-RO"/>
                    </w:rPr>
                    <w:t>;</w:t>
                  </w:r>
                </w:p>
                <w:p w:rsidR="00087F71" w:rsidRPr="00087F71" w:rsidRDefault="00087F71" w:rsidP="00087F71">
                  <w:pPr>
                    <w:pStyle w:val="ListParagraph"/>
                    <w:numPr>
                      <w:ilvl w:val="0"/>
                      <w:numId w:val="17"/>
                    </w:numPr>
                    <w:tabs>
                      <w:tab w:val="left" w:pos="39"/>
                      <w:tab w:val="left" w:pos="322"/>
                    </w:tabs>
                    <w:spacing w:after="0"/>
                    <w:ind w:left="0" w:firstLine="0"/>
                    <w:contextualSpacing w:val="0"/>
                    <w:jc w:val="both"/>
                    <w:rPr>
                      <w:rFonts w:ascii="Times New Roman" w:hAnsi="Times New Roman"/>
                      <w:sz w:val="28"/>
                      <w:szCs w:val="28"/>
                      <w:lang w:val="ro-RO"/>
                    </w:rPr>
                  </w:pPr>
                  <w:r w:rsidRPr="00087F71">
                    <w:rPr>
                      <w:rFonts w:ascii="Times New Roman" w:hAnsi="Times New Roman"/>
                      <w:sz w:val="28"/>
                      <w:szCs w:val="28"/>
                      <w:lang w:val="ro-RO"/>
                    </w:rPr>
                    <w:t xml:space="preserve">Suma TVA restituită va diminua suma TVA </w:t>
                  </w:r>
                  <w:r w:rsidRPr="00087F71">
                    <w:rPr>
                      <w:rFonts w:ascii="Times New Roman" w:hAnsi="Times New Roman"/>
                      <w:sz w:val="28"/>
                      <w:szCs w:val="28"/>
                      <w:lang w:val="ro-MD"/>
                    </w:rPr>
                    <w:t>destinată perioadei ulterioare</w:t>
                  </w:r>
                </w:p>
              </w:tc>
            </w:tr>
            <w:tr w:rsidR="00087F71" w:rsidRPr="006C7ED0" w:rsidTr="00087F71">
              <w:tc>
                <w:tcPr>
                  <w:tcW w:w="2792" w:type="dxa"/>
                  <w:tcBorders>
                    <w:top w:val="single" w:sz="4" w:space="0" w:color="auto"/>
                    <w:bottom w:val="single" w:sz="4" w:space="0" w:color="auto"/>
                  </w:tcBorders>
                </w:tcPr>
                <w:p w:rsidR="00087F71" w:rsidRPr="00087F71" w:rsidRDefault="00087F71" w:rsidP="00087F71">
                  <w:pPr>
                    <w:pStyle w:val="ListParagraph"/>
                    <w:tabs>
                      <w:tab w:val="left" w:pos="602"/>
                    </w:tabs>
                    <w:spacing w:after="0"/>
                    <w:ind w:left="0"/>
                    <w:contextualSpacing w:val="0"/>
                    <w:rPr>
                      <w:rFonts w:ascii="Times New Roman" w:hAnsi="Times New Roman"/>
                      <w:sz w:val="28"/>
                      <w:szCs w:val="28"/>
                      <w:lang w:val="ro-RO"/>
                    </w:rPr>
                  </w:pPr>
                  <w:r w:rsidRPr="00087F71">
                    <w:rPr>
                      <w:rFonts w:ascii="Times New Roman" w:hAnsi="Times New Roman"/>
                      <w:sz w:val="28"/>
                      <w:szCs w:val="28"/>
                      <w:lang w:val="ro-RO"/>
                    </w:rPr>
                    <w:t>Perioada de achitare a subvenției</w:t>
                  </w:r>
                </w:p>
              </w:tc>
              <w:tc>
                <w:tcPr>
                  <w:tcW w:w="6946" w:type="dxa"/>
                  <w:tcBorders>
                    <w:top w:val="single" w:sz="4" w:space="0" w:color="auto"/>
                    <w:bottom w:val="single" w:sz="4" w:space="0" w:color="auto"/>
                  </w:tcBorders>
                </w:tcPr>
                <w:p w:rsidR="00087F71" w:rsidRPr="00087F71" w:rsidRDefault="00087F71" w:rsidP="00087F71">
                  <w:pPr>
                    <w:pStyle w:val="ListParagraph"/>
                    <w:tabs>
                      <w:tab w:val="left" w:pos="602"/>
                    </w:tabs>
                    <w:spacing w:after="0"/>
                    <w:ind w:left="0"/>
                    <w:contextualSpacing w:val="0"/>
                    <w:jc w:val="both"/>
                    <w:rPr>
                      <w:rFonts w:ascii="Times New Roman" w:hAnsi="Times New Roman"/>
                      <w:sz w:val="28"/>
                      <w:szCs w:val="28"/>
                      <w:lang w:val="ro-RO"/>
                    </w:rPr>
                  </w:pPr>
                  <w:r w:rsidRPr="00087F71">
                    <w:rPr>
                      <w:rFonts w:ascii="Times New Roman" w:hAnsi="Times New Roman"/>
                      <w:sz w:val="28"/>
                      <w:szCs w:val="28"/>
                      <w:lang w:val="ro-RO"/>
                    </w:rPr>
                    <w:t>1 mai 2020 – 31 decembrie 2020</w:t>
                  </w:r>
                </w:p>
              </w:tc>
            </w:tr>
            <w:tr w:rsidR="00087F71" w:rsidRPr="006C7ED0" w:rsidTr="00087F71">
              <w:tc>
                <w:tcPr>
                  <w:tcW w:w="9738" w:type="dxa"/>
                  <w:gridSpan w:val="2"/>
                  <w:tcBorders>
                    <w:top w:val="single" w:sz="4" w:space="0" w:color="auto"/>
                    <w:bottom w:val="single" w:sz="4" w:space="0" w:color="auto"/>
                  </w:tcBorders>
                </w:tcPr>
                <w:p w:rsidR="00087F71" w:rsidRPr="00087F71" w:rsidRDefault="00087F71" w:rsidP="0053477A">
                  <w:pPr>
                    <w:pStyle w:val="ListParagraph"/>
                    <w:tabs>
                      <w:tab w:val="left" w:pos="602"/>
                    </w:tabs>
                    <w:spacing w:after="0"/>
                    <w:ind w:left="0"/>
                    <w:contextualSpacing w:val="0"/>
                    <w:jc w:val="both"/>
                    <w:rPr>
                      <w:rFonts w:ascii="Times New Roman" w:hAnsi="Times New Roman"/>
                      <w:b/>
                      <w:sz w:val="28"/>
                      <w:szCs w:val="28"/>
                      <w:lang w:val="ro-RO"/>
                    </w:rPr>
                  </w:pPr>
                  <w:r w:rsidRPr="00087F71">
                    <w:rPr>
                      <w:rFonts w:ascii="Times New Roman" w:hAnsi="Times New Roman"/>
                      <w:b/>
                      <w:sz w:val="28"/>
                      <w:szCs w:val="28"/>
                      <w:lang w:val="ro-RO"/>
                    </w:rPr>
                    <w:lastRenderedPageBreak/>
                    <w:t xml:space="preserve">Impact </w:t>
                  </w:r>
                  <w:r>
                    <w:rPr>
                      <w:rFonts w:ascii="Times New Roman" w:hAnsi="Times New Roman"/>
                      <w:b/>
                      <w:sz w:val="28"/>
                      <w:szCs w:val="28"/>
                      <w:lang w:val="ro-RO"/>
                    </w:rPr>
                    <w:t>bugetar</w:t>
                  </w:r>
                  <w:r w:rsidRPr="00087F71">
                    <w:rPr>
                      <w:rFonts w:ascii="Times New Roman" w:hAnsi="Times New Roman"/>
                      <w:b/>
                      <w:sz w:val="28"/>
                      <w:szCs w:val="28"/>
                      <w:lang w:val="ro-RO"/>
                    </w:rPr>
                    <w:t xml:space="preserve"> 1</w:t>
                  </w:r>
                  <w:r w:rsidR="0076707A">
                    <w:rPr>
                      <w:rFonts w:ascii="Times New Roman" w:hAnsi="Times New Roman"/>
                      <w:b/>
                      <w:sz w:val="28"/>
                      <w:szCs w:val="28"/>
                      <w:lang w:val="ro-RO"/>
                    </w:rPr>
                    <w:t xml:space="preserve"> mld</w:t>
                  </w:r>
                  <w:r w:rsidR="006243F4">
                    <w:rPr>
                      <w:rFonts w:ascii="Times New Roman" w:hAnsi="Times New Roman"/>
                      <w:b/>
                      <w:sz w:val="28"/>
                      <w:szCs w:val="28"/>
                      <w:lang w:val="ro-RO"/>
                    </w:rPr>
                    <w:t>.</w:t>
                  </w:r>
                  <w:r w:rsidRPr="00087F71">
                    <w:rPr>
                      <w:rFonts w:ascii="Times New Roman" w:hAnsi="Times New Roman"/>
                      <w:b/>
                      <w:sz w:val="28"/>
                      <w:szCs w:val="28"/>
                      <w:lang w:val="ro-RO"/>
                    </w:rPr>
                    <w:t xml:space="preserve"> lei</w:t>
                  </w:r>
                </w:p>
              </w:tc>
            </w:tr>
          </w:tbl>
          <w:p w:rsidR="006447D8" w:rsidRPr="005B60C0" w:rsidRDefault="00685438" w:rsidP="009949AE">
            <w:pPr>
              <w:pStyle w:val="NoSpacing"/>
              <w:tabs>
                <w:tab w:val="left" w:pos="142"/>
                <w:tab w:val="left" w:pos="666"/>
                <w:tab w:val="left" w:pos="1134"/>
              </w:tabs>
              <w:spacing w:line="276" w:lineRule="auto"/>
              <w:ind w:left="0" w:firstLine="807"/>
              <w:rPr>
                <w:rFonts w:ascii="Times New Roman" w:eastAsia="SimSun" w:hAnsi="Times New Roman" w:cs="Times New Roman"/>
                <w:b/>
                <w:szCs w:val="28"/>
                <w:lang w:val="ro-RO"/>
              </w:rPr>
            </w:pPr>
            <w:r w:rsidRPr="005B60C0">
              <w:rPr>
                <w:rFonts w:ascii="Times New Roman" w:eastAsia="SimSun" w:hAnsi="Times New Roman" w:cs="Times New Roman"/>
                <w:b/>
                <w:szCs w:val="28"/>
                <w:lang w:val="ro-RO"/>
              </w:rPr>
              <w:t>2.</w:t>
            </w:r>
            <w:r w:rsidRPr="005B60C0">
              <w:rPr>
                <w:rFonts w:ascii="Times New Roman" w:eastAsia="SimSun" w:hAnsi="Times New Roman" w:cs="Times New Roman"/>
                <w:b/>
                <w:szCs w:val="28"/>
                <w:lang w:val="ro-RO"/>
              </w:rPr>
              <w:tab/>
              <w:t>Modificarea unor acte normative</w:t>
            </w:r>
          </w:p>
          <w:p w:rsidR="007D62B5" w:rsidRPr="005B60C0" w:rsidRDefault="00B4579D" w:rsidP="00087F71">
            <w:pPr>
              <w:spacing w:after="0" w:line="276" w:lineRule="auto"/>
              <w:ind w:right="100"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w:t>
            </w:r>
            <w:r w:rsidR="00D7377F" w:rsidRPr="005B60C0">
              <w:rPr>
                <w:rFonts w:ascii="Times New Roman" w:eastAsia="SimSun" w:hAnsi="Times New Roman" w:cs="Times New Roman"/>
                <w:color w:val="000000"/>
                <w:sz w:val="28"/>
                <w:szCs w:val="28"/>
                <w:lang w:val="ro-RO"/>
              </w:rPr>
              <w:t>ropuneri de perfecționare a</w:t>
            </w:r>
            <w:r w:rsidR="007D62B5" w:rsidRPr="005B60C0">
              <w:rPr>
                <w:rFonts w:ascii="Times New Roman" w:eastAsia="SimSun" w:hAnsi="Times New Roman" w:cs="Times New Roman"/>
                <w:color w:val="000000"/>
                <w:sz w:val="28"/>
                <w:szCs w:val="28"/>
                <w:lang w:val="ro-RO"/>
              </w:rPr>
              <w:t xml:space="preserve"> cadrului normativ din domeniul fiscal și vamal în vederea îmbunătățirii prevederilor acestuia și facilitării mecanismului de aplicare </w:t>
            </w:r>
            <w:r w:rsidRPr="005B60C0">
              <w:rPr>
                <w:rFonts w:ascii="Times New Roman" w:eastAsia="SimSun" w:hAnsi="Times New Roman" w:cs="Times New Roman"/>
                <w:color w:val="000000"/>
                <w:sz w:val="28"/>
                <w:szCs w:val="28"/>
                <w:lang w:val="ro-RO"/>
              </w:rPr>
              <w:t xml:space="preserve">se axează pe ajustarea prevederilor Codului fiscal nr.1163/1997, </w:t>
            </w:r>
            <w:r w:rsidR="007D62B5" w:rsidRPr="005B60C0">
              <w:rPr>
                <w:rFonts w:ascii="Times New Roman" w:eastAsia="SimSun" w:hAnsi="Times New Roman" w:cs="Times New Roman"/>
                <w:color w:val="000000"/>
                <w:sz w:val="28"/>
                <w:szCs w:val="28"/>
                <w:lang w:val="ro-RO"/>
              </w:rPr>
              <w:t>C</w:t>
            </w:r>
            <w:r w:rsidRPr="005B60C0">
              <w:rPr>
                <w:rFonts w:ascii="Times New Roman" w:eastAsia="SimSun" w:hAnsi="Times New Roman" w:cs="Times New Roman"/>
                <w:color w:val="000000"/>
                <w:sz w:val="28"/>
                <w:szCs w:val="28"/>
                <w:lang w:val="ro-RO"/>
              </w:rPr>
              <w:t>odului vamal nr.1149/2000, Legii</w:t>
            </w:r>
            <w:r w:rsidR="007D62B5" w:rsidRPr="005B60C0">
              <w:rPr>
                <w:rFonts w:ascii="Times New Roman" w:eastAsia="SimSun" w:hAnsi="Times New Roman" w:cs="Times New Roman"/>
                <w:color w:val="000000"/>
                <w:sz w:val="28"/>
                <w:szCs w:val="28"/>
                <w:lang w:val="ro-RO"/>
              </w:rPr>
              <w:t xml:space="preserve"> nr.1585/1998 cu privire la asigurarea obligatorie de </w:t>
            </w:r>
            <w:proofErr w:type="spellStart"/>
            <w:r w:rsidR="007D62B5" w:rsidRPr="005B60C0">
              <w:rPr>
                <w:rFonts w:ascii="Times New Roman" w:eastAsia="SimSun" w:hAnsi="Times New Roman" w:cs="Times New Roman"/>
                <w:color w:val="000000"/>
                <w:sz w:val="28"/>
                <w:szCs w:val="28"/>
                <w:lang w:val="ro-RO"/>
              </w:rPr>
              <w:t>asistenţă</w:t>
            </w:r>
            <w:proofErr w:type="spellEnd"/>
            <w:r w:rsidR="007D62B5" w:rsidRPr="005B60C0">
              <w:rPr>
                <w:rFonts w:ascii="Times New Roman" w:eastAsia="SimSun" w:hAnsi="Times New Roman" w:cs="Times New Roman"/>
                <w:color w:val="000000"/>
                <w:sz w:val="28"/>
                <w:szCs w:val="28"/>
                <w:lang w:val="ro-RO"/>
              </w:rPr>
              <w:t xml:space="preserve"> medicală,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 156/1998 privind sistemul public de pensii,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nr.489/1999 privind sistemul public de asigurări sociale,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asigurării pentru accidente de muncă </w:t>
            </w:r>
            <w:proofErr w:type="spellStart"/>
            <w:r w:rsidR="007D62B5" w:rsidRPr="005B60C0">
              <w:rPr>
                <w:rFonts w:ascii="Times New Roman" w:eastAsia="SimSun" w:hAnsi="Times New Roman" w:cs="Times New Roman"/>
                <w:color w:val="000000"/>
                <w:sz w:val="28"/>
                <w:szCs w:val="28"/>
                <w:lang w:val="ro-RO"/>
              </w:rPr>
              <w:t>şi</w:t>
            </w:r>
            <w:proofErr w:type="spellEnd"/>
            <w:r w:rsidR="007D62B5" w:rsidRPr="005B60C0">
              <w:rPr>
                <w:rFonts w:ascii="Times New Roman" w:eastAsia="SimSun" w:hAnsi="Times New Roman" w:cs="Times New Roman"/>
                <w:color w:val="000000"/>
                <w:sz w:val="28"/>
                <w:szCs w:val="28"/>
                <w:lang w:val="ro-RO"/>
              </w:rPr>
              <w:t xml:space="preserve"> boli profesionale nr.756/1999,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Fondului de </w:t>
            </w:r>
            <w:proofErr w:type="spellStart"/>
            <w:r w:rsidR="007D62B5" w:rsidRPr="005B60C0">
              <w:rPr>
                <w:rFonts w:ascii="Times New Roman" w:eastAsia="SimSun" w:hAnsi="Times New Roman" w:cs="Times New Roman"/>
                <w:color w:val="000000"/>
                <w:sz w:val="28"/>
                <w:szCs w:val="28"/>
                <w:lang w:val="ro-RO"/>
              </w:rPr>
              <w:t>susţinere</w:t>
            </w:r>
            <w:proofErr w:type="spellEnd"/>
            <w:r w:rsidR="007D62B5" w:rsidRPr="005B60C0">
              <w:rPr>
                <w:rFonts w:ascii="Times New Roman" w:eastAsia="SimSun" w:hAnsi="Times New Roman" w:cs="Times New Roman"/>
                <w:color w:val="000000"/>
                <w:sz w:val="28"/>
                <w:szCs w:val="28"/>
                <w:lang w:val="ro-RO"/>
              </w:rPr>
              <w:t xml:space="preserve"> a </w:t>
            </w:r>
            <w:proofErr w:type="spellStart"/>
            <w:r w:rsidR="007D62B5" w:rsidRPr="005B60C0">
              <w:rPr>
                <w:rFonts w:ascii="Times New Roman" w:eastAsia="SimSun" w:hAnsi="Times New Roman" w:cs="Times New Roman"/>
                <w:color w:val="000000"/>
                <w:sz w:val="28"/>
                <w:szCs w:val="28"/>
                <w:lang w:val="ro-RO"/>
              </w:rPr>
              <w:t>populaţiei</w:t>
            </w:r>
            <w:proofErr w:type="spellEnd"/>
            <w:r w:rsidR="007D62B5" w:rsidRPr="005B60C0">
              <w:rPr>
                <w:rFonts w:ascii="Times New Roman" w:eastAsia="SimSun" w:hAnsi="Times New Roman" w:cs="Times New Roman"/>
                <w:color w:val="000000"/>
                <w:sz w:val="28"/>
                <w:szCs w:val="28"/>
                <w:lang w:val="ro-RO"/>
              </w:rPr>
              <w:t xml:space="preserve"> nr.827/2000,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nr.1569/2002 cu privire la modul de introducere </w:t>
            </w:r>
            <w:proofErr w:type="spellStart"/>
            <w:r w:rsidR="007D62B5" w:rsidRPr="005B60C0">
              <w:rPr>
                <w:rFonts w:ascii="Times New Roman" w:eastAsia="SimSun" w:hAnsi="Times New Roman" w:cs="Times New Roman"/>
                <w:color w:val="000000"/>
                <w:sz w:val="28"/>
                <w:szCs w:val="28"/>
                <w:lang w:val="ro-RO"/>
              </w:rPr>
              <w:t>şi</w:t>
            </w:r>
            <w:proofErr w:type="spellEnd"/>
            <w:r w:rsidR="007D62B5" w:rsidRPr="005B60C0">
              <w:rPr>
                <w:rFonts w:ascii="Times New Roman" w:eastAsia="SimSun" w:hAnsi="Times New Roman" w:cs="Times New Roman"/>
                <w:color w:val="000000"/>
                <w:sz w:val="28"/>
                <w:szCs w:val="28"/>
                <w:lang w:val="ro-RO"/>
              </w:rPr>
              <w:t xml:space="preserve"> scoatere a bunurilor de pe teritoriul Republicii Moldova de către persoane fizice,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nr.1593/2002 cu privire la mărimea, modul </w:t>
            </w:r>
            <w:proofErr w:type="spellStart"/>
            <w:r w:rsidR="007D62B5" w:rsidRPr="005B60C0">
              <w:rPr>
                <w:rFonts w:ascii="Times New Roman" w:eastAsia="SimSun" w:hAnsi="Times New Roman" w:cs="Times New Roman"/>
                <w:color w:val="000000"/>
                <w:sz w:val="28"/>
                <w:szCs w:val="28"/>
                <w:lang w:val="ro-RO"/>
              </w:rPr>
              <w:t>şi</w:t>
            </w:r>
            <w:proofErr w:type="spellEnd"/>
            <w:r w:rsidR="007D62B5" w:rsidRPr="005B60C0">
              <w:rPr>
                <w:rFonts w:ascii="Times New Roman" w:eastAsia="SimSun" w:hAnsi="Times New Roman" w:cs="Times New Roman"/>
                <w:color w:val="000000"/>
                <w:sz w:val="28"/>
                <w:szCs w:val="28"/>
                <w:lang w:val="ro-RO"/>
              </w:rPr>
              <w:t xml:space="preserve"> termenele de achitare a primelor de asigurare obligatorie de </w:t>
            </w:r>
            <w:proofErr w:type="spellStart"/>
            <w:r w:rsidR="007D62B5" w:rsidRPr="005B60C0">
              <w:rPr>
                <w:rFonts w:ascii="Times New Roman" w:eastAsia="SimSun" w:hAnsi="Times New Roman" w:cs="Times New Roman"/>
                <w:color w:val="000000"/>
                <w:sz w:val="28"/>
                <w:szCs w:val="28"/>
                <w:lang w:val="ro-RO"/>
              </w:rPr>
              <w:t>asistenţă</w:t>
            </w:r>
            <w:proofErr w:type="spellEnd"/>
            <w:r w:rsidR="007D62B5" w:rsidRPr="005B60C0">
              <w:rPr>
                <w:rFonts w:ascii="Times New Roman" w:eastAsia="SimSun" w:hAnsi="Times New Roman" w:cs="Times New Roman"/>
                <w:color w:val="000000"/>
                <w:sz w:val="28"/>
                <w:szCs w:val="28"/>
                <w:lang w:val="ro-RO"/>
              </w:rPr>
              <w:t xml:space="preserve"> medicală,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nr.131/2012 privind controlul de stat asupra </w:t>
            </w:r>
            <w:proofErr w:type="spellStart"/>
            <w:r w:rsidR="007D62B5" w:rsidRPr="005B60C0">
              <w:rPr>
                <w:rFonts w:ascii="Times New Roman" w:eastAsia="SimSun" w:hAnsi="Times New Roman" w:cs="Times New Roman"/>
                <w:color w:val="000000"/>
                <w:sz w:val="28"/>
                <w:szCs w:val="28"/>
                <w:lang w:val="ro-RO"/>
              </w:rPr>
              <w:t>activităţii</w:t>
            </w:r>
            <w:proofErr w:type="spellEnd"/>
            <w:r w:rsidR="007D62B5" w:rsidRPr="005B60C0">
              <w:rPr>
                <w:rFonts w:ascii="Times New Roman" w:eastAsia="SimSun" w:hAnsi="Times New Roman" w:cs="Times New Roman"/>
                <w:color w:val="000000"/>
                <w:sz w:val="28"/>
                <w:szCs w:val="28"/>
                <w:lang w:val="ro-RO"/>
              </w:rPr>
              <w:t xml:space="preserve"> de întreprinzător,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nr.397/2003 privind finanțele publice locale,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nr.289/2004 privind </w:t>
            </w:r>
            <w:proofErr w:type="spellStart"/>
            <w:r w:rsidR="007D62B5" w:rsidRPr="005B60C0">
              <w:rPr>
                <w:rFonts w:ascii="Times New Roman" w:eastAsia="SimSun" w:hAnsi="Times New Roman" w:cs="Times New Roman"/>
                <w:color w:val="000000"/>
                <w:sz w:val="28"/>
                <w:szCs w:val="28"/>
                <w:lang w:val="ro-RO"/>
              </w:rPr>
              <w:t>indemnizaţiile</w:t>
            </w:r>
            <w:proofErr w:type="spellEnd"/>
            <w:r w:rsidR="007D62B5" w:rsidRPr="005B60C0">
              <w:rPr>
                <w:rFonts w:ascii="Times New Roman" w:eastAsia="SimSun" w:hAnsi="Times New Roman" w:cs="Times New Roman"/>
                <w:color w:val="000000"/>
                <w:sz w:val="28"/>
                <w:szCs w:val="28"/>
                <w:lang w:val="ro-RO"/>
              </w:rPr>
              <w:t xml:space="preserve"> pentru incapacitate temporară de muncă </w:t>
            </w:r>
            <w:proofErr w:type="spellStart"/>
            <w:r w:rsidR="007D62B5" w:rsidRPr="005B60C0">
              <w:rPr>
                <w:rFonts w:ascii="Times New Roman" w:eastAsia="SimSun" w:hAnsi="Times New Roman" w:cs="Times New Roman"/>
                <w:color w:val="000000"/>
                <w:sz w:val="28"/>
                <w:szCs w:val="28"/>
                <w:lang w:val="ro-RO"/>
              </w:rPr>
              <w:t>şi</w:t>
            </w:r>
            <w:proofErr w:type="spellEnd"/>
            <w:r w:rsidR="007D62B5" w:rsidRPr="005B60C0">
              <w:rPr>
                <w:rFonts w:ascii="Times New Roman" w:eastAsia="SimSun" w:hAnsi="Times New Roman" w:cs="Times New Roman"/>
                <w:color w:val="000000"/>
                <w:sz w:val="28"/>
                <w:szCs w:val="28"/>
                <w:lang w:val="ro-RO"/>
              </w:rPr>
              <w:t xml:space="preserve"> alte </w:t>
            </w:r>
            <w:proofErr w:type="spellStart"/>
            <w:r w:rsidR="007D62B5" w:rsidRPr="005B60C0">
              <w:rPr>
                <w:rFonts w:ascii="Times New Roman" w:eastAsia="SimSun" w:hAnsi="Times New Roman" w:cs="Times New Roman"/>
                <w:color w:val="000000"/>
                <w:sz w:val="28"/>
                <w:szCs w:val="28"/>
                <w:lang w:val="ro-RO"/>
              </w:rPr>
              <w:t>prestaţii</w:t>
            </w:r>
            <w:proofErr w:type="spellEnd"/>
            <w:r w:rsidR="007D62B5" w:rsidRPr="005B60C0">
              <w:rPr>
                <w:rFonts w:ascii="Times New Roman" w:eastAsia="SimSun" w:hAnsi="Times New Roman" w:cs="Times New Roman"/>
                <w:color w:val="000000"/>
                <w:sz w:val="28"/>
                <w:szCs w:val="28"/>
                <w:lang w:val="ro-RO"/>
              </w:rPr>
              <w:t xml:space="preserve"> de asigurări sociale, Leg</w:t>
            </w:r>
            <w:r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nr.278/20</w:t>
            </w:r>
            <w:r w:rsidRPr="005B60C0">
              <w:rPr>
                <w:rFonts w:ascii="Times New Roman" w:eastAsia="SimSun" w:hAnsi="Times New Roman" w:cs="Times New Roman"/>
                <w:color w:val="000000"/>
                <w:sz w:val="28"/>
                <w:szCs w:val="28"/>
                <w:lang w:val="ro-RO"/>
              </w:rPr>
              <w:t>07 privind controlul tutunului</w:t>
            </w:r>
            <w:r w:rsidR="005B60C0" w:rsidRPr="005B60C0">
              <w:rPr>
                <w:rFonts w:ascii="Times New Roman" w:eastAsia="SimSun" w:hAnsi="Times New Roman" w:cs="Times New Roman"/>
                <w:color w:val="000000"/>
                <w:sz w:val="28"/>
                <w:szCs w:val="28"/>
                <w:lang w:val="ro-RO"/>
              </w:rPr>
              <w:t xml:space="preserve">, </w:t>
            </w:r>
            <w:r w:rsidR="00EF2AE9" w:rsidRPr="00EF2AE9">
              <w:rPr>
                <w:rFonts w:ascii="Times New Roman" w:eastAsia="SimSun" w:hAnsi="Times New Roman" w:cs="Times New Roman"/>
                <w:color w:val="000000"/>
                <w:sz w:val="28"/>
                <w:szCs w:val="28"/>
                <w:lang w:val="ro-RO"/>
              </w:rPr>
              <w:t>Leg</w:t>
            </w:r>
            <w:r w:rsidR="00EF2AE9">
              <w:rPr>
                <w:rFonts w:ascii="Times New Roman" w:eastAsia="SimSun" w:hAnsi="Times New Roman" w:cs="Times New Roman"/>
                <w:color w:val="000000"/>
                <w:sz w:val="28"/>
                <w:szCs w:val="28"/>
                <w:lang w:val="ro-RO"/>
              </w:rPr>
              <w:t>ii</w:t>
            </w:r>
            <w:r w:rsidR="00EF2AE9" w:rsidRPr="00EF2AE9">
              <w:rPr>
                <w:rFonts w:ascii="Times New Roman" w:eastAsia="SimSun" w:hAnsi="Times New Roman" w:cs="Times New Roman"/>
                <w:color w:val="000000"/>
                <w:sz w:val="28"/>
                <w:szCs w:val="28"/>
                <w:lang w:val="ro-RO"/>
              </w:rPr>
              <w:t xml:space="preserve"> nr.133/200</w:t>
            </w:r>
            <w:r w:rsidR="00EF2AE9">
              <w:rPr>
                <w:rFonts w:ascii="Times New Roman" w:eastAsia="SimSun" w:hAnsi="Times New Roman" w:cs="Times New Roman"/>
                <w:color w:val="000000"/>
                <w:sz w:val="28"/>
                <w:szCs w:val="28"/>
                <w:lang w:val="ro-RO"/>
              </w:rPr>
              <w:t xml:space="preserve">8 cu privire la ajutorul social, </w:t>
            </w:r>
            <w:r w:rsidR="005B60C0">
              <w:rPr>
                <w:rFonts w:ascii="Times New Roman" w:hAnsi="Times New Roman" w:cs="Times New Roman"/>
                <w:bCs/>
                <w:sz w:val="28"/>
                <w:szCs w:val="28"/>
                <w:lang w:val="ro-RO"/>
              </w:rPr>
              <w:t>Legii</w:t>
            </w:r>
            <w:r w:rsidR="005B60C0" w:rsidRPr="005B60C0">
              <w:rPr>
                <w:rFonts w:ascii="Times New Roman" w:hAnsi="Times New Roman" w:cs="Times New Roman"/>
                <w:b/>
                <w:bCs/>
                <w:sz w:val="28"/>
                <w:szCs w:val="28"/>
                <w:lang w:val="ro-RO"/>
              </w:rPr>
              <w:t xml:space="preserve"> </w:t>
            </w:r>
            <w:r w:rsidR="005B60C0" w:rsidRPr="005B60C0">
              <w:rPr>
                <w:rFonts w:ascii="Times New Roman" w:hAnsi="Times New Roman" w:cs="Times New Roman"/>
                <w:bCs/>
                <w:sz w:val="28"/>
                <w:szCs w:val="28"/>
                <w:lang w:val="ro-RO"/>
              </w:rPr>
              <w:t>nr.77/2016 cu privire la parcurile pentru tehnologia informației</w:t>
            </w:r>
            <w:r w:rsidR="00EF2AE9">
              <w:rPr>
                <w:rFonts w:ascii="Times New Roman" w:hAnsi="Times New Roman" w:cs="Times New Roman"/>
                <w:bCs/>
                <w:sz w:val="28"/>
                <w:szCs w:val="28"/>
                <w:lang w:val="ro-RO"/>
              </w:rPr>
              <w:t>, Legii</w:t>
            </w:r>
            <w:r w:rsidR="00EF2AE9" w:rsidRPr="00EF2AE9">
              <w:rPr>
                <w:rFonts w:ascii="Times New Roman" w:hAnsi="Times New Roman" w:cs="Times New Roman"/>
                <w:bCs/>
                <w:sz w:val="28"/>
                <w:szCs w:val="28"/>
                <w:lang w:val="ro-RO"/>
              </w:rPr>
              <w:t xml:space="preserve"> nr.302/2017 cu privire la Serviciul Vamal</w:t>
            </w:r>
            <w:r w:rsidRPr="005B60C0">
              <w:rPr>
                <w:rFonts w:ascii="Times New Roman" w:eastAsia="SimSun" w:hAnsi="Times New Roman" w:cs="Times New Roman"/>
                <w:color w:val="000000"/>
                <w:sz w:val="28"/>
                <w:szCs w:val="28"/>
                <w:lang w:val="ro-RO"/>
              </w:rPr>
              <w:t xml:space="preserve"> și a</w:t>
            </w:r>
            <w:r w:rsidR="003A6E57" w:rsidRPr="005B60C0">
              <w:rPr>
                <w:rFonts w:ascii="Times New Roman" w:eastAsia="SimSun" w:hAnsi="Times New Roman" w:cs="Times New Roman"/>
                <w:color w:val="000000"/>
                <w:sz w:val="28"/>
                <w:szCs w:val="28"/>
                <w:lang w:val="ro-RO"/>
              </w:rPr>
              <w:t xml:space="preserve"> </w:t>
            </w:r>
            <w:r w:rsidR="007D62B5" w:rsidRPr="005B60C0">
              <w:rPr>
                <w:rFonts w:ascii="Times New Roman" w:eastAsia="SimSun" w:hAnsi="Times New Roman" w:cs="Times New Roman"/>
                <w:color w:val="000000"/>
                <w:sz w:val="28"/>
                <w:szCs w:val="28"/>
                <w:lang w:val="ro-RO"/>
              </w:rPr>
              <w:t>Leg</w:t>
            </w:r>
            <w:r w:rsidR="003A6E57" w:rsidRPr="005B60C0">
              <w:rPr>
                <w:rFonts w:ascii="Times New Roman" w:eastAsia="SimSun" w:hAnsi="Times New Roman" w:cs="Times New Roman"/>
                <w:color w:val="000000"/>
                <w:sz w:val="28"/>
                <w:szCs w:val="28"/>
                <w:lang w:val="ro-RO"/>
              </w:rPr>
              <w:t>ii</w:t>
            </w:r>
            <w:r w:rsidR="007D62B5" w:rsidRPr="005B60C0">
              <w:rPr>
                <w:rFonts w:ascii="Times New Roman" w:eastAsia="SimSun" w:hAnsi="Times New Roman" w:cs="Times New Roman"/>
                <w:color w:val="000000"/>
                <w:sz w:val="28"/>
                <w:szCs w:val="28"/>
                <w:lang w:val="ro-RO"/>
              </w:rPr>
              <w:t xml:space="preserve"> nr. 171/2019 cu privire la modificarea unor acte legislative.</w:t>
            </w:r>
          </w:p>
          <w:p w:rsidR="00DD0B12" w:rsidRPr="005B60C0" w:rsidRDefault="000A118C" w:rsidP="00087F71">
            <w:pPr>
              <w:spacing w:after="0" w:line="276" w:lineRule="auto"/>
              <w:ind w:right="100"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color w:val="000000"/>
                <w:sz w:val="28"/>
                <w:szCs w:val="28"/>
                <w:lang w:val="ro-RO"/>
              </w:rPr>
              <w:t>Cu referință la ajustările aferente Codului fiscal</w:t>
            </w:r>
            <w:r w:rsidR="00D7377F" w:rsidRPr="005B60C0">
              <w:rPr>
                <w:rFonts w:ascii="Times New Roman" w:eastAsia="SimSun" w:hAnsi="Times New Roman" w:cs="Times New Roman"/>
                <w:color w:val="000000"/>
                <w:sz w:val="28"/>
                <w:szCs w:val="28"/>
                <w:lang w:val="ro-RO"/>
              </w:rPr>
              <w:t xml:space="preserve"> aceste</w:t>
            </w:r>
            <w:r w:rsidR="000C09EB">
              <w:rPr>
                <w:rFonts w:ascii="Times New Roman" w:eastAsia="SimSun" w:hAnsi="Times New Roman" w:cs="Times New Roman"/>
                <w:color w:val="000000"/>
                <w:sz w:val="28"/>
                <w:szCs w:val="28"/>
                <w:lang w:val="ro-RO"/>
              </w:rPr>
              <w:t>a</w:t>
            </w:r>
            <w:r w:rsidR="00D7377F" w:rsidRPr="005B60C0">
              <w:rPr>
                <w:rFonts w:ascii="Times New Roman" w:eastAsia="SimSun" w:hAnsi="Times New Roman" w:cs="Times New Roman"/>
                <w:color w:val="000000"/>
                <w:sz w:val="28"/>
                <w:szCs w:val="28"/>
                <w:lang w:val="ro-RO"/>
              </w:rPr>
              <w:t xml:space="preserve"> includ următoarele</w:t>
            </w:r>
            <w:r w:rsidRPr="005B60C0">
              <w:rPr>
                <w:rFonts w:ascii="Times New Roman" w:eastAsia="SimSun" w:hAnsi="Times New Roman" w:cs="Times New Roman"/>
                <w:color w:val="000000"/>
                <w:sz w:val="28"/>
                <w:szCs w:val="28"/>
                <w:lang w:val="ro-RO"/>
              </w:rPr>
              <w:t>:</w:t>
            </w:r>
          </w:p>
          <w:p w:rsidR="009141EF" w:rsidRPr="005B60C0" w:rsidRDefault="000A118C" w:rsidP="00087F71">
            <w:pPr>
              <w:pStyle w:val="ListParagraph"/>
              <w:numPr>
                <w:ilvl w:val="1"/>
                <w:numId w:val="9"/>
              </w:numPr>
              <w:spacing w:after="0"/>
              <w:ind w:left="0" w:right="100" w:firstLine="666"/>
              <w:jc w:val="both"/>
              <w:rPr>
                <w:rFonts w:ascii="Times New Roman" w:eastAsia="SimSun" w:hAnsi="Times New Roman"/>
                <w:i/>
                <w:color w:val="000000"/>
                <w:sz w:val="28"/>
                <w:szCs w:val="28"/>
                <w:lang w:val="ro-RO"/>
              </w:rPr>
            </w:pPr>
            <w:r w:rsidRPr="005B60C0">
              <w:rPr>
                <w:rFonts w:ascii="Times New Roman" w:eastAsia="SimSun" w:hAnsi="Times New Roman"/>
                <w:color w:val="000000"/>
                <w:sz w:val="28"/>
                <w:szCs w:val="28"/>
                <w:lang w:val="ro-RO"/>
              </w:rPr>
              <w:t>mo</w:t>
            </w:r>
            <w:r w:rsidR="001C3D93" w:rsidRPr="005B60C0">
              <w:rPr>
                <w:rFonts w:ascii="Times New Roman" w:eastAsia="SimSun" w:hAnsi="Times New Roman"/>
                <w:color w:val="000000"/>
                <w:sz w:val="28"/>
                <w:szCs w:val="28"/>
                <w:lang w:val="ro-RO"/>
              </w:rPr>
              <w:t>dificarea aferentă art.5 pct.3</w:t>
            </w:r>
            <w:r w:rsidR="006A212D" w:rsidRPr="005B60C0">
              <w:rPr>
                <w:rFonts w:ascii="Times New Roman" w:eastAsia="SimSun" w:hAnsi="Times New Roman"/>
                <w:color w:val="000000"/>
                <w:sz w:val="28"/>
                <w:szCs w:val="28"/>
                <w:lang w:val="ro-RO"/>
              </w:rPr>
              <w:t>8</w:t>
            </w:r>
            <w:r w:rsidRPr="005B60C0">
              <w:rPr>
                <w:rFonts w:ascii="Times New Roman" w:eastAsia="SimSun" w:hAnsi="Times New Roman"/>
                <w:color w:val="000000"/>
                <w:sz w:val="28"/>
                <w:szCs w:val="28"/>
                <w:lang w:val="ro-RO"/>
              </w:rPr>
              <w:t xml:space="preserve"> în coroborare cu art.133 alin.(2) pct.34), are drept scop împuternicirea Serviciului Fiscal de Stat cu dreptul de a efectua campanii promoționale în vederea îmbunătățirii procesului de administrare fiscală, majorării încasărilor la bugetul public național și majorării nivelului de transparență al activității economice</w:t>
            </w:r>
            <w:r w:rsidR="0081047C" w:rsidRPr="005B60C0">
              <w:rPr>
                <w:rFonts w:ascii="Times New Roman" w:eastAsia="SimSun" w:hAnsi="Times New Roman"/>
                <w:color w:val="000000"/>
                <w:sz w:val="28"/>
                <w:szCs w:val="28"/>
                <w:lang w:val="ro-RO"/>
              </w:rPr>
              <w:t>. Prin urmare, în vederea desfășurării conforme a c</w:t>
            </w:r>
            <w:r w:rsidR="000C09EB">
              <w:rPr>
                <w:rFonts w:ascii="Times New Roman" w:eastAsia="SimSun" w:hAnsi="Times New Roman"/>
                <w:color w:val="000000"/>
                <w:sz w:val="28"/>
                <w:szCs w:val="28"/>
                <w:lang w:val="ro-RO"/>
              </w:rPr>
              <w:t>a</w:t>
            </w:r>
            <w:r w:rsidR="00A27672" w:rsidRPr="005B60C0">
              <w:rPr>
                <w:rFonts w:ascii="Times New Roman" w:eastAsia="SimSun" w:hAnsi="Times New Roman"/>
                <w:color w:val="000000"/>
                <w:sz w:val="28"/>
                <w:szCs w:val="28"/>
                <w:lang w:val="ro-RO"/>
              </w:rPr>
              <w:t>mpaniilor promoționale</w:t>
            </w:r>
            <w:r w:rsidR="0081047C" w:rsidRPr="005B60C0">
              <w:rPr>
                <w:rFonts w:ascii="Times New Roman" w:eastAsia="SimSun" w:hAnsi="Times New Roman"/>
                <w:color w:val="000000"/>
                <w:sz w:val="28"/>
                <w:szCs w:val="28"/>
                <w:lang w:val="ro-RO"/>
              </w:rPr>
              <w:t xml:space="preserve"> </w:t>
            </w:r>
            <w:r w:rsidR="00B911E5" w:rsidRPr="005B60C0">
              <w:rPr>
                <w:rFonts w:ascii="Times New Roman" w:eastAsia="SimSun" w:hAnsi="Times New Roman"/>
                <w:color w:val="000000"/>
                <w:sz w:val="28"/>
                <w:szCs w:val="28"/>
                <w:lang w:val="ro-RO"/>
              </w:rPr>
              <w:t>de către Serviciul Fiscal de Stat</w:t>
            </w:r>
            <w:r w:rsidR="00153390" w:rsidRPr="005B60C0">
              <w:rPr>
                <w:rFonts w:ascii="Times New Roman" w:eastAsia="SimSun" w:hAnsi="Times New Roman"/>
                <w:color w:val="000000"/>
                <w:sz w:val="28"/>
                <w:szCs w:val="28"/>
                <w:lang w:val="ro-RO"/>
              </w:rPr>
              <w:t xml:space="preserve"> se impune </w:t>
            </w:r>
            <w:r w:rsidR="0081047C" w:rsidRPr="005B60C0">
              <w:rPr>
                <w:rFonts w:ascii="Times New Roman" w:eastAsia="SimSun" w:hAnsi="Times New Roman"/>
                <w:color w:val="000000"/>
                <w:sz w:val="28"/>
                <w:szCs w:val="28"/>
                <w:lang w:val="ro-RO"/>
              </w:rPr>
              <w:t xml:space="preserve">ajustarea prevederilor Codului fiscal în vederea </w:t>
            </w:r>
            <w:r w:rsidR="009652BD" w:rsidRPr="005B60C0">
              <w:rPr>
                <w:rFonts w:ascii="Times New Roman" w:eastAsia="SimSun" w:hAnsi="Times New Roman"/>
                <w:color w:val="000000"/>
                <w:sz w:val="28"/>
                <w:szCs w:val="28"/>
                <w:lang w:val="ro-RO"/>
              </w:rPr>
              <w:t xml:space="preserve">împuternicirii </w:t>
            </w:r>
            <w:r w:rsidR="00B911E5" w:rsidRPr="005B60C0">
              <w:rPr>
                <w:rFonts w:ascii="Times New Roman" w:eastAsia="SimSun" w:hAnsi="Times New Roman"/>
                <w:color w:val="000000"/>
                <w:sz w:val="28"/>
                <w:szCs w:val="28"/>
                <w:lang w:val="ro-RO"/>
              </w:rPr>
              <w:t>acestuia</w:t>
            </w:r>
            <w:r w:rsidR="009652BD" w:rsidRPr="005B60C0">
              <w:rPr>
                <w:rFonts w:ascii="Times New Roman" w:eastAsia="SimSun" w:hAnsi="Times New Roman"/>
                <w:color w:val="000000"/>
                <w:sz w:val="28"/>
                <w:szCs w:val="28"/>
                <w:lang w:val="ro-RO"/>
              </w:rPr>
              <w:t xml:space="preserve"> cu atribuții ce vizeaz</w:t>
            </w:r>
            <w:r w:rsidR="00630860" w:rsidRPr="005B60C0">
              <w:rPr>
                <w:rFonts w:ascii="Times New Roman" w:eastAsia="SimSun" w:hAnsi="Times New Roman"/>
                <w:color w:val="000000"/>
                <w:sz w:val="28"/>
                <w:szCs w:val="28"/>
                <w:lang w:val="ro-RO"/>
              </w:rPr>
              <w:t xml:space="preserve">ă organizarea și desfășurarea </w:t>
            </w:r>
            <w:r w:rsidR="00A27672" w:rsidRPr="005B60C0">
              <w:rPr>
                <w:rFonts w:ascii="Times New Roman" w:eastAsia="SimSun" w:hAnsi="Times New Roman"/>
                <w:color w:val="000000"/>
                <w:sz w:val="28"/>
                <w:szCs w:val="28"/>
                <w:lang w:val="ro-RO"/>
              </w:rPr>
              <w:t>acestora</w:t>
            </w:r>
            <w:r w:rsidR="00D53606" w:rsidRPr="005B60C0">
              <w:rPr>
                <w:rFonts w:ascii="Times New Roman" w:eastAsia="SimSun" w:hAnsi="Times New Roman"/>
                <w:color w:val="000000"/>
                <w:sz w:val="28"/>
                <w:szCs w:val="28"/>
                <w:lang w:val="ro-RO"/>
              </w:rPr>
              <w:t xml:space="preserve"> </w:t>
            </w:r>
            <w:r w:rsidR="00F020B7" w:rsidRPr="005B60C0">
              <w:rPr>
                <w:rFonts w:ascii="Times New Roman" w:eastAsia="SimSun" w:hAnsi="Times New Roman"/>
                <w:i/>
                <w:color w:val="000000"/>
                <w:sz w:val="28"/>
                <w:szCs w:val="28"/>
                <w:lang w:val="ro-RO"/>
              </w:rPr>
              <w:t>(intrare</w:t>
            </w:r>
            <w:r w:rsidR="00F7374E" w:rsidRPr="005B60C0">
              <w:rPr>
                <w:rFonts w:ascii="Times New Roman" w:eastAsia="SimSun" w:hAnsi="Times New Roman"/>
                <w:i/>
                <w:color w:val="000000"/>
                <w:sz w:val="28"/>
                <w:szCs w:val="28"/>
                <w:lang w:val="ro-RO"/>
              </w:rPr>
              <w:t>a</w:t>
            </w:r>
            <w:r w:rsidR="00F020B7" w:rsidRPr="005B60C0">
              <w:rPr>
                <w:rFonts w:ascii="Times New Roman" w:eastAsia="SimSun" w:hAnsi="Times New Roman"/>
                <w:i/>
                <w:color w:val="000000"/>
                <w:sz w:val="28"/>
                <w:szCs w:val="28"/>
                <w:lang w:val="ro-RO"/>
              </w:rPr>
              <w:t xml:space="preserve"> în vigoare: </w:t>
            </w:r>
            <w:r w:rsidR="00087F71">
              <w:rPr>
                <w:rFonts w:ascii="Times New Roman" w:eastAsia="SimSun" w:hAnsi="Times New Roman"/>
                <w:i/>
                <w:color w:val="000000"/>
                <w:sz w:val="28"/>
                <w:szCs w:val="28"/>
                <w:lang w:val="ro-RO"/>
              </w:rPr>
              <w:t>01.05.2020</w:t>
            </w:r>
            <w:r w:rsidR="00F020B7" w:rsidRPr="005B60C0">
              <w:rPr>
                <w:rFonts w:ascii="Times New Roman" w:eastAsia="SimSun" w:hAnsi="Times New Roman"/>
                <w:i/>
                <w:color w:val="000000"/>
                <w:sz w:val="28"/>
                <w:szCs w:val="28"/>
                <w:lang w:val="ro-RO"/>
              </w:rPr>
              <w:t>)</w:t>
            </w:r>
            <w:r w:rsidRPr="005B60C0">
              <w:rPr>
                <w:rFonts w:ascii="Times New Roman" w:eastAsia="SimSun" w:hAnsi="Times New Roman"/>
                <w:i/>
                <w:color w:val="000000"/>
                <w:sz w:val="28"/>
                <w:szCs w:val="28"/>
                <w:lang w:val="ro-RO"/>
              </w:rPr>
              <w:t>;</w:t>
            </w:r>
          </w:p>
          <w:p w:rsidR="007B19FC" w:rsidRPr="005B60C0" w:rsidRDefault="007B19FC" w:rsidP="00087F71">
            <w:pPr>
              <w:pStyle w:val="ListParagraph"/>
              <w:numPr>
                <w:ilvl w:val="1"/>
                <w:numId w:val="9"/>
              </w:numPr>
              <w:spacing w:after="0"/>
              <w:ind w:right="10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abrogarea art.20 lit.u</w:t>
            </w:r>
            <w:r w:rsidRPr="005B60C0">
              <w:rPr>
                <w:rFonts w:ascii="Times New Roman" w:eastAsia="SimSun" w:hAnsi="Times New Roman"/>
                <w:color w:val="000000"/>
                <w:sz w:val="28"/>
                <w:szCs w:val="28"/>
                <w:vertAlign w:val="superscript"/>
                <w:lang w:val="ro-RO"/>
              </w:rPr>
              <w:t>1</w:t>
            </w:r>
            <w:r w:rsidRPr="005B60C0">
              <w:rPr>
                <w:rFonts w:ascii="Times New Roman" w:eastAsia="SimSun" w:hAnsi="Times New Roman"/>
                <w:color w:val="000000"/>
                <w:sz w:val="28"/>
                <w:szCs w:val="28"/>
                <w:lang w:val="ro-RO"/>
              </w:rPr>
              <w:t xml:space="preserve">) </w:t>
            </w:r>
            <w:r w:rsidRPr="005B60C0">
              <w:rPr>
                <w:rFonts w:ascii="Times New Roman" w:eastAsia="SimSun" w:hAnsi="Times New Roman"/>
                <w:i/>
                <w:color w:val="000000"/>
                <w:sz w:val="28"/>
                <w:szCs w:val="28"/>
                <w:lang w:val="ro-RO"/>
              </w:rPr>
              <w:t>(intrarea în vigoare: 01.01.2021)</w:t>
            </w:r>
            <w:r w:rsidR="00C53221" w:rsidRPr="005B60C0">
              <w:rPr>
                <w:rFonts w:ascii="Times New Roman" w:eastAsia="SimSun" w:hAnsi="Times New Roman"/>
                <w:color w:val="000000"/>
                <w:sz w:val="28"/>
                <w:szCs w:val="28"/>
                <w:lang w:val="ro-RO"/>
              </w:rPr>
              <w:t>;</w:t>
            </w:r>
          </w:p>
          <w:p w:rsidR="007B19FC" w:rsidRPr="005B60C0" w:rsidRDefault="007B19FC" w:rsidP="00087F71">
            <w:pPr>
              <w:shd w:val="clear" w:color="auto" w:fill="FFFFFF"/>
              <w:spacing w:after="0" w:line="276" w:lineRule="auto"/>
              <w:ind w:firstLine="720"/>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Actualmente tratamentul fiscal aplicat veniturilor sub forma de dobânzi sau dividende obținut din investițiile efectuate în instrumentele financiare este diferit. De exemplu, dividendele obținute din acțiunile deținute în capitalul social sunt supuse impozitării la sursa de plată (cota impozitului pe venit fiind 6%), pe când dobânzile aferente valorilor mobiliare de stat și depozitelor bancare constituie surse de venituri neimpozabile.</w:t>
            </w:r>
          </w:p>
          <w:p w:rsidR="009141EF" w:rsidRPr="005B60C0" w:rsidRDefault="007B19FC" w:rsidP="00087F71">
            <w:pPr>
              <w:shd w:val="clear" w:color="auto" w:fill="FFFFFF"/>
              <w:spacing w:after="0"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Astfel, condițiile diferite create pentru instrumentele financiare subminează piața de capital. În acest sens prin măsura de politică fiscală de anulare a scutirii de impozitul pe venitul obținut din investițiile efectuate în valorile mobiliare de stat se urmărește uniformizarea tratamentului fiscal pentru diferite instrumente financiare.</w:t>
            </w:r>
          </w:p>
          <w:p w:rsidR="009141EF" w:rsidRPr="005B60C0" w:rsidRDefault="001C3D93" w:rsidP="00087F71">
            <w:pPr>
              <w:pStyle w:val="ListParagraph"/>
              <w:numPr>
                <w:ilvl w:val="1"/>
                <w:numId w:val="9"/>
              </w:numPr>
              <w:shd w:val="clear" w:color="auto" w:fill="FFFFFF"/>
              <w:spacing w:after="0"/>
              <w:ind w:left="0" w:firstLine="72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modificarea art.79</w:t>
            </w:r>
            <w:r w:rsidRPr="005B60C0">
              <w:rPr>
                <w:rFonts w:ascii="Times New Roman" w:eastAsia="SimSun" w:hAnsi="Times New Roman"/>
                <w:color w:val="000000"/>
                <w:sz w:val="28"/>
                <w:szCs w:val="28"/>
                <w:vertAlign w:val="superscript"/>
                <w:lang w:val="ro-RO"/>
              </w:rPr>
              <w:t>3</w:t>
            </w:r>
            <w:r w:rsidRPr="005B60C0">
              <w:rPr>
                <w:rFonts w:ascii="Times New Roman" w:eastAsia="SimSun" w:hAnsi="Times New Roman"/>
                <w:color w:val="000000"/>
                <w:sz w:val="28"/>
                <w:szCs w:val="28"/>
                <w:lang w:val="ro-RO"/>
              </w:rPr>
              <w:t xml:space="preserve"> alin.(2) urmărește simplificare</w:t>
            </w:r>
            <w:r w:rsidR="00C46B94" w:rsidRPr="005B60C0">
              <w:rPr>
                <w:rFonts w:ascii="Times New Roman" w:eastAsia="SimSun" w:hAnsi="Times New Roman"/>
                <w:color w:val="000000"/>
                <w:sz w:val="28"/>
                <w:szCs w:val="28"/>
                <w:lang w:val="ro-RO"/>
              </w:rPr>
              <w:t>a</w:t>
            </w:r>
            <w:r w:rsidRPr="005B60C0">
              <w:rPr>
                <w:rFonts w:ascii="Times New Roman" w:eastAsia="SimSun" w:hAnsi="Times New Roman"/>
                <w:color w:val="000000"/>
                <w:sz w:val="28"/>
                <w:szCs w:val="28"/>
                <w:lang w:val="ro-RO"/>
              </w:rPr>
              <w:t xml:space="preserve"> procesului de confirmare a rezidenței de că</w:t>
            </w:r>
            <w:r w:rsidR="006F1DE2" w:rsidRPr="005B60C0">
              <w:rPr>
                <w:rFonts w:ascii="Times New Roman" w:eastAsia="SimSun" w:hAnsi="Times New Roman"/>
                <w:color w:val="000000"/>
                <w:sz w:val="28"/>
                <w:szCs w:val="28"/>
                <w:lang w:val="ro-RO"/>
              </w:rPr>
              <w:t>tre persoana juridică nerezident</w:t>
            </w:r>
            <w:r w:rsidRPr="005B60C0">
              <w:rPr>
                <w:rFonts w:ascii="Times New Roman" w:eastAsia="SimSun" w:hAnsi="Times New Roman"/>
                <w:color w:val="000000"/>
                <w:sz w:val="28"/>
                <w:szCs w:val="28"/>
                <w:lang w:val="ro-RO"/>
              </w:rPr>
              <w:t>ă</w:t>
            </w:r>
            <w:r w:rsidR="00C46B94" w:rsidRPr="005B60C0">
              <w:rPr>
                <w:rFonts w:ascii="Times New Roman" w:eastAsia="SimSun" w:hAnsi="Times New Roman"/>
                <w:color w:val="000000"/>
                <w:sz w:val="28"/>
                <w:szCs w:val="28"/>
                <w:lang w:val="ro-RO"/>
              </w:rPr>
              <w:t xml:space="preserve"> prin prezentarea copiei certificatului de rezidență sau documentului ce atestă înregistrarea acesteia în țara sa </w:t>
            </w:r>
            <w:r w:rsidR="006F1DE2" w:rsidRPr="005B60C0">
              <w:rPr>
                <w:rFonts w:ascii="Times New Roman" w:eastAsia="SimSun" w:hAnsi="Times New Roman"/>
                <w:color w:val="000000"/>
                <w:sz w:val="28"/>
                <w:szCs w:val="28"/>
                <w:lang w:val="ro-RO"/>
              </w:rPr>
              <w:t xml:space="preserve">de rezidență, sau </w:t>
            </w:r>
            <w:r w:rsidR="006F1DE2" w:rsidRPr="005B60C0">
              <w:rPr>
                <w:rFonts w:ascii="Times New Roman" w:eastAsia="SimSun" w:hAnsi="Times New Roman"/>
                <w:color w:val="000000"/>
                <w:sz w:val="28"/>
                <w:szCs w:val="28"/>
                <w:lang w:val="ro-RO"/>
              </w:rPr>
              <w:lastRenderedPageBreak/>
              <w:t>extrasul</w:t>
            </w:r>
            <w:r w:rsidR="00C46B94" w:rsidRPr="005B60C0">
              <w:rPr>
                <w:rFonts w:ascii="Times New Roman" w:eastAsia="SimSun" w:hAnsi="Times New Roman"/>
                <w:color w:val="000000"/>
                <w:sz w:val="28"/>
                <w:szCs w:val="28"/>
                <w:lang w:val="ro-RO"/>
              </w:rPr>
              <w:t xml:space="preserve"> de pe pagina web a autorității din statul de rezidență ce atestă rezidența fiscală ori înregistrarea persoanei juridice</w:t>
            </w:r>
            <w:r w:rsidR="0074742E" w:rsidRPr="005B60C0">
              <w:rPr>
                <w:rFonts w:ascii="Times New Roman" w:eastAsia="SimSun" w:hAnsi="Times New Roman"/>
                <w:color w:val="000000"/>
                <w:sz w:val="28"/>
                <w:szCs w:val="28"/>
                <w:lang w:val="ro-RO"/>
              </w:rPr>
              <w:t xml:space="preserve"> </w:t>
            </w:r>
            <w:r w:rsidR="0074742E" w:rsidRPr="005B60C0">
              <w:rPr>
                <w:rFonts w:ascii="Times New Roman" w:eastAsia="SimSun" w:hAnsi="Times New Roman"/>
                <w:i/>
                <w:color w:val="000000"/>
                <w:sz w:val="28"/>
                <w:szCs w:val="28"/>
                <w:lang w:val="ro-RO"/>
              </w:rPr>
              <w:t>(intrare</w:t>
            </w:r>
            <w:r w:rsidR="00F7374E" w:rsidRPr="005B60C0">
              <w:rPr>
                <w:rFonts w:ascii="Times New Roman" w:eastAsia="SimSun" w:hAnsi="Times New Roman"/>
                <w:i/>
                <w:color w:val="000000"/>
                <w:sz w:val="28"/>
                <w:szCs w:val="28"/>
                <w:lang w:val="ro-RO"/>
              </w:rPr>
              <w:t>a</w:t>
            </w:r>
            <w:r w:rsidR="0074742E" w:rsidRPr="005B60C0">
              <w:rPr>
                <w:rFonts w:ascii="Times New Roman" w:eastAsia="SimSun" w:hAnsi="Times New Roman"/>
                <w:i/>
                <w:color w:val="000000"/>
                <w:sz w:val="28"/>
                <w:szCs w:val="28"/>
                <w:lang w:val="ro-RO"/>
              </w:rPr>
              <w:t xml:space="preserve"> în vigoare: </w:t>
            </w:r>
            <w:r w:rsidR="00087F71">
              <w:rPr>
                <w:rFonts w:ascii="Times New Roman" w:eastAsia="SimSun" w:hAnsi="Times New Roman"/>
                <w:i/>
                <w:color w:val="000000"/>
                <w:sz w:val="28"/>
                <w:szCs w:val="28"/>
                <w:lang w:val="ro-RO"/>
              </w:rPr>
              <w:t>01.05.2020</w:t>
            </w:r>
            <w:r w:rsidR="0074742E" w:rsidRPr="005B60C0">
              <w:rPr>
                <w:rFonts w:ascii="Times New Roman" w:eastAsia="SimSun" w:hAnsi="Times New Roman"/>
                <w:i/>
                <w:color w:val="000000"/>
                <w:sz w:val="28"/>
                <w:szCs w:val="28"/>
                <w:lang w:val="ro-RO"/>
              </w:rPr>
              <w:t>)</w:t>
            </w:r>
            <w:r w:rsidR="0074742E" w:rsidRPr="005B60C0">
              <w:rPr>
                <w:rFonts w:ascii="Times New Roman" w:eastAsia="SimSun" w:hAnsi="Times New Roman"/>
                <w:color w:val="000000"/>
                <w:sz w:val="28"/>
                <w:szCs w:val="28"/>
                <w:lang w:val="ro-RO"/>
              </w:rPr>
              <w:t>;</w:t>
            </w:r>
          </w:p>
          <w:p w:rsidR="001644D0" w:rsidRPr="005B60C0" w:rsidRDefault="00C46B94" w:rsidP="00087F71">
            <w:pPr>
              <w:pStyle w:val="ListParagraph"/>
              <w:numPr>
                <w:ilvl w:val="1"/>
                <w:numId w:val="9"/>
              </w:numPr>
              <w:shd w:val="clear" w:color="auto" w:fill="FFFFFF"/>
              <w:spacing w:after="0"/>
              <w:ind w:left="0" w:firstLine="72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modific</w:t>
            </w:r>
            <w:r w:rsidR="00EC1172" w:rsidRPr="005B60C0">
              <w:rPr>
                <w:rFonts w:ascii="Times New Roman" w:eastAsia="SimSun" w:hAnsi="Times New Roman"/>
                <w:color w:val="000000"/>
                <w:sz w:val="28"/>
                <w:szCs w:val="28"/>
                <w:lang w:val="ro-RO"/>
              </w:rPr>
              <w:t>ările</w:t>
            </w:r>
            <w:r w:rsidRPr="005B60C0">
              <w:rPr>
                <w:rFonts w:ascii="Times New Roman" w:eastAsia="SimSun" w:hAnsi="Times New Roman"/>
                <w:color w:val="000000"/>
                <w:sz w:val="28"/>
                <w:szCs w:val="28"/>
                <w:lang w:val="ro-RO"/>
              </w:rPr>
              <w:t xml:space="preserve"> art.93  și 96 lit. b) </w:t>
            </w:r>
            <w:r w:rsidR="00D7377F" w:rsidRPr="005B60C0">
              <w:rPr>
                <w:rFonts w:ascii="Times New Roman" w:eastAsia="SimSun" w:hAnsi="Times New Roman"/>
                <w:color w:val="000000"/>
                <w:sz w:val="28"/>
                <w:szCs w:val="28"/>
                <w:lang w:val="ro-RO"/>
              </w:rPr>
              <w:t>vizează reducerea cotei TVA de la 20% la 15%</w:t>
            </w:r>
            <w:r w:rsidRPr="005B60C0">
              <w:rPr>
                <w:rFonts w:ascii="Times New Roman" w:eastAsia="SimSun" w:hAnsi="Times New Roman"/>
                <w:color w:val="000000"/>
                <w:sz w:val="28"/>
                <w:szCs w:val="28"/>
                <w:lang w:val="ro-RO"/>
              </w:rPr>
              <w:t xml:space="preserve"> </w:t>
            </w:r>
            <w:r w:rsidR="00D7377F" w:rsidRPr="005B60C0">
              <w:rPr>
                <w:rFonts w:ascii="Times New Roman" w:eastAsia="SimSun" w:hAnsi="Times New Roman"/>
                <w:color w:val="000000"/>
                <w:sz w:val="28"/>
                <w:szCs w:val="28"/>
                <w:lang w:val="ro-RO"/>
              </w:rPr>
              <w:t>pentru sectorul</w:t>
            </w:r>
            <w:r w:rsidR="006F1DE2" w:rsidRPr="005B60C0">
              <w:rPr>
                <w:rFonts w:ascii="Times New Roman" w:eastAsia="SimSun" w:hAnsi="Times New Roman"/>
                <w:color w:val="000000"/>
                <w:sz w:val="28"/>
                <w:szCs w:val="28"/>
                <w:lang w:val="ro-RO"/>
              </w:rPr>
              <w:t xml:space="preserve"> HORECA</w:t>
            </w:r>
            <w:r w:rsidR="00A27672" w:rsidRPr="005B60C0">
              <w:rPr>
                <w:rFonts w:ascii="Times New Roman" w:eastAsia="SimSun" w:hAnsi="Times New Roman"/>
                <w:color w:val="000000"/>
                <w:sz w:val="28"/>
                <w:szCs w:val="28"/>
                <w:lang w:val="ro-RO"/>
              </w:rPr>
              <w:t xml:space="preserve">. </w:t>
            </w:r>
            <w:r w:rsidR="00C97B06" w:rsidRPr="005B60C0">
              <w:rPr>
                <w:rFonts w:ascii="Times New Roman" w:eastAsia="SimSun" w:hAnsi="Times New Roman"/>
                <w:i/>
                <w:color w:val="000000"/>
                <w:sz w:val="28"/>
                <w:szCs w:val="28"/>
                <w:lang w:val="ro-RO"/>
              </w:rPr>
              <w:t>(intrare</w:t>
            </w:r>
            <w:r w:rsidR="00F7374E" w:rsidRPr="005B60C0">
              <w:rPr>
                <w:rFonts w:ascii="Times New Roman" w:eastAsia="SimSun" w:hAnsi="Times New Roman"/>
                <w:i/>
                <w:color w:val="000000"/>
                <w:sz w:val="28"/>
                <w:szCs w:val="28"/>
                <w:lang w:val="ro-RO"/>
              </w:rPr>
              <w:t>a</w:t>
            </w:r>
            <w:r w:rsidR="004C40AE" w:rsidRPr="005B60C0">
              <w:rPr>
                <w:rFonts w:ascii="Times New Roman" w:eastAsia="SimSun" w:hAnsi="Times New Roman"/>
                <w:i/>
                <w:color w:val="000000"/>
                <w:sz w:val="28"/>
                <w:szCs w:val="28"/>
                <w:lang w:val="ro-RO"/>
              </w:rPr>
              <w:t xml:space="preserve"> în vigoare: 01.05</w:t>
            </w:r>
            <w:r w:rsidR="00C97B06" w:rsidRPr="005B60C0">
              <w:rPr>
                <w:rFonts w:ascii="Times New Roman" w:eastAsia="SimSun" w:hAnsi="Times New Roman"/>
                <w:i/>
                <w:color w:val="000000"/>
                <w:sz w:val="28"/>
                <w:szCs w:val="28"/>
                <w:lang w:val="ro-RO"/>
              </w:rPr>
              <w:t>.2020)</w:t>
            </w:r>
            <w:r w:rsidR="009D1280" w:rsidRPr="005B60C0">
              <w:rPr>
                <w:rFonts w:ascii="Times New Roman" w:eastAsia="SimSun" w:hAnsi="Times New Roman"/>
                <w:color w:val="000000"/>
                <w:sz w:val="28"/>
                <w:szCs w:val="28"/>
                <w:lang w:val="ro-RO"/>
              </w:rPr>
              <w:t xml:space="preserve">. </w:t>
            </w:r>
          </w:p>
          <w:p w:rsidR="00087F71" w:rsidRDefault="004106F0" w:rsidP="00087F71">
            <w:pPr>
              <w:shd w:val="clear" w:color="auto" w:fill="FFFFFF"/>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w:t>
            </w:r>
            <w:r w:rsidR="00752FF5" w:rsidRPr="005B60C0">
              <w:rPr>
                <w:rFonts w:ascii="Times New Roman" w:eastAsia="SimSun" w:hAnsi="Times New Roman" w:cs="Times New Roman"/>
                <w:color w:val="000000"/>
                <w:sz w:val="28"/>
                <w:szCs w:val="28"/>
                <w:lang w:val="ro-RO"/>
              </w:rPr>
              <w:t xml:space="preserve">entru a asigura susținerea </w:t>
            </w:r>
            <w:r w:rsidR="006A1341">
              <w:rPr>
                <w:rFonts w:ascii="Times New Roman" w:eastAsia="SimSun" w:hAnsi="Times New Roman" w:cs="Times New Roman"/>
                <w:color w:val="000000"/>
                <w:sz w:val="28"/>
                <w:szCs w:val="28"/>
                <w:lang w:val="ro-RO"/>
              </w:rPr>
              <w:t>întreprinderilor</w:t>
            </w:r>
            <w:r w:rsidR="00752FF5" w:rsidRPr="005B60C0">
              <w:rPr>
                <w:rFonts w:ascii="Times New Roman" w:eastAsia="SimSun" w:hAnsi="Times New Roman" w:cs="Times New Roman"/>
                <w:color w:val="000000"/>
                <w:sz w:val="28"/>
                <w:szCs w:val="28"/>
                <w:lang w:val="ro-RO"/>
              </w:rPr>
              <w:t xml:space="preserve"> din sectorul HORECA, concomitent cu neadmiterea creșterii sumelor TVA pe debit, se propune diminuarea cotei TVA de la 20% la 15% pentru sectorul HORECA.</w:t>
            </w:r>
            <w:r w:rsidR="00636094" w:rsidRPr="005B60C0">
              <w:rPr>
                <w:rFonts w:ascii="Times New Roman" w:eastAsia="SimSun" w:hAnsi="Times New Roman" w:cs="Times New Roman"/>
                <w:color w:val="000000"/>
                <w:sz w:val="28"/>
                <w:szCs w:val="28"/>
                <w:lang w:val="ro-RO"/>
              </w:rPr>
              <w:t xml:space="preserve"> </w:t>
            </w:r>
          </w:p>
          <w:p w:rsidR="009141EF" w:rsidRPr="005B60C0" w:rsidRDefault="00636094" w:rsidP="00087F71">
            <w:pPr>
              <w:shd w:val="clear" w:color="auto" w:fill="FFFFFF"/>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i/>
                <w:color w:val="000000"/>
                <w:sz w:val="28"/>
                <w:szCs w:val="28"/>
                <w:lang w:val="ro-RO"/>
              </w:rPr>
              <w:t>Impact bugetar</w:t>
            </w:r>
            <w:r w:rsidR="0038420F" w:rsidRPr="005B60C0">
              <w:rPr>
                <w:rFonts w:ascii="Times New Roman" w:eastAsia="SimSun" w:hAnsi="Times New Roman" w:cs="Times New Roman"/>
                <w:b/>
                <w:i/>
                <w:color w:val="000000"/>
                <w:sz w:val="28"/>
                <w:szCs w:val="28"/>
                <w:lang w:val="ro-RO"/>
              </w:rPr>
              <w:t xml:space="preserve"> anul 2020</w:t>
            </w:r>
            <w:r w:rsidR="006B75F3" w:rsidRPr="005B60C0">
              <w:rPr>
                <w:rFonts w:ascii="Times New Roman" w:eastAsia="SimSun" w:hAnsi="Times New Roman" w:cs="Times New Roman"/>
                <w:b/>
                <w:i/>
                <w:color w:val="000000"/>
                <w:sz w:val="28"/>
                <w:szCs w:val="28"/>
                <w:lang w:val="ro-RO"/>
              </w:rPr>
              <w:t xml:space="preserve"> -</w:t>
            </w:r>
            <w:r w:rsidRPr="005B60C0">
              <w:rPr>
                <w:rFonts w:ascii="Times New Roman" w:eastAsia="SimSun" w:hAnsi="Times New Roman" w:cs="Times New Roman"/>
                <w:b/>
                <w:i/>
                <w:color w:val="000000"/>
                <w:sz w:val="28"/>
                <w:szCs w:val="28"/>
                <w:lang w:val="ro-RO"/>
              </w:rPr>
              <w:t xml:space="preserve"> 20 mil. lei</w:t>
            </w:r>
          </w:p>
          <w:p w:rsidR="001B6634" w:rsidRPr="005B60C0" w:rsidRDefault="001E0665" w:rsidP="00087F71">
            <w:pPr>
              <w:pStyle w:val="ListParagraph"/>
              <w:numPr>
                <w:ilvl w:val="1"/>
                <w:numId w:val="9"/>
              </w:numPr>
              <w:shd w:val="clear" w:color="auto" w:fill="FFFFFF"/>
              <w:spacing w:after="0"/>
              <w:ind w:left="0" w:firstLine="72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modificarea prev</w:t>
            </w:r>
            <w:r w:rsidR="0081047C" w:rsidRPr="005B60C0">
              <w:rPr>
                <w:rFonts w:ascii="Times New Roman" w:eastAsia="SimSun" w:hAnsi="Times New Roman"/>
                <w:color w:val="000000"/>
                <w:sz w:val="28"/>
                <w:szCs w:val="28"/>
                <w:lang w:val="ro-RO"/>
              </w:rPr>
              <w:t>ăzută la art.</w:t>
            </w:r>
            <w:r w:rsidR="00630860" w:rsidRPr="005B60C0">
              <w:rPr>
                <w:rFonts w:ascii="Times New Roman" w:eastAsia="SimSun" w:hAnsi="Times New Roman"/>
                <w:color w:val="000000"/>
                <w:sz w:val="28"/>
                <w:szCs w:val="28"/>
                <w:lang w:val="ro-RO"/>
              </w:rPr>
              <w:t>95</w:t>
            </w:r>
            <w:r w:rsidR="0081047C" w:rsidRPr="005B60C0">
              <w:rPr>
                <w:rFonts w:ascii="Times New Roman" w:eastAsia="SimSun" w:hAnsi="Times New Roman"/>
                <w:color w:val="000000"/>
                <w:sz w:val="28"/>
                <w:szCs w:val="28"/>
                <w:lang w:val="ro-RO"/>
              </w:rPr>
              <w:t xml:space="preserve"> alin.(</w:t>
            </w:r>
            <w:r w:rsidR="00630860" w:rsidRPr="005B60C0">
              <w:rPr>
                <w:rFonts w:ascii="Times New Roman" w:eastAsia="SimSun" w:hAnsi="Times New Roman"/>
                <w:color w:val="000000"/>
                <w:sz w:val="28"/>
                <w:szCs w:val="28"/>
                <w:lang w:val="ro-RO"/>
              </w:rPr>
              <w:t>2</w:t>
            </w:r>
            <w:r w:rsidR="0081047C" w:rsidRPr="005B60C0">
              <w:rPr>
                <w:rFonts w:ascii="Times New Roman" w:eastAsia="SimSun" w:hAnsi="Times New Roman"/>
                <w:color w:val="000000"/>
                <w:sz w:val="28"/>
                <w:szCs w:val="28"/>
                <w:lang w:val="ro-RO"/>
              </w:rPr>
              <w:t>)</w:t>
            </w:r>
            <w:r w:rsidR="00630860" w:rsidRPr="005B60C0">
              <w:rPr>
                <w:rFonts w:ascii="Times New Roman" w:eastAsia="SimSun" w:hAnsi="Times New Roman"/>
                <w:color w:val="000000"/>
                <w:sz w:val="28"/>
                <w:szCs w:val="28"/>
                <w:lang w:val="ro-RO"/>
              </w:rPr>
              <w:t xml:space="preserve"> </w:t>
            </w:r>
            <w:proofErr w:type="spellStart"/>
            <w:r w:rsidR="00630860" w:rsidRPr="005B60C0">
              <w:rPr>
                <w:rFonts w:ascii="Times New Roman" w:eastAsia="SimSun" w:hAnsi="Times New Roman"/>
                <w:color w:val="000000"/>
                <w:sz w:val="28"/>
                <w:szCs w:val="28"/>
                <w:lang w:val="ro-RO"/>
              </w:rPr>
              <w:t>lit.g</w:t>
            </w:r>
            <w:proofErr w:type="spellEnd"/>
            <w:r w:rsidR="00630860" w:rsidRPr="005B60C0">
              <w:rPr>
                <w:rFonts w:ascii="Times New Roman" w:eastAsia="SimSun" w:hAnsi="Times New Roman"/>
                <w:color w:val="000000"/>
                <w:sz w:val="28"/>
                <w:szCs w:val="28"/>
                <w:lang w:val="ro-RO"/>
              </w:rPr>
              <w:t>)</w:t>
            </w:r>
            <w:r w:rsidR="0081047C" w:rsidRPr="005B60C0">
              <w:rPr>
                <w:rFonts w:ascii="Times New Roman" w:eastAsia="SimSun" w:hAnsi="Times New Roman"/>
                <w:color w:val="000000"/>
                <w:sz w:val="28"/>
                <w:szCs w:val="28"/>
                <w:lang w:val="ro-RO"/>
              </w:rPr>
              <w:t xml:space="preserve"> din Codul fiscal și pct.34 din Legea nr.171/2019 pentru modificarea unor acte legislative, cuprinde</w:t>
            </w:r>
            <w:r w:rsidRPr="005B60C0">
              <w:rPr>
                <w:rFonts w:ascii="Times New Roman" w:eastAsia="SimSun" w:hAnsi="Times New Roman"/>
                <w:color w:val="000000"/>
                <w:sz w:val="28"/>
                <w:szCs w:val="28"/>
                <w:lang w:val="ro-RO"/>
              </w:rPr>
              <w:t xml:space="preserve"> </w:t>
            </w:r>
            <w:r w:rsidR="00630860" w:rsidRPr="005B60C0">
              <w:rPr>
                <w:rFonts w:ascii="Times New Roman" w:eastAsia="SimSun" w:hAnsi="Times New Roman"/>
                <w:color w:val="000000"/>
                <w:sz w:val="28"/>
                <w:szCs w:val="28"/>
                <w:lang w:val="ro-RO"/>
              </w:rPr>
              <w:t>norme</w:t>
            </w:r>
            <w:r w:rsidR="001C0325" w:rsidRPr="005B60C0">
              <w:rPr>
                <w:rFonts w:ascii="Times New Roman" w:eastAsia="SimSun" w:hAnsi="Times New Roman"/>
                <w:color w:val="000000"/>
                <w:sz w:val="28"/>
                <w:szCs w:val="28"/>
                <w:lang w:val="ro-RO"/>
              </w:rPr>
              <w:t xml:space="preserve"> </w:t>
            </w:r>
            <w:r w:rsidRPr="005B60C0">
              <w:rPr>
                <w:rFonts w:ascii="Times New Roman" w:eastAsia="SimSun" w:hAnsi="Times New Roman"/>
                <w:color w:val="000000"/>
                <w:sz w:val="28"/>
                <w:szCs w:val="28"/>
                <w:lang w:val="ro-RO"/>
              </w:rPr>
              <w:t>ce</w:t>
            </w:r>
            <w:r w:rsidR="005810ED" w:rsidRPr="005B60C0">
              <w:rPr>
                <w:rFonts w:ascii="Times New Roman" w:eastAsia="SimSun" w:hAnsi="Times New Roman"/>
                <w:color w:val="000000"/>
                <w:sz w:val="28"/>
                <w:szCs w:val="28"/>
                <w:lang w:val="ro-RO"/>
              </w:rPr>
              <w:t xml:space="preserve"> vizează</w:t>
            </w:r>
            <w:r w:rsidR="0081047C" w:rsidRPr="005B60C0">
              <w:rPr>
                <w:rFonts w:ascii="Times New Roman" w:eastAsia="SimSun" w:hAnsi="Times New Roman"/>
                <w:color w:val="000000"/>
                <w:sz w:val="28"/>
                <w:szCs w:val="28"/>
                <w:lang w:val="ro-RO"/>
              </w:rPr>
              <w:t xml:space="preserve"> introducerea unor reglementări </w:t>
            </w:r>
            <w:r w:rsidR="001C0325" w:rsidRPr="005B60C0">
              <w:rPr>
                <w:rFonts w:ascii="Times New Roman" w:eastAsia="SimSun" w:hAnsi="Times New Roman"/>
                <w:color w:val="000000"/>
                <w:sz w:val="28"/>
                <w:szCs w:val="28"/>
                <w:lang w:val="ro-RO"/>
              </w:rPr>
              <w:t>de concretizare a regimului fiscal aplicat</w:t>
            </w:r>
            <w:r w:rsidR="0081047C" w:rsidRPr="005B60C0">
              <w:rPr>
                <w:rFonts w:ascii="Times New Roman" w:eastAsia="SimSun" w:hAnsi="Times New Roman"/>
                <w:color w:val="000000"/>
                <w:sz w:val="28"/>
                <w:szCs w:val="28"/>
                <w:lang w:val="ro-RO"/>
              </w:rPr>
              <w:t xml:space="preserve"> asupra</w:t>
            </w:r>
            <w:r w:rsidR="001C0325" w:rsidRPr="005B60C0">
              <w:rPr>
                <w:rFonts w:ascii="Times New Roman" w:eastAsia="SimSun" w:hAnsi="Times New Roman"/>
                <w:color w:val="000000"/>
                <w:sz w:val="28"/>
                <w:szCs w:val="28"/>
                <w:lang w:val="ro-RO"/>
              </w:rPr>
              <w:t xml:space="preserve"> livrărilor </w:t>
            </w:r>
            <w:proofErr w:type="spellStart"/>
            <w:r w:rsidR="005810ED" w:rsidRPr="005B60C0">
              <w:rPr>
                <w:rFonts w:ascii="Times New Roman" w:eastAsia="SimSun" w:hAnsi="Times New Roman"/>
                <w:color w:val="000000"/>
                <w:sz w:val="28"/>
                <w:szCs w:val="28"/>
                <w:lang w:val="ro-RO"/>
              </w:rPr>
              <w:t>proprietăţii</w:t>
            </w:r>
            <w:proofErr w:type="spellEnd"/>
            <w:r w:rsidR="005810ED" w:rsidRPr="005B60C0">
              <w:rPr>
                <w:rFonts w:ascii="Times New Roman" w:eastAsia="SimSun" w:hAnsi="Times New Roman"/>
                <w:color w:val="000000"/>
                <w:sz w:val="28"/>
                <w:szCs w:val="28"/>
                <w:lang w:val="ro-RO"/>
              </w:rPr>
              <w:t xml:space="preserve"> întreprinderilor declarate în proces de insolvabilitate, a proprietății gajate sau ipotecate</w:t>
            </w:r>
            <w:r w:rsidR="00630860" w:rsidRPr="005B60C0">
              <w:rPr>
                <w:rFonts w:ascii="Times New Roman" w:eastAsia="SimSun" w:hAnsi="Times New Roman"/>
                <w:color w:val="000000"/>
                <w:sz w:val="28"/>
                <w:szCs w:val="28"/>
                <w:lang w:val="ro-RO"/>
              </w:rPr>
              <w:t>.</w:t>
            </w:r>
            <w:r w:rsidR="001C0325" w:rsidRPr="005B60C0">
              <w:rPr>
                <w:rFonts w:ascii="Times New Roman" w:eastAsia="SimSun" w:hAnsi="Times New Roman"/>
                <w:color w:val="000000"/>
                <w:sz w:val="28"/>
                <w:szCs w:val="28"/>
                <w:lang w:val="ro-RO"/>
              </w:rPr>
              <w:t xml:space="preserve"> </w:t>
            </w:r>
            <w:r w:rsidR="00630860" w:rsidRPr="005B60C0">
              <w:rPr>
                <w:rFonts w:ascii="Times New Roman" w:eastAsia="SimSun" w:hAnsi="Times New Roman"/>
                <w:color w:val="000000"/>
                <w:sz w:val="28"/>
                <w:szCs w:val="28"/>
                <w:lang w:val="ro-RO"/>
              </w:rPr>
              <w:t>C</w:t>
            </w:r>
            <w:r w:rsidR="001C0325" w:rsidRPr="005B60C0">
              <w:rPr>
                <w:rFonts w:ascii="Times New Roman" w:eastAsia="SimSun" w:hAnsi="Times New Roman"/>
                <w:color w:val="000000"/>
                <w:sz w:val="28"/>
                <w:szCs w:val="28"/>
                <w:lang w:val="ro-RO"/>
              </w:rPr>
              <w:t>onform conceptul</w:t>
            </w:r>
            <w:r w:rsidR="001B6634" w:rsidRPr="005B60C0">
              <w:rPr>
                <w:rFonts w:ascii="Times New Roman" w:eastAsia="SimSun" w:hAnsi="Times New Roman"/>
                <w:color w:val="000000"/>
                <w:sz w:val="28"/>
                <w:szCs w:val="28"/>
                <w:lang w:val="ro-RO"/>
              </w:rPr>
              <w:t xml:space="preserve">ui </w:t>
            </w:r>
            <w:r w:rsidR="001C0325" w:rsidRPr="005B60C0">
              <w:rPr>
                <w:rFonts w:ascii="Times New Roman" w:eastAsia="SimSun" w:hAnsi="Times New Roman"/>
                <w:color w:val="000000"/>
                <w:sz w:val="28"/>
                <w:szCs w:val="28"/>
                <w:lang w:val="ro-RO"/>
              </w:rPr>
              <w:t>stabilit prin prisma Legii nr.171/2019 ce vizează politica fiscală și vamală pentru anul 2020</w:t>
            </w:r>
            <w:r w:rsidR="00617C6A" w:rsidRPr="005B60C0">
              <w:rPr>
                <w:rFonts w:ascii="Times New Roman" w:eastAsia="SimSun" w:hAnsi="Times New Roman"/>
                <w:color w:val="000000"/>
                <w:sz w:val="28"/>
                <w:szCs w:val="28"/>
                <w:lang w:val="ro-RO"/>
              </w:rPr>
              <w:t>, taxarea inversă se aplică doar asupra</w:t>
            </w:r>
            <w:r w:rsidR="00861696" w:rsidRPr="005B60C0">
              <w:rPr>
                <w:rFonts w:ascii="Times New Roman" w:eastAsia="SimSun" w:hAnsi="Times New Roman"/>
                <w:color w:val="000000"/>
                <w:sz w:val="28"/>
                <w:szCs w:val="28"/>
                <w:lang w:val="ro-RO"/>
              </w:rPr>
              <w:t xml:space="preserve"> livrărilor proprietății întreprinderilor declarate în proces de insolvabilitate în conformitate cu prevederile Legii insolvabilității nr.149/2012,</w:t>
            </w:r>
            <w:r w:rsidR="001C0325" w:rsidRPr="005B60C0">
              <w:rPr>
                <w:rFonts w:ascii="Times New Roman" w:eastAsia="SimSun" w:hAnsi="Times New Roman"/>
                <w:color w:val="000000"/>
                <w:sz w:val="28"/>
                <w:szCs w:val="28"/>
                <w:lang w:val="ro-RO"/>
              </w:rPr>
              <w:t xml:space="preserve"> efectuate către persoanele juridice </w:t>
            </w:r>
            <w:proofErr w:type="spellStart"/>
            <w:r w:rsidR="001C0325" w:rsidRPr="005B60C0">
              <w:rPr>
                <w:rFonts w:ascii="Times New Roman" w:eastAsia="SimSun" w:hAnsi="Times New Roman"/>
                <w:color w:val="000000"/>
                <w:sz w:val="28"/>
                <w:szCs w:val="28"/>
                <w:lang w:val="ro-RO"/>
              </w:rPr>
              <w:t>şi</w:t>
            </w:r>
            <w:proofErr w:type="spellEnd"/>
            <w:r w:rsidR="001C0325" w:rsidRPr="005B60C0">
              <w:rPr>
                <w:rFonts w:ascii="Times New Roman" w:eastAsia="SimSun" w:hAnsi="Times New Roman"/>
                <w:color w:val="000000"/>
                <w:sz w:val="28"/>
                <w:szCs w:val="28"/>
                <w:lang w:val="ro-RO"/>
              </w:rPr>
              <w:t xml:space="preserve"> fizice care </w:t>
            </w:r>
            <w:proofErr w:type="spellStart"/>
            <w:r w:rsidR="001C0325" w:rsidRPr="005B60C0">
              <w:rPr>
                <w:rFonts w:ascii="Times New Roman" w:eastAsia="SimSun" w:hAnsi="Times New Roman"/>
                <w:color w:val="000000"/>
                <w:sz w:val="28"/>
                <w:szCs w:val="28"/>
                <w:lang w:val="ro-RO"/>
              </w:rPr>
              <w:t>desfăşoar</w:t>
            </w:r>
            <w:r w:rsidR="001B6634" w:rsidRPr="005B60C0">
              <w:rPr>
                <w:rFonts w:ascii="Times New Roman" w:eastAsia="SimSun" w:hAnsi="Times New Roman"/>
                <w:color w:val="000000"/>
                <w:sz w:val="28"/>
                <w:szCs w:val="28"/>
                <w:lang w:val="ro-RO"/>
              </w:rPr>
              <w:t>ă</w:t>
            </w:r>
            <w:proofErr w:type="spellEnd"/>
            <w:r w:rsidR="001B6634" w:rsidRPr="005B60C0">
              <w:rPr>
                <w:rFonts w:ascii="Times New Roman" w:eastAsia="SimSun" w:hAnsi="Times New Roman"/>
                <w:color w:val="000000"/>
                <w:sz w:val="28"/>
                <w:szCs w:val="28"/>
                <w:lang w:val="ro-RO"/>
              </w:rPr>
              <w:t xml:space="preserve"> activitate de întreprinzător</w:t>
            </w:r>
            <w:r w:rsidR="00C97B06" w:rsidRPr="005B60C0">
              <w:rPr>
                <w:rFonts w:ascii="Times New Roman" w:eastAsia="SimSun" w:hAnsi="Times New Roman"/>
                <w:color w:val="000000"/>
                <w:sz w:val="28"/>
                <w:szCs w:val="28"/>
                <w:lang w:val="ro-RO"/>
              </w:rPr>
              <w:t xml:space="preserve"> </w:t>
            </w:r>
            <w:r w:rsidR="00C97B06" w:rsidRPr="005B60C0">
              <w:rPr>
                <w:rFonts w:ascii="Times New Roman" w:eastAsia="SimSun" w:hAnsi="Times New Roman"/>
                <w:i/>
                <w:color w:val="000000"/>
                <w:sz w:val="28"/>
                <w:szCs w:val="28"/>
                <w:lang w:val="ro-RO"/>
              </w:rPr>
              <w:t>(intrare</w:t>
            </w:r>
            <w:r w:rsidR="007522DB" w:rsidRPr="005B60C0">
              <w:rPr>
                <w:rFonts w:ascii="Times New Roman" w:eastAsia="SimSun" w:hAnsi="Times New Roman"/>
                <w:i/>
                <w:color w:val="000000"/>
                <w:sz w:val="28"/>
                <w:szCs w:val="28"/>
                <w:lang w:val="ro-RO"/>
              </w:rPr>
              <w:t>a</w:t>
            </w:r>
            <w:r w:rsidR="00C97B06" w:rsidRPr="005B60C0">
              <w:rPr>
                <w:rFonts w:ascii="Times New Roman" w:eastAsia="SimSun" w:hAnsi="Times New Roman"/>
                <w:i/>
                <w:color w:val="000000"/>
                <w:sz w:val="28"/>
                <w:szCs w:val="28"/>
                <w:lang w:val="ro-RO"/>
              </w:rPr>
              <w:t xml:space="preserve"> în vigoare: </w:t>
            </w:r>
            <w:r w:rsidR="00087F71">
              <w:rPr>
                <w:rFonts w:ascii="Times New Roman" w:eastAsia="SimSun" w:hAnsi="Times New Roman"/>
                <w:i/>
                <w:color w:val="000000"/>
                <w:sz w:val="28"/>
                <w:szCs w:val="28"/>
                <w:lang w:val="ro-RO"/>
              </w:rPr>
              <w:t>01.05.2020</w:t>
            </w:r>
            <w:r w:rsidR="00C97B06" w:rsidRPr="005B60C0">
              <w:rPr>
                <w:rFonts w:ascii="Times New Roman" w:eastAsia="SimSun" w:hAnsi="Times New Roman"/>
                <w:i/>
                <w:color w:val="000000"/>
                <w:sz w:val="28"/>
                <w:szCs w:val="28"/>
                <w:lang w:val="ro-RO"/>
              </w:rPr>
              <w:t>)</w:t>
            </w:r>
            <w:r w:rsidR="001B6634" w:rsidRPr="005B60C0">
              <w:rPr>
                <w:rFonts w:ascii="Times New Roman" w:eastAsia="SimSun" w:hAnsi="Times New Roman"/>
                <w:i/>
                <w:color w:val="000000"/>
                <w:sz w:val="28"/>
                <w:szCs w:val="28"/>
                <w:lang w:val="ro-RO"/>
              </w:rPr>
              <w:t xml:space="preserve">. </w:t>
            </w:r>
          </w:p>
          <w:p w:rsidR="00D96A95" w:rsidRPr="005B60C0" w:rsidRDefault="00A35388" w:rsidP="00087F71">
            <w:pPr>
              <w:pStyle w:val="ListParagraph"/>
              <w:spacing w:after="0"/>
              <w:ind w:left="0" w:right="100" w:firstLine="36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 xml:space="preserve"> </w:t>
            </w:r>
            <w:r w:rsidR="001B6634" w:rsidRPr="005B60C0">
              <w:rPr>
                <w:rFonts w:ascii="Times New Roman" w:eastAsia="SimSun" w:hAnsi="Times New Roman"/>
                <w:color w:val="000000"/>
                <w:sz w:val="28"/>
                <w:szCs w:val="28"/>
                <w:lang w:val="ro-RO"/>
              </w:rPr>
              <w:t>Astfel, se impune necesitatea concretizării că, taxarea inversă nu se aplică pentru livr</w:t>
            </w:r>
            <w:r w:rsidR="004F7D4B" w:rsidRPr="005B60C0">
              <w:rPr>
                <w:rFonts w:ascii="Times New Roman" w:eastAsia="SimSun" w:hAnsi="Times New Roman"/>
                <w:color w:val="000000"/>
                <w:sz w:val="28"/>
                <w:szCs w:val="28"/>
                <w:lang w:val="ro-RO"/>
              </w:rPr>
              <w:t>ările proprietății</w:t>
            </w:r>
            <w:r w:rsidR="001B6634" w:rsidRPr="005B60C0">
              <w:rPr>
                <w:rFonts w:ascii="Times New Roman" w:eastAsia="SimSun" w:hAnsi="Times New Roman"/>
                <w:color w:val="000000"/>
                <w:sz w:val="28"/>
                <w:szCs w:val="28"/>
                <w:lang w:val="ro-RO"/>
              </w:rPr>
              <w:t xml:space="preserve"> întreprinderilor declarate în proc</w:t>
            </w:r>
            <w:r w:rsidR="004F7D4B" w:rsidRPr="005B60C0">
              <w:rPr>
                <w:rFonts w:ascii="Times New Roman" w:eastAsia="SimSun" w:hAnsi="Times New Roman"/>
                <w:color w:val="000000"/>
                <w:sz w:val="28"/>
                <w:szCs w:val="28"/>
                <w:lang w:val="ro-RO"/>
              </w:rPr>
              <w:t>es de insolvabilitate, proprietății gajate</w:t>
            </w:r>
            <w:r w:rsidR="001B6634" w:rsidRPr="005B60C0">
              <w:rPr>
                <w:rFonts w:ascii="Times New Roman" w:eastAsia="SimSun" w:hAnsi="Times New Roman"/>
                <w:color w:val="000000"/>
                <w:sz w:val="28"/>
                <w:szCs w:val="28"/>
                <w:lang w:val="ro-RO"/>
              </w:rPr>
              <w:t xml:space="preserve"> sau ipotecat</w:t>
            </w:r>
            <w:r w:rsidR="004F7D4B" w:rsidRPr="005B60C0">
              <w:rPr>
                <w:rFonts w:ascii="Times New Roman" w:eastAsia="SimSun" w:hAnsi="Times New Roman"/>
                <w:color w:val="000000"/>
                <w:sz w:val="28"/>
                <w:szCs w:val="28"/>
                <w:lang w:val="ro-RO"/>
              </w:rPr>
              <w:t>e</w:t>
            </w:r>
            <w:r w:rsidR="00B73AF6" w:rsidRPr="005B60C0">
              <w:rPr>
                <w:rFonts w:ascii="Times New Roman" w:eastAsia="SimSun" w:hAnsi="Times New Roman"/>
                <w:color w:val="000000"/>
                <w:sz w:val="28"/>
                <w:szCs w:val="28"/>
                <w:lang w:val="ro-RO"/>
              </w:rPr>
              <w:t xml:space="preserve"> persoanelor fizice care nu practică activitate de întreprinzător</w:t>
            </w:r>
            <w:r w:rsidR="00D625E8" w:rsidRPr="005B60C0">
              <w:rPr>
                <w:rFonts w:ascii="Times New Roman" w:eastAsia="SimSun" w:hAnsi="Times New Roman"/>
                <w:color w:val="000000"/>
                <w:sz w:val="28"/>
                <w:szCs w:val="28"/>
                <w:lang w:val="ro-RO"/>
              </w:rPr>
              <w:t>;</w:t>
            </w:r>
          </w:p>
          <w:p w:rsidR="004E5D1E" w:rsidRPr="005B60C0" w:rsidRDefault="004E5D1E" w:rsidP="00087F71">
            <w:pPr>
              <w:pStyle w:val="ListParagraph"/>
              <w:numPr>
                <w:ilvl w:val="1"/>
                <w:numId w:val="9"/>
              </w:numPr>
              <w:spacing w:after="0"/>
              <w:ind w:left="0" w:right="100" w:firstLine="72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introducerea art.101</w:t>
            </w:r>
            <w:r w:rsidRPr="005B60C0">
              <w:rPr>
                <w:rFonts w:ascii="Times New Roman" w:eastAsia="SimSun" w:hAnsi="Times New Roman"/>
                <w:color w:val="000000"/>
                <w:sz w:val="28"/>
                <w:szCs w:val="28"/>
                <w:vertAlign w:val="superscript"/>
                <w:lang w:val="ro-RO"/>
              </w:rPr>
              <w:t>5</w:t>
            </w:r>
            <w:r w:rsidRPr="005B60C0">
              <w:rPr>
                <w:rFonts w:ascii="Times New Roman" w:eastAsia="SimSun" w:hAnsi="Times New Roman"/>
                <w:color w:val="000000"/>
                <w:sz w:val="28"/>
                <w:szCs w:val="28"/>
                <w:lang w:val="ro-RO"/>
              </w:rPr>
              <w:t xml:space="preserve"> și abrogarea art</w:t>
            </w:r>
            <w:r w:rsidR="004800DC" w:rsidRPr="005B60C0">
              <w:rPr>
                <w:rFonts w:ascii="Times New Roman" w:eastAsia="SimSun" w:hAnsi="Times New Roman"/>
                <w:color w:val="000000"/>
                <w:sz w:val="28"/>
                <w:szCs w:val="28"/>
                <w:lang w:val="ro-RO"/>
              </w:rPr>
              <w:t>.</w:t>
            </w:r>
            <w:r w:rsidRPr="005B60C0">
              <w:rPr>
                <w:rFonts w:ascii="Times New Roman" w:eastAsia="SimSun" w:hAnsi="Times New Roman"/>
                <w:color w:val="000000"/>
                <w:sz w:val="28"/>
                <w:szCs w:val="28"/>
                <w:lang w:val="ro-RO"/>
              </w:rPr>
              <w:t>104 litera c) are drept scop reglementarea mecanismului de restituire</w:t>
            </w:r>
            <w:r w:rsidR="00FD2F47" w:rsidRPr="005B60C0">
              <w:rPr>
                <w:rFonts w:ascii="Times New Roman" w:eastAsia="SimSun" w:hAnsi="Times New Roman"/>
                <w:color w:val="000000"/>
                <w:sz w:val="28"/>
                <w:szCs w:val="28"/>
                <w:lang w:val="ro-RO"/>
              </w:rPr>
              <w:t xml:space="preserve"> </w:t>
            </w:r>
            <w:r w:rsidRPr="005B60C0">
              <w:rPr>
                <w:rFonts w:ascii="Times New Roman" w:eastAsia="SimSun" w:hAnsi="Times New Roman"/>
                <w:color w:val="000000"/>
                <w:sz w:val="28"/>
                <w:szCs w:val="28"/>
                <w:lang w:val="ro-RO"/>
              </w:rPr>
              <w:t>a</w:t>
            </w:r>
            <w:r w:rsidR="00FD2F47" w:rsidRPr="005B60C0">
              <w:rPr>
                <w:rFonts w:ascii="Times New Roman" w:eastAsia="SimSun" w:hAnsi="Times New Roman"/>
                <w:color w:val="000000"/>
                <w:sz w:val="28"/>
                <w:szCs w:val="28"/>
                <w:lang w:val="ro-RO"/>
              </w:rPr>
              <w:t xml:space="preserve"> sumelor TVA aferente procurărilor de mărfuri și/sau servicii destinate uzului sau consumului personal de către membrii personalului acestor misiuni dipl</w:t>
            </w:r>
            <w:r w:rsidR="00841E36">
              <w:rPr>
                <w:rFonts w:ascii="Times New Roman" w:eastAsia="SimSun" w:hAnsi="Times New Roman"/>
                <w:color w:val="000000"/>
                <w:sz w:val="28"/>
                <w:szCs w:val="28"/>
                <w:lang w:val="ro-RO"/>
              </w:rPr>
              <w:t>omatice, oficii consulare sau a</w:t>
            </w:r>
            <w:r w:rsidR="00FD2F47" w:rsidRPr="005B60C0">
              <w:rPr>
                <w:rFonts w:ascii="Times New Roman" w:eastAsia="SimSun" w:hAnsi="Times New Roman"/>
                <w:color w:val="000000"/>
                <w:sz w:val="28"/>
                <w:szCs w:val="28"/>
                <w:lang w:val="ro-RO"/>
              </w:rPr>
              <w:t xml:space="preserve"> </w:t>
            </w:r>
            <w:r w:rsidR="000449FD" w:rsidRPr="005B60C0">
              <w:rPr>
                <w:rFonts w:ascii="Times New Roman" w:eastAsia="SimSun" w:hAnsi="Times New Roman"/>
                <w:color w:val="000000"/>
                <w:sz w:val="28"/>
                <w:szCs w:val="28"/>
                <w:lang w:val="ro-RO"/>
              </w:rPr>
              <w:t>reprezentanțelor</w:t>
            </w:r>
            <w:r w:rsidR="00FD2F47" w:rsidRPr="005B60C0">
              <w:rPr>
                <w:rFonts w:ascii="Times New Roman" w:eastAsia="SimSun" w:hAnsi="Times New Roman"/>
                <w:color w:val="000000"/>
                <w:sz w:val="28"/>
                <w:szCs w:val="28"/>
                <w:lang w:val="ro-RO"/>
              </w:rPr>
              <w:t xml:space="preserve"> </w:t>
            </w:r>
            <w:proofErr w:type="spellStart"/>
            <w:r w:rsidR="00FD2F47" w:rsidRPr="005B60C0">
              <w:rPr>
                <w:rFonts w:ascii="Times New Roman" w:eastAsia="SimSun" w:hAnsi="Times New Roman"/>
                <w:color w:val="000000"/>
                <w:sz w:val="28"/>
                <w:szCs w:val="28"/>
                <w:lang w:val="ro-RO"/>
              </w:rPr>
              <w:t>organizaţiilor</w:t>
            </w:r>
            <w:proofErr w:type="spellEnd"/>
            <w:r w:rsidR="00FD2F47" w:rsidRPr="005B60C0">
              <w:rPr>
                <w:rFonts w:ascii="Times New Roman" w:eastAsia="SimSun" w:hAnsi="Times New Roman"/>
                <w:color w:val="000000"/>
                <w:sz w:val="28"/>
                <w:szCs w:val="28"/>
                <w:lang w:val="ro-RO"/>
              </w:rPr>
              <w:t xml:space="preserve"> </w:t>
            </w:r>
            <w:proofErr w:type="spellStart"/>
            <w:r w:rsidR="00FD2F47" w:rsidRPr="005B60C0">
              <w:rPr>
                <w:rFonts w:ascii="Times New Roman" w:eastAsia="SimSun" w:hAnsi="Times New Roman"/>
                <w:color w:val="000000"/>
                <w:sz w:val="28"/>
                <w:szCs w:val="28"/>
                <w:lang w:val="ro-RO"/>
              </w:rPr>
              <w:t>internaţionale</w:t>
            </w:r>
            <w:proofErr w:type="spellEnd"/>
            <w:r w:rsidR="00FD2F47" w:rsidRPr="005B60C0">
              <w:rPr>
                <w:rFonts w:ascii="Times New Roman" w:eastAsia="SimSun" w:hAnsi="Times New Roman"/>
                <w:color w:val="000000"/>
                <w:sz w:val="28"/>
                <w:szCs w:val="28"/>
                <w:lang w:val="ro-RO"/>
              </w:rPr>
              <w:t xml:space="preserve">, precum </w:t>
            </w:r>
            <w:proofErr w:type="spellStart"/>
            <w:r w:rsidR="00FD2F47" w:rsidRPr="005B60C0">
              <w:rPr>
                <w:rFonts w:ascii="Times New Roman" w:eastAsia="SimSun" w:hAnsi="Times New Roman"/>
                <w:color w:val="000000"/>
                <w:sz w:val="28"/>
                <w:szCs w:val="28"/>
                <w:lang w:val="ro-RO"/>
              </w:rPr>
              <w:t>şi</w:t>
            </w:r>
            <w:proofErr w:type="spellEnd"/>
            <w:r w:rsidR="00FD2F47" w:rsidRPr="005B60C0">
              <w:rPr>
                <w:rFonts w:ascii="Times New Roman" w:eastAsia="SimSun" w:hAnsi="Times New Roman"/>
                <w:color w:val="000000"/>
                <w:sz w:val="28"/>
                <w:szCs w:val="28"/>
                <w:lang w:val="ro-RO"/>
              </w:rPr>
              <w:t xml:space="preserve"> de către membrii familiilor lor care locuiesc împreună cu ei</w:t>
            </w:r>
            <w:r w:rsidR="004106F0" w:rsidRPr="005B60C0">
              <w:rPr>
                <w:rFonts w:ascii="Times New Roman" w:eastAsia="SimSun" w:hAnsi="Times New Roman"/>
                <w:color w:val="000000"/>
                <w:sz w:val="28"/>
                <w:szCs w:val="28"/>
                <w:lang w:val="ro-RO"/>
              </w:rPr>
              <w:t xml:space="preserve">, prin limitarea sumei posibile restituirii la suma TVA calculată din 2 salarii medii pe economie </w:t>
            </w:r>
            <w:r w:rsidR="0067477F" w:rsidRPr="005B60C0">
              <w:rPr>
                <w:rFonts w:ascii="Times New Roman" w:eastAsia="SimSun" w:hAnsi="Times New Roman"/>
                <w:i/>
                <w:color w:val="000000"/>
                <w:sz w:val="28"/>
                <w:szCs w:val="28"/>
                <w:lang w:val="ro-RO"/>
              </w:rPr>
              <w:t>(intrare</w:t>
            </w:r>
            <w:r w:rsidR="004A79F4" w:rsidRPr="005B60C0">
              <w:rPr>
                <w:rFonts w:ascii="Times New Roman" w:eastAsia="SimSun" w:hAnsi="Times New Roman"/>
                <w:i/>
                <w:color w:val="000000"/>
                <w:sz w:val="28"/>
                <w:szCs w:val="28"/>
                <w:lang w:val="ro-RO"/>
              </w:rPr>
              <w:t>a</w:t>
            </w:r>
            <w:r w:rsidR="0067477F" w:rsidRPr="005B60C0">
              <w:rPr>
                <w:rFonts w:ascii="Times New Roman" w:eastAsia="SimSun" w:hAnsi="Times New Roman"/>
                <w:i/>
                <w:color w:val="000000"/>
                <w:sz w:val="28"/>
                <w:szCs w:val="28"/>
                <w:lang w:val="ro-RO"/>
              </w:rPr>
              <w:t xml:space="preserve"> în vigoare: </w:t>
            </w:r>
            <w:r w:rsidR="00C50284">
              <w:rPr>
                <w:rFonts w:ascii="Times New Roman" w:eastAsia="SimSun" w:hAnsi="Times New Roman"/>
                <w:i/>
                <w:color w:val="000000"/>
                <w:sz w:val="28"/>
                <w:szCs w:val="28"/>
                <w:lang w:val="ro-RO"/>
              </w:rPr>
              <w:t>01.07.2020</w:t>
            </w:r>
            <w:r w:rsidR="0067477F" w:rsidRPr="005B60C0">
              <w:rPr>
                <w:rFonts w:ascii="Times New Roman" w:eastAsia="SimSun" w:hAnsi="Times New Roman"/>
                <w:i/>
                <w:color w:val="000000"/>
                <w:sz w:val="28"/>
                <w:szCs w:val="28"/>
                <w:lang w:val="ro-RO"/>
              </w:rPr>
              <w:t>)</w:t>
            </w:r>
            <w:r w:rsidR="00A27672" w:rsidRPr="005B60C0">
              <w:rPr>
                <w:rFonts w:ascii="Times New Roman" w:eastAsia="SimSun" w:hAnsi="Times New Roman"/>
                <w:i/>
                <w:color w:val="000000"/>
                <w:sz w:val="28"/>
                <w:szCs w:val="28"/>
                <w:lang w:val="ro-RO"/>
              </w:rPr>
              <w:t>.</w:t>
            </w:r>
          </w:p>
          <w:p w:rsidR="00A35388" w:rsidRPr="005B60C0" w:rsidRDefault="00665E8F" w:rsidP="00087F71">
            <w:pPr>
              <w:pStyle w:val="ListParagraph"/>
              <w:numPr>
                <w:ilvl w:val="1"/>
                <w:numId w:val="9"/>
              </w:numPr>
              <w:spacing w:after="0"/>
              <w:ind w:left="0" w:firstLine="720"/>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prevederil</w:t>
            </w:r>
            <w:r w:rsidR="004800DC" w:rsidRPr="005B60C0">
              <w:rPr>
                <w:rFonts w:ascii="Times New Roman" w:eastAsia="SimSun" w:hAnsi="Times New Roman"/>
                <w:color w:val="000000"/>
                <w:sz w:val="28"/>
                <w:szCs w:val="28"/>
                <w:lang w:val="ro-RO"/>
              </w:rPr>
              <w:t>e</w:t>
            </w:r>
            <w:r w:rsidRPr="005B60C0">
              <w:rPr>
                <w:rFonts w:ascii="Times New Roman" w:eastAsia="SimSun" w:hAnsi="Times New Roman"/>
                <w:color w:val="000000"/>
                <w:sz w:val="28"/>
                <w:szCs w:val="28"/>
                <w:lang w:val="ro-RO"/>
              </w:rPr>
              <w:t xml:space="preserve"> ce vizează </w:t>
            </w:r>
            <w:r w:rsidR="000061E8" w:rsidRPr="005B60C0">
              <w:rPr>
                <w:rFonts w:ascii="Times New Roman" w:eastAsia="SimSun" w:hAnsi="Times New Roman"/>
                <w:color w:val="000000"/>
                <w:sz w:val="28"/>
                <w:szCs w:val="28"/>
                <w:lang w:val="ro-RO"/>
              </w:rPr>
              <w:t>aplicarea scutirilor de TVA, accize, taxa vamală și taxa pentru procedurile vamale</w:t>
            </w:r>
            <w:r w:rsidR="00965F21" w:rsidRPr="005B60C0">
              <w:rPr>
                <w:rFonts w:ascii="Times New Roman" w:eastAsia="SimSun" w:hAnsi="Times New Roman"/>
                <w:color w:val="000000"/>
                <w:sz w:val="28"/>
                <w:szCs w:val="28"/>
                <w:lang w:val="ro-RO"/>
              </w:rPr>
              <w:t xml:space="preserve"> pentru mărfurile consumabile importate de echipele/modulele internaționale de intervenție, care participă la exercițiile internaționale de management al</w:t>
            </w:r>
            <w:r w:rsidR="00A35388" w:rsidRPr="005B60C0">
              <w:rPr>
                <w:rFonts w:ascii="Times New Roman" w:eastAsia="SimSun" w:hAnsi="Times New Roman"/>
                <w:color w:val="000000"/>
                <w:sz w:val="28"/>
                <w:szCs w:val="28"/>
                <w:lang w:val="ro-RO"/>
              </w:rPr>
              <w:t>e</w:t>
            </w:r>
            <w:r w:rsidR="00965F21" w:rsidRPr="005B60C0">
              <w:rPr>
                <w:rFonts w:ascii="Times New Roman" w:eastAsia="SimSun" w:hAnsi="Times New Roman"/>
                <w:color w:val="000000"/>
                <w:sz w:val="28"/>
                <w:szCs w:val="28"/>
                <w:lang w:val="ro-RO"/>
              </w:rPr>
              <w:t xml:space="preserve"> consecințelor situațiilor excepționale, desfășurate pe teritoriul Republicii Moldova</w:t>
            </w:r>
            <w:r w:rsidR="004800DC" w:rsidRPr="005B60C0">
              <w:rPr>
                <w:rFonts w:ascii="Times New Roman" w:eastAsia="SimSun" w:hAnsi="Times New Roman"/>
                <w:color w:val="000000"/>
                <w:sz w:val="28"/>
                <w:szCs w:val="28"/>
                <w:lang w:val="ro-RO"/>
              </w:rPr>
              <w:t>,</w:t>
            </w:r>
            <w:r w:rsidR="00A35388" w:rsidRPr="005B60C0">
              <w:rPr>
                <w:rFonts w:ascii="Times New Roman" w:eastAsia="SimSun" w:hAnsi="Times New Roman"/>
                <w:color w:val="000000"/>
                <w:sz w:val="28"/>
                <w:szCs w:val="28"/>
                <w:lang w:val="ro-RO"/>
              </w:rPr>
              <w:t xml:space="preserve"> are drept scop implementarea acordurilor bilaterale încheiate între Republica Moldova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alte state privind cooperarea în domeniul </w:t>
            </w:r>
            <w:proofErr w:type="spellStart"/>
            <w:r w:rsidR="00A35388" w:rsidRPr="005B60C0">
              <w:rPr>
                <w:rFonts w:ascii="Times New Roman" w:eastAsia="SimSun" w:hAnsi="Times New Roman"/>
                <w:color w:val="000000"/>
                <w:sz w:val="28"/>
                <w:szCs w:val="28"/>
                <w:lang w:val="ro-RO"/>
              </w:rPr>
              <w:t>protecţiei</w:t>
            </w:r>
            <w:proofErr w:type="spellEnd"/>
            <w:r w:rsidR="00A35388" w:rsidRPr="005B60C0">
              <w:rPr>
                <w:rFonts w:ascii="Times New Roman" w:eastAsia="SimSun" w:hAnsi="Times New Roman"/>
                <w:color w:val="000000"/>
                <w:sz w:val="28"/>
                <w:szCs w:val="28"/>
                <w:lang w:val="ro-RO"/>
              </w:rPr>
              <w:t xml:space="preserve"> civile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lichidarea </w:t>
            </w:r>
            <w:proofErr w:type="spellStart"/>
            <w:r w:rsidR="00A35388" w:rsidRPr="005B60C0">
              <w:rPr>
                <w:rFonts w:ascii="Times New Roman" w:eastAsia="SimSun" w:hAnsi="Times New Roman"/>
                <w:color w:val="000000"/>
                <w:sz w:val="28"/>
                <w:szCs w:val="28"/>
                <w:lang w:val="ro-RO"/>
              </w:rPr>
              <w:t>consecinţe</w:t>
            </w:r>
            <w:r w:rsidR="000F1250">
              <w:rPr>
                <w:rFonts w:ascii="Times New Roman" w:eastAsia="SimSun" w:hAnsi="Times New Roman"/>
                <w:color w:val="000000"/>
                <w:sz w:val="28"/>
                <w:szCs w:val="28"/>
                <w:lang w:val="ro-RO"/>
              </w:rPr>
              <w:t>lor</w:t>
            </w:r>
            <w:proofErr w:type="spellEnd"/>
            <w:r w:rsidR="000F1250">
              <w:rPr>
                <w:rFonts w:ascii="Times New Roman" w:eastAsia="SimSun" w:hAnsi="Times New Roman"/>
                <w:color w:val="000000"/>
                <w:sz w:val="28"/>
                <w:szCs w:val="28"/>
                <w:lang w:val="ro-RO"/>
              </w:rPr>
              <w:t xml:space="preserve"> </w:t>
            </w:r>
            <w:proofErr w:type="spellStart"/>
            <w:r w:rsidR="000F1250">
              <w:rPr>
                <w:rFonts w:ascii="Times New Roman" w:eastAsia="SimSun" w:hAnsi="Times New Roman"/>
                <w:color w:val="000000"/>
                <w:sz w:val="28"/>
                <w:szCs w:val="28"/>
                <w:lang w:val="ro-RO"/>
              </w:rPr>
              <w:t>situaţiilor</w:t>
            </w:r>
            <w:proofErr w:type="spellEnd"/>
            <w:r w:rsidR="000F1250">
              <w:rPr>
                <w:rFonts w:ascii="Times New Roman" w:eastAsia="SimSun" w:hAnsi="Times New Roman"/>
                <w:color w:val="000000"/>
                <w:sz w:val="28"/>
                <w:szCs w:val="28"/>
                <w:lang w:val="ro-RO"/>
              </w:rPr>
              <w:t xml:space="preserve"> </w:t>
            </w:r>
            <w:proofErr w:type="spellStart"/>
            <w:r w:rsidR="000F1250">
              <w:rPr>
                <w:rFonts w:ascii="Times New Roman" w:eastAsia="SimSun" w:hAnsi="Times New Roman"/>
                <w:color w:val="000000"/>
                <w:sz w:val="28"/>
                <w:szCs w:val="28"/>
                <w:lang w:val="ro-RO"/>
              </w:rPr>
              <w:t>excepţionale</w:t>
            </w:r>
            <w:proofErr w:type="spellEnd"/>
            <w:r w:rsidR="000F125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anjamentul</w:t>
            </w:r>
            <w:proofErr w:type="spellEnd"/>
            <w:r w:rsidR="00A35388" w:rsidRPr="005B60C0">
              <w:rPr>
                <w:rFonts w:ascii="Times New Roman" w:eastAsia="SimSun" w:hAnsi="Times New Roman"/>
                <w:color w:val="000000"/>
                <w:sz w:val="28"/>
                <w:szCs w:val="28"/>
                <w:lang w:val="ro-RO"/>
              </w:rPr>
              <w:t xml:space="preserve"> administrativ între </w:t>
            </w:r>
            <w:proofErr w:type="spellStart"/>
            <w:r w:rsidR="00A35388" w:rsidRPr="005B60C0">
              <w:rPr>
                <w:rFonts w:ascii="Times New Roman" w:eastAsia="SimSun" w:hAnsi="Times New Roman"/>
                <w:color w:val="000000"/>
                <w:sz w:val="28"/>
                <w:szCs w:val="28"/>
                <w:lang w:val="ro-RO"/>
              </w:rPr>
              <w:t>Direcţia</w:t>
            </w:r>
            <w:proofErr w:type="spellEnd"/>
            <w:r w:rsidR="00A35388" w:rsidRPr="005B60C0">
              <w:rPr>
                <w:rFonts w:ascii="Times New Roman" w:eastAsia="SimSun" w:hAnsi="Times New Roman"/>
                <w:color w:val="000000"/>
                <w:sz w:val="28"/>
                <w:szCs w:val="28"/>
                <w:lang w:val="ro-RO"/>
              </w:rPr>
              <w:t xml:space="preserve"> Generală Ajutor Umanitar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Protecţie</w:t>
            </w:r>
            <w:proofErr w:type="spellEnd"/>
            <w:r w:rsidR="00A35388" w:rsidRPr="005B60C0">
              <w:rPr>
                <w:rFonts w:ascii="Times New Roman" w:eastAsia="SimSun" w:hAnsi="Times New Roman"/>
                <w:color w:val="000000"/>
                <w:sz w:val="28"/>
                <w:szCs w:val="28"/>
                <w:lang w:val="ro-RO"/>
              </w:rPr>
              <w:t xml:space="preserve"> Civilă a Comisiei Europene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Serviciul </w:t>
            </w:r>
            <w:proofErr w:type="spellStart"/>
            <w:r w:rsidR="00A35388" w:rsidRPr="005B60C0">
              <w:rPr>
                <w:rFonts w:ascii="Times New Roman" w:eastAsia="SimSun" w:hAnsi="Times New Roman"/>
                <w:color w:val="000000"/>
                <w:sz w:val="28"/>
                <w:szCs w:val="28"/>
                <w:lang w:val="ro-RO"/>
              </w:rPr>
              <w:t>Protecţiei</w:t>
            </w:r>
            <w:proofErr w:type="spellEnd"/>
            <w:r w:rsidR="00A35388" w:rsidRPr="005B60C0">
              <w:rPr>
                <w:rFonts w:ascii="Times New Roman" w:eastAsia="SimSun" w:hAnsi="Times New Roman"/>
                <w:color w:val="000000"/>
                <w:sz w:val="28"/>
                <w:szCs w:val="28"/>
                <w:lang w:val="ro-RO"/>
              </w:rPr>
              <w:t xml:space="preserve"> Civile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Situaţiilor</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Excepţionale</w:t>
            </w:r>
            <w:proofErr w:type="spellEnd"/>
            <w:r w:rsidR="00A35388" w:rsidRPr="005B60C0">
              <w:rPr>
                <w:rFonts w:ascii="Times New Roman" w:eastAsia="SimSun" w:hAnsi="Times New Roman"/>
                <w:color w:val="000000"/>
                <w:sz w:val="28"/>
                <w:szCs w:val="28"/>
                <w:lang w:val="ro-RO"/>
              </w:rPr>
              <w:t xml:space="preserve"> al MAI privind cooperarea în domeniul </w:t>
            </w:r>
            <w:proofErr w:type="spellStart"/>
            <w:r w:rsidR="00A35388" w:rsidRPr="005B60C0">
              <w:rPr>
                <w:rFonts w:ascii="Times New Roman" w:eastAsia="SimSun" w:hAnsi="Times New Roman"/>
                <w:color w:val="000000"/>
                <w:sz w:val="28"/>
                <w:szCs w:val="28"/>
                <w:lang w:val="ro-RO"/>
              </w:rPr>
              <w:t>protecţiei</w:t>
            </w:r>
            <w:proofErr w:type="spellEnd"/>
            <w:r w:rsidR="00A35388" w:rsidRPr="005B60C0">
              <w:rPr>
                <w:rFonts w:ascii="Times New Roman" w:eastAsia="SimSun" w:hAnsi="Times New Roman"/>
                <w:color w:val="000000"/>
                <w:sz w:val="28"/>
                <w:szCs w:val="28"/>
                <w:lang w:val="ro-RO"/>
              </w:rPr>
              <w:t xml:space="preserve"> civile, Memorandumul de </w:t>
            </w:r>
            <w:proofErr w:type="spellStart"/>
            <w:r w:rsidR="00A35388" w:rsidRPr="005B60C0">
              <w:rPr>
                <w:rFonts w:ascii="Times New Roman" w:eastAsia="SimSun" w:hAnsi="Times New Roman"/>
                <w:color w:val="000000"/>
                <w:sz w:val="28"/>
                <w:szCs w:val="28"/>
                <w:lang w:val="ro-RO"/>
              </w:rPr>
              <w:t>înţelegere</w:t>
            </w:r>
            <w:proofErr w:type="spellEnd"/>
            <w:r w:rsidR="00A35388" w:rsidRPr="005B60C0">
              <w:rPr>
                <w:rFonts w:ascii="Times New Roman" w:eastAsia="SimSun" w:hAnsi="Times New Roman"/>
                <w:color w:val="000000"/>
                <w:sz w:val="28"/>
                <w:szCs w:val="28"/>
                <w:lang w:val="ro-RO"/>
              </w:rPr>
              <w:t xml:space="preserve"> nr.1994 din 10 ianuarie 1994 privind facilitarea transporturilor transfrontaliere civile de </w:t>
            </w:r>
            <w:proofErr w:type="spellStart"/>
            <w:r w:rsidR="00A35388" w:rsidRPr="005B60C0">
              <w:rPr>
                <w:rFonts w:ascii="Times New Roman" w:eastAsia="SimSun" w:hAnsi="Times New Roman"/>
                <w:color w:val="000000"/>
                <w:sz w:val="28"/>
                <w:szCs w:val="28"/>
                <w:lang w:val="ro-RO"/>
              </w:rPr>
              <w:t>importanţă</w:t>
            </w:r>
            <w:proofErr w:type="spellEnd"/>
            <w:r w:rsidR="00A35388" w:rsidRPr="005B60C0">
              <w:rPr>
                <w:rFonts w:ascii="Times New Roman" w:eastAsia="SimSun" w:hAnsi="Times New Roman"/>
                <w:color w:val="000000"/>
                <w:sz w:val="28"/>
                <w:szCs w:val="28"/>
                <w:lang w:val="ro-RO"/>
              </w:rPr>
              <w:t xml:space="preserve"> vitală, Acordul nr.1709 din 17 septembrie 1999 încheiat între Guvernul Republicii Moldova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Organizaţia</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Naţiunilor</w:t>
            </w:r>
            <w:proofErr w:type="spellEnd"/>
            <w:r w:rsidR="00A35388" w:rsidRPr="005B60C0">
              <w:rPr>
                <w:rFonts w:ascii="Times New Roman" w:eastAsia="SimSun" w:hAnsi="Times New Roman"/>
                <w:color w:val="000000"/>
                <w:sz w:val="28"/>
                <w:szCs w:val="28"/>
                <w:lang w:val="ro-RO"/>
              </w:rPr>
              <w:t xml:space="preserve"> Unite cu privire la măsurile de urgentare a importului, exportului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de tranzitare a ajutoarelor umanitare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a averii personalului de acordare a ajutorului în caz de </w:t>
            </w:r>
            <w:proofErr w:type="spellStart"/>
            <w:r w:rsidR="00A35388" w:rsidRPr="005B60C0">
              <w:rPr>
                <w:rFonts w:ascii="Times New Roman" w:eastAsia="SimSun" w:hAnsi="Times New Roman"/>
                <w:color w:val="000000"/>
                <w:sz w:val="28"/>
                <w:szCs w:val="28"/>
                <w:lang w:val="ro-RO"/>
              </w:rPr>
              <w:t>calamităţi</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şi</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situaţii</w:t>
            </w:r>
            <w:proofErr w:type="spellEnd"/>
            <w:r w:rsidR="00A35388" w:rsidRPr="005B60C0">
              <w:rPr>
                <w:rFonts w:ascii="Times New Roman" w:eastAsia="SimSun" w:hAnsi="Times New Roman"/>
                <w:color w:val="000000"/>
                <w:sz w:val="28"/>
                <w:szCs w:val="28"/>
                <w:lang w:val="ro-RO"/>
              </w:rPr>
              <w:t xml:space="preserve"> </w:t>
            </w:r>
            <w:proofErr w:type="spellStart"/>
            <w:r w:rsidR="00A35388" w:rsidRPr="005B60C0">
              <w:rPr>
                <w:rFonts w:ascii="Times New Roman" w:eastAsia="SimSun" w:hAnsi="Times New Roman"/>
                <w:color w:val="000000"/>
                <w:sz w:val="28"/>
                <w:szCs w:val="28"/>
                <w:lang w:val="ro-RO"/>
              </w:rPr>
              <w:t>excepţionale</w:t>
            </w:r>
            <w:proofErr w:type="spellEnd"/>
            <w:r w:rsidR="005A0ED3">
              <w:rPr>
                <w:rFonts w:ascii="Times New Roman" w:eastAsia="SimSun" w:hAnsi="Times New Roman"/>
                <w:color w:val="000000"/>
                <w:sz w:val="28"/>
                <w:szCs w:val="28"/>
                <w:lang w:val="ro-RO"/>
              </w:rPr>
              <w:t xml:space="preserve"> </w:t>
            </w:r>
            <w:r w:rsidR="00D96A95" w:rsidRPr="005B60C0">
              <w:rPr>
                <w:rFonts w:ascii="Times New Roman" w:eastAsia="SimSun" w:hAnsi="Times New Roman"/>
                <w:i/>
                <w:color w:val="000000"/>
                <w:sz w:val="28"/>
                <w:szCs w:val="28"/>
                <w:lang w:val="ro-RO"/>
              </w:rPr>
              <w:t xml:space="preserve">(intrarea în vigoare: </w:t>
            </w:r>
            <w:r w:rsidR="00C50284">
              <w:rPr>
                <w:rFonts w:ascii="Times New Roman" w:eastAsia="SimSun" w:hAnsi="Times New Roman"/>
                <w:i/>
                <w:color w:val="000000"/>
                <w:sz w:val="28"/>
                <w:szCs w:val="28"/>
                <w:lang w:val="ro-RO"/>
              </w:rPr>
              <w:t>01.05.2020</w:t>
            </w:r>
            <w:r w:rsidR="00D96A95" w:rsidRPr="005B60C0">
              <w:rPr>
                <w:rFonts w:ascii="Times New Roman" w:eastAsia="SimSun" w:hAnsi="Times New Roman"/>
                <w:i/>
                <w:color w:val="000000"/>
                <w:sz w:val="28"/>
                <w:szCs w:val="28"/>
                <w:lang w:val="ro-RO"/>
              </w:rPr>
              <w:t>)</w:t>
            </w:r>
            <w:r w:rsidR="00A35388" w:rsidRPr="005B60C0">
              <w:rPr>
                <w:rFonts w:ascii="Times New Roman" w:eastAsia="SimSun" w:hAnsi="Times New Roman"/>
                <w:color w:val="000000"/>
                <w:sz w:val="28"/>
                <w:szCs w:val="28"/>
                <w:lang w:val="ro-RO"/>
              </w:rPr>
              <w:t>.</w:t>
            </w:r>
          </w:p>
          <w:p w:rsidR="00A35388" w:rsidRPr="005B60C0" w:rsidRDefault="00A35388" w:rsidP="00087F71">
            <w:pPr>
              <w:spacing w:after="0"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lastRenderedPageBreak/>
              <w:t xml:space="preserve">       Astfel, proiectul de lege stabilește scutirea de taxe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plăţi</w:t>
            </w:r>
            <w:proofErr w:type="spellEnd"/>
            <w:r w:rsidRPr="005B60C0">
              <w:rPr>
                <w:rFonts w:ascii="Times New Roman" w:eastAsia="SimSun" w:hAnsi="Times New Roman" w:cs="Times New Roman"/>
                <w:color w:val="000000"/>
                <w:sz w:val="28"/>
                <w:szCs w:val="28"/>
                <w:lang w:val="ro-RO"/>
              </w:rPr>
              <w:t xml:space="preserve"> legate de intrarea/</w:t>
            </w:r>
            <w:proofErr w:type="spellStart"/>
            <w:r w:rsidRPr="005B60C0">
              <w:rPr>
                <w:rFonts w:ascii="Times New Roman" w:eastAsia="SimSun" w:hAnsi="Times New Roman" w:cs="Times New Roman"/>
                <w:color w:val="000000"/>
                <w:sz w:val="28"/>
                <w:szCs w:val="28"/>
                <w:lang w:val="ro-RO"/>
              </w:rPr>
              <w:t>ieşirea</w:t>
            </w:r>
            <w:proofErr w:type="spellEnd"/>
            <w:r w:rsidRPr="005B60C0">
              <w:rPr>
                <w:rFonts w:ascii="Times New Roman" w:eastAsia="SimSun" w:hAnsi="Times New Roman" w:cs="Times New Roman"/>
                <w:color w:val="000000"/>
                <w:sz w:val="28"/>
                <w:szCs w:val="28"/>
                <w:lang w:val="ro-RO"/>
              </w:rPr>
              <w:t xml:space="preserve"> din Republica Moldova a echipelor/modulelor internaționale, din cadrul Mecanismului protecției civile a Uniunii Europene sau </w:t>
            </w:r>
            <w:r w:rsidR="001A2A14" w:rsidRPr="005B60C0">
              <w:rPr>
                <w:rFonts w:ascii="Times New Roman" w:eastAsia="SimSun" w:hAnsi="Times New Roman" w:cs="Times New Roman"/>
                <w:color w:val="000000"/>
                <w:sz w:val="28"/>
                <w:szCs w:val="28"/>
                <w:lang w:val="ro-RO"/>
              </w:rPr>
              <w:t xml:space="preserve">a </w:t>
            </w:r>
            <w:r w:rsidRPr="005B60C0">
              <w:rPr>
                <w:rFonts w:ascii="Times New Roman" w:eastAsia="SimSun" w:hAnsi="Times New Roman" w:cs="Times New Roman"/>
                <w:color w:val="000000"/>
                <w:sz w:val="28"/>
                <w:szCs w:val="28"/>
                <w:lang w:val="ro-RO"/>
              </w:rPr>
              <w:t xml:space="preserve">altor state, pentru participare la exercițiile </w:t>
            </w:r>
            <w:proofErr w:type="spellStart"/>
            <w:r w:rsidRPr="005B60C0">
              <w:rPr>
                <w:rFonts w:ascii="Times New Roman" w:eastAsia="SimSun" w:hAnsi="Times New Roman" w:cs="Times New Roman"/>
                <w:color w:val="000000"/>
                <w:sz w:val="28"/>
                <w:szCs w:val="28"/>
                <w:lang w:val="ro-RO"/>
              </w:rPr>
              <w:t>internaţionale</w:t>
            </w:r>
            <w:proofErr w:type="spellEnd"/>
            <w:r w:rsidRPr="005B60C0">
              <w:rPr>
                <w:rFonts w:ascii="Times New Roman" w:eastAsia="SimSun" w:hAnsi="Times New Roman" w:cs="Times New Roman"/>
                <w:color w:val="000000"/>
                <w:sz w:val="28"/>
                <w:szCs w:val="28"/>
                <w:lang w:val="ro-RO"/>
              </w:rPr>
              <w:t xml:space="preserve"> de management al situațiilor excepționale sau </w:t>
            </w:r>
            <w:proofErr w:type="spellStart"/>
            <w:r w:rsidRPr="005B60C0">
              <w:rPr>
                <w:rFonts w:ascii="Times New Roman" w:eastAsia="SimSun" w:hAnsi="Times New Roman" w:cs="Times New Roman"/>
                <w:color w:val="000000"/>
                <w:sz w:val="28"/>
                <w:szCs w:val="28"/>
                <w:lang w:val="ro-RO"/>
              </w:rPr>
              <w:t>intervenţii</w:t>
            </w:r>
            <w:proofErr w:type="spellEnd"/>
            <w:r w:rsidRPr="005B60C0">
              <w:rPr>
                <w:rFonts w:ascii="Times New Roman" w:eastAsia="SimSun" w:hAnsi="Times New Roman" w:cs="Times New Roman"/>
                <w:color w:val="000000"/>
                <w:sz w:val="28"/>
                <w:szCs w:val="28"/>
                <w:lang w:val="ro-RO"/>
              </w:rPr>
              <w:t xml:space="preserve"> la lichidarea consecințelor situațiilor excepționale majore. </w:t>
            </w:r>
          </w:p>
          <w:p w:rsidR="00A35388" w:rsidRPr="005B60C0" w:rsidRDefault="00A35388" w:rsidP="00087F71">
            <w:pPr>
              <w:spacing w:after="0"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       Participarea la exerciții de teren și Stat Major</w:t>
            </w:r>
            <w:r w:rsidR="001A2A14" w:rsidRPr="005B60C0">
              <w:rPr>
                <w:rFonts w:ascii="Times New Roman" w:eastAsia="SimSun" w:hAnsi="Times New Roman" w:cs="Times New Roman"/>
                <w:color w:val="000000"/>
                <w:sz w:val="28"/>
                <w:szCs w:val="28"/>
                <w:lang w:val="ro-RO"/>
              </w:rPr>
              <w:t xml:space="preserve"> internațional</w:t>
            </w:r>
            <w:r w:rsidRPr="005B60C0">
              <w:rPr>
                <w:rFonts w:ascii="Times New Roman" w:eastAsia="SimSun" w:hAnsi="Times New Roman" w:cs="Times New Roman"/>
                <w:color w:val="000000"/>
                <w:sz w:val="28"/>
                <w:szCs w:val="28"/>
                <w:lang w:val="ro-RO"/>
              </w:rPr>
              <w:t xml:space="preserve"> a echipelor/modulelor internaționale de intervenție este o modalitate de implementare a angajamentelor asumate prin acordurile </w:t>
            </w:r>
            <w:proofErr w:type="spellStart"/>
            <w:r w:rsidRPr="005B60C0">
              <w:rPr>
                <w:rFonts w:ascii="Times New Roman" w:eastAsia="SimSun" w:hAnsi="Times New Roman" w:cs="Times New Roman"/>
                <w:color w:val="000000"/>
                <w:sz w:val="28"/>
                <w:szCs w:val="28"/>
                <w:lang w:val="ro-RO"/>
              </w:rPr>
              <w:t>internaţionale</w:t>
            </w:r>
            <w:proofErr w:type="spellEnd"/>
            <w:r w:rsidRPr="005B60C0">
              <w:rPr>
                <w:rFonts w:ascii="Times New Roman" w:eastAsia="SimSun" w:hAnsi="Times New Roman" w:cs="Times New Roman"/>
                <w:color w:val="000000"/>
                <w:sz w:val="28"/>
                <w:szCs w:val="28"/>
                <w:lang w:val="ro-RO"/>
              </w:rPr>
              <w:t xml:space="preserve">, la care Republica Moldova este parte. Cu toate acestea, tratatele </w:t>
            </w:r>
            <w:proofErr w:type="spellStart"/>
            <w:r w:rsidRPr="005B60C0">
              <w:rPr>
                <w:rFonts w:ascii="Times New Roman" w:eastAsia="SimSun" w:hAnsi="Times New Roman" w:cs="Times New Roman"/>
                <w:color w:val="000000"/>
                <w:sz w:val="28"/>
                <w:szCs w:val="28"/>
                <w:lang w:val="ro-RO"/>
              </w:rPr>
              <w:t>enunţate</w:t>
            </w:r>
            <w:proofErr w:type="spellEnd"/>
            <w:r w:rsidRPr="005B60C0">
              <w:rPr>
                <w:rFonts w:ascii="Times New Roman" w:eastAsia="SimSun" w:hAnsi="Times New Roman" w:cs="Times New Roman"/>
                <w:color w:val="000000"/>
                <w:sz w:val="28"/>
                <w:szCs w:val="28"/>
                <w:lang w:val="ro-RO"/>
              </w:rPr>
              <w:t xml:space="preserve"> nu prevăd scutirea de taxe vamale la </w:t>
            </w:r>
            <w:proofErr w:type="spellStart"/>
            <w:r w:rsidRPr="005B60C0">
              <w:rPr>
                <w:rFonts w:ascii="Times New Roman" w:eastAsia="SimSun" w:hAnsi="Times New Roman" w:cs="Times New Roman"/>
                <w:color w:val="000000"/>
                <w:sz w:val="28"/>
                <w:szCs w:val="28"/>
                <w:lang w:val="ro-RO"/>
              </w:rPr>
              <w:t>desfăşurarea</w:t>
            </w:r>
            <w:proofErr w:type="spellEnd"/>
            <w:r w:rsidRPr="005B60C0">
              <w:rPr>
                <w:rFonts w:ascii="Times New Roman" w:eastAsia="SimSun" w:hAnsi="Times New Roman" w:cs="Times New Roman"/>
                <w:color w:val="000000"/>
                <w:sz w:val="28"/>
                <w:szCs w:val="28"/>
                <w:lang w:val="ro-RO"/>
              </w:rPr>
              <w:t xml:space="preserve"> unor astfel de </w:t>
            </w:r>
            <w:proofErr w:type="spellStart"/>
            <w:r w:rsidRPr="005B60C0">
              <w:rPr>
                <w:rFonts w:ascii="Times New Roman" w:eastAsia="SimSun" w:hAnsi="Times New Roman" w:cs="Times New Roman"/>
                <w:color w:val="000000"/>
                <w:sz w:val="28"/>
                <w:szCs w:val="28"/>
                <w:lang w:val="ro-RO"/>
              </w:rPr>
              <w:t>exerciţii</w:t>
            </w:r>
            <w:proofErr w:type="spellEnd"/>
            <w:r w:rsidRPr="005B60C0">
              <w:rPr>
                <w:rFonts w:ascii="Times New Roman" w:eastAsia="SimSun" w:hAnsi="Times New Roman" w:cs="Times New Roman"/>
                <w:color w:val="000000"/>
                <w:sz w:val="28"/>
                <w:szCs w:val="28"/>
                <w:lang w:val="ro-RO"/>
              </w:rPr>
              <w:t xml:space="preserve">. </w:t>
            </w:r>
          </w:p>
          <w:p w:rsidR="00A35388" w:rsidRPr="005B60C0" w:rsidRDefault="00A35388" w:rsidP="00087F71">
            <w:pPr>
              <w:spacing w:after="0"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      Respectiv, în baza practicii </w:t>
            </w:r>
            <w:proofErr w:type="spellStart"/>
            <w:r w:rsidRPr="005B60C0">
              <w:rPr>
                <w:rFonts w:ascii="Times New Roman" w:eastAsia="SimSun" w:hAnsi="Times New Roman" w:cs="Times New Roman"/>
                <w:color w:val="000000"/>
                <w:sz w:val="28"/>
                <w:szCs w:val="28"/>
                <w:lang w:val="ro-RO"/>
              </w:rPr>
              <w:t>internaţionale</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intereselor comune de acordare a ajutorului reciproc, este oportună scutirea de orice taxe de stat, legate de intrarea/</w:t>
            </w:r>
            <w:proofErr w:type="spellStart"/>
            <w:r w:rsidRPr="005B60C0">
              <w:rPr>
                <w:rFonts w:ascii="Times New Roman" w:eastAsia="SimSun" w:hAnsi="Times New Roman" w:cs="Times New Roman"/>
                <w:color w:val="000000"/>
                <w:sz w:val="28"/>
                <w:szCs w:val="28"/>
                <w:lang w:val="ro-RO"/>
              </w:rPr>
              <w:t>ieşirea</w:t>
            </w:r>
            <w:proofErr w:type="spellEnd"/>
            <w:r w:rsidRPr="005B60C0">
              <w:rPr>
                <w:rFonts w:ascii="Times New Roman" w:eastAsia="SimSun" w:hAnsi="Times New Roman" w:cs="Times New Roman"/>
                <w:color w:val="000000"/>
                <w:sz w:val="28"/>
                <w:szCs w:val="28"/>
                <w:lang w:val="ro-RO"/>
              </w:rPr>
              <w:t xml:space="preserve"> din Republica Moldova, a tuturor </w:t>
            </w:r>
            <w:proofErr w:type="spellStart"/>
            <w:r w:rsidRPr="005B60C0">
              <w:rPr>
                <w:rFonts w:ascii="Times New Roman" w:eastAsia="SimSun" w:hAnsi="Times New Roman" w:cs="Times New Roman"/>
                <w:color w:val="000000"/>
                <w:sz w:val="28"/>
                <w:szCs w:val="28"/>
                <w:lang w:val="ro-RO"/>
              </w:rPr>
              <w:t>participanţilor</w:t>
            </w:r>
            <w:proofErr w:type="spellEnd"/>
            <w:r w:rsidRPr="005B60C0">
              <w:rPr>
                <w:rFonts w:ascii="Times New Roman" w:eastAsia="SimSun" w:hAnsi="Times New Roman" w:cs="Times New Roman"/>
                <w:color w:val="000000"/>
                <w:sz w:val="28"/>
                <w:szCs w:val="28"/>
                <w:lang w:val="ro-RO"/>
              </w:rPr>
              <w:t xml:space="preserve"> la </w:t>
            </w:r>
            <w:proofErr w:type="spellStart"/>
            <w:r w:rsidRPr="005B60C0">
              <w:rPr>
                <w:rFonts w:ascii="Times New Roman" w:eastAsia="SimSun" w:hAnsi="Times New Roman" w:cs="Times New Roman"/>
                <w:color w:val="000000"/>
                <w:sz w:val="28"/>
                <w:szCs w:val="28"/>
                <w:lang w:val="ro-RO"/>
              </w:rPr>
              <w:t>exerciţiile</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internaţionale</w:t>
            </w:r>
            <w:proofErr w:type="spellEnd"/>
            <w:r w:rsidRPr="005B60C0">
              <w:rPr>
                <w:rFonts w:ascii="Times New Roman" w:eastAsia="SimSun" w:hAnsi="Times New Roman" w:cs="Times New Roman"/>
                <w:color w:val="000000"/>
                <w:sz w:val="28"/>
                <w:szCs w:val="28"/>
                <w:lang w:val="ro-RO"/>
              </w:rPr>
              <w:t xml:space="preserve"> de management al </w:t>
            </w:r>
            <w:proofErr w:type="spellStart"/>
            <w:r w:rsidRPr="005B60C0">
              <w:rPr>
                <w:rFonts w:ascii="Times New Roman" w:eastAsia="SimSun" w:hAnsi="Times New Roman" w:cs="Times New Roman"/>
                <w:color w:val="000000"/>
                <w:sz w:val="28"/>
                <w:szCs w:val="28"/>
                <w:lang w:val="ro-RO"/>
              </w:rPr>
              <w:t>consecinţelor</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situaţiilor</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excepţionale</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cît</w:t>
            </w:r>
            <w:proofErr w:type="spellEnd"/>
            <w:r w:rsidRPr="005B60C0">
              <w:rPr>
                <w:rFonts w:ascii="Times New Roman" w:eastAsia="SimSun" w:hAnsi="Times New Roman" w:cs="Times New Roman"/>
                <w:color w:val="000000"/>
                <w:sz w:val="28"/>
                <w:szCs w:val="28"/>
                <w:lang w:val="ro-RO"/>
              </w:rPr>
              <w:t xml:space="preserve"> și la lichidarea </w:t>
            </w:r>
            <w:proofErr w:type="spellStart"/>
            <w:r w:rsidRPr="005B60C0">
              <w:rPr>
                <w:rFonts w:ascii="Times New Roman" w:eastAsia="SimSun" w:hAnsi="Times New Roman" w:cs="Times New Roman"/>
                <w:color w:val="000000"/>
                <w:sz w:val="28"/>
                <w:szCs w:val="28"/>
                <w:lang w:val="ro-RO"/>
              </w:rPr>
              <w:t>consecinţelor</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situaţiilor</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excepţionale</w:t>
            </w:r>
            <w:proofErr w:type="spellEnd"/>
            <w:r w:rsidRPr="005B60C0">
              <w:rPr>
                <w:rFonts w:ascii="Times New Roman" w:eastAsia="SimSun" w:hAnsi="Times New Roman" w:cs="Times New Roman"/>
                <w:color w:val="000000"/>
                <w:sz w:val="28"/>
                <w:szCs w:val="28"/>
                <w:lang w:val="ro-RO"/>
              </w:rPr>
              <w:t xml:space="preserve"> majore.    </w:t>
            </w:r>
          </w:p>
          <w:p w:rsidR="000E65B9" w:rsidRPr="005B60C0" w:rsidRDefault="000E65B9" w:rsidP="00087F71">
            <w:pPr>
              <w:pStyle w:val="NoSpacing"/>
              <w:numPr>
                <w:ilvl w:val="1"/>
                <w:numId w:val="9"/>
              </w:numPr>
              <w:spacing w:line="276" w:lineRule="auto"/>
              <w:ind w:left="0" w:firstLine="720"/>
              <w:rPr>
                <w:rFonts w:ascii="Times New Roman" w:eastAsia="SimSun" w:hAnsi="Times New Roman" w:cs="Times New Roman"/>
                <w:szCs w:val="28"/>
                <w:lang w:val="ro-RO"/>
              </w:rPr>
            </w:pPr>
            <w:r w:rsidRPr="005B60C0">
              <w:rPr>
                <w:rFonts w:ascii="Times New Roman" w:eastAsia="SimSun" w:hAnsi="Times New Roman" w:cs="Times New Roman"/>
                <w:szCs w:val="28"/>
                <w:lang w:val="ro-RO"/>
              </w:rPr>
              <w:t xml:space="preserve">completarea art.103 alin.(1) pct.20) are drept scop promovarea activității editoriale în Republica Moldova, în contextul în care o componentă importantă a costului de producție a cărții o reprezintă suma drepturilor de autor, inclusiv suma TVA. Drepturile de autor pot fi acordate editurii atât de către nerezidenți, cât și de către rezidenți, acestea reprezentând venitul impozabil din care sunt calculate și achitate </w:t>
            </w:r>
            <w:proofErr w:type="spellStart"/>
            <w:r w:rsidRPr="005B60C0">
              <w:rPr>
                <w:rFonts w:ascii="Times New Roman" w:eastAsia="SimSun" w:hAnsi="Times New Roman" w:cs="Times New Roman"/>
                <w:szCs w:val="28"/>
                <w:lang w:val="ro-RO"/>
              </w:rPr>
              <w:t>royalty</w:t>
            </w:r>
            <w:proofErr w:type="spellEnd"/>
            <w:r w:rsidR="00C50284">
              <w:rPr>
                <w:rFonts w:ascii="Times New Roman" w:eastAsia="SimSun" w:hAnsi="Times New Roman" w:cs="Times New Roman"/>
                <w:szCs w:val="28"/>
                <w:lang w:val="ro-RO"/>
              </w:rPr>
              <w:t xml:space="preserve"> </w:t>
            </w:r>
            <w:r w:rsidRPr="005B60C0">
              <w:rPr>
                <w:rFonts w:ascii="Times New Roman" w:eastAsia="SimSun" w:hAnsi="Times New Roman" w:cs="Times New Roman"/>
                <w:i/>
                <w:szCs w:val="28"/>
                <w:lang w:val="ro-RO"/>
              </w:rPr>
              <w:t xml:space="preserve">(intrarea în vigoare: </w:t>
            </w:r>
            <w:r w:rsidR="00C50284">
              <w:rPr>
                <w:rFonts w:ascii="Times New Roman" w:eastAsia="SimSun" w:hAnsi="Times New Roman"/>
                <w:i/>
                <w:szCs w:val="28"/>
                <w:lang w:val="ro-RO"/>
              </w:rPr>
              <w:t>01.05.2020</w:t>
            </w:r>
            <w:r w:rsidRPr="005B60C0">
              <w:rPr>
                <w:rFonts w:ascii="Times New Roman" w:eastAsia="SimSun" w:hAnsi="Times New Roman" w:cs="Times New Roman"/>
                <w:i/>
                <w:szCs w:val="28"/>
                <w:lang w:val="ro-RO"/>
              </w:rPr>
              <w:t>)</w:t>
            </w:r>
            <w:r w:rsidRPr="005B60C0">
              <w:rPr>
                <w:rFonts w:ascii="Times New Roman" w:eastAsia="SimSun" w:hAnsi="Times New Roman" w:cs="Times New Roman"/>
                <w:szCs w:val="28"/>
                <w:lang w:val="ro-RO"/>
              </w:rPr>
              <w:t xml:space="preserve">. </w:t>
            </w:r>
          </w:p>
          <w:p w:rsidR="000E65B9" w:rsidRPr="00C50284" w:rsidRDefault="000E65B9" w:rsidP="00087F71">
            <w:pPr>
              <w:pStyle w:val="NoSpacing"/>
              <w:spacing w:line="276" w:lineRule="auto"/>
              <w:ind w:left="82" w:firstLine="485"/>
              <w:rPr>
                <w:rFonts w:ascii="Times New Roman" w:eastAsia="SimSun" w:hAnsi="Times New Roman" w:cs="Times New Roman"/>
                <w:szCs w:val="28"/>
                <w:lang w:val="ro-RO"/>
              </w:rPr>
            </w:pPr>
            <w:r w:rsidRPr="005B60C0">
              <w:rPr>
                <w:rFonts w:ascii="Times New Roman" w:eastAsia="SimSun" w:hAnsi="Times New Roman" w:cs="Times New Roman"/>
                <w:szCs w:val="28"/>
                <w:lang w:val="ro-RO"/>
              </w:rPr>
              <w:t xml:space="preserve">Astfel, în vederea dezvoltării segmentului editorial autohton se propune acordarea scutirii de TVA fără drept de deducere la livrarea serviciilor referitoare la obiectele dreptului de autor și ale drepturilor conexe utilizate la producția de carte. Or, în cazul importului de cărți, importatorul nu suportă suma  TVA aferentă drepturilor de import, ceea ce </w:t>
            </w:r>
            <w:r w:rsidRPr="00C50284">
              <w:rPr>
                <w:rFonts w:ascii="Times New Roman" w:eastAsia="SimSun" w:hAnsi="Times New Roman" w:cs="Times New Roman"/>
                <w:szCs w:val="28"/>
                <w:lang w:val="ro-RO"/>
              </w:rPr>
              <w:t>dezavantajează producătorul autohton;</w:t>
            </w:r>
          </w:p>
          <w:p w:rsidR="000E65B9" w:rsidRPr="00C50284" w:rsidRDefault="000E65B9" w:rsidP="00087F71">
            <w:pPr>
              <w:pStyle w:val="NoSpacing"/>
              <w:numPr>
                <w:ilvl w:val="1"/>
                <w:numId w:val="9"/>
              </w:numPr>
              <w:spacing w:line="276" w:lineRule="auto"/>
              <w:ind w:left="0" w:firstLine="720"/>
              <w:rPr>
                <w:rFonts w:ascii="Times New Roman" w:eastAsia="SimSun" w:hAnsi="Times New Roman" w:cs="Times New Roman"/>
                <w:szCs w:val="28"/>
                <w:lang w:val="ro-RO"/>
              </w:rPr>
            </w:pPr>
            <w:r w:rsidRPr="00C50284">
              <w:rPr>
                <w:rFonts w:ascii="Times New Roman" w:eastAsia="Times New Roman" w:hAnsi="Times New Roman" w:cs="Times New Roman"/>
                <w:bCs/>
                <w:iCs/>
                <w:szCs w:val="28"/>
                <w:lang w:val="ro-RO" w:eastAsia="ro-RO"/>
              </w:rPr>
              <w:t>a</w:t>
            </w:r>
            <w:r w:rsidRPr="00C50284">
              <w:rPr>
                <w:rFonts w:ascii="Times New Roman" w:hAnsi="Times New Roman" w:cs="Times New Roman"/>
                <w:szCs w:val="28"/>
                <w:lang w:val="ro-RO" w:eastAsia="ru-RU"/>
              </w:rPr>
              <w:t>justarea prevederilor art.1</w:t>
            </w:r>
            <w:r w:rsidR="00D9272F" w:rsidRPr="00C50284">
              <w:rPr>
                <w:rFonts w:ascii="Times New Roman" w:hAnsi="Times New Roman" w:cs="Times New Roman"/>
                <w:szCs w:val="28"/>
                <w:lang w:val="ro-RO" w:eastAsia="ru-RU"/>
              </w:rPr>
              <w:t>24 alin.(9) și art.125 alin.(3) ce</w:t>
            </w:r>
            <w:r w:rsidRPr="00C50284">
              <w:rPr>
                <w:rFonts w:ascii="Times New Roman" w:hAnsi="Times New Roman" w:cs="Times New Roman"/>
                <w:szCs w:val="28"/>
                <w:lang w:val="ro-RO" w:eastAsia="ru-RU"/>
              </w:rPr>
              <w:t xml:space="preserve"> vizează restituirea sumei accizei achitate de către agenții economici autohtoni pentru mărfurile produse sau importate (materia primă) care ulterior sunt livrate agenților economici ce administrează activitatea magazinelor duty-free</w:t>
            </w:r>
            <w:r w:rsidR="00C50284" w:rsidRPr="00C50284">
              <w:rPr>
                <w:rFonts w:ascii="Times New Roman" w:hAnsi="Times New Roman" w:cs="Times New Roman"/>
                <w:szCs w:val="28"/>
                <w:lang w:val="ro-RO" w:eastAsia="ru-RU"/>
              </w:rPr>
              <w:t xml:space="preserve"> </w:t>
            </w:r>
            <w:r w:rsidR="00C50284" w:rsidRPr="00C50284">
              <w:rPr>
                <w:rFonts w:ascii="Times New Roman" w:eastAsia="SimSun" w:hAnsi="Times New Roman" w:cs="Times New Roman"/>
                <w:i/>
                <w:szCs w:val="28"/>
                <w:lang w:val="ro-RO"/>
              </w:rPr>
              <w:t xml:space="preserve">(intrarea în vigoare: </w:t>
            </w:r>
            <w:r w:rsidR="00C50284" w:rsidRPr="00C50284">
              <w:rPr>
                <w:rFonts w:ascii="Times New Roman" w:eastAsia="SimSun" w:hAnsi="Times New Roman"/>
                <w:i/>
                <w:szCs w:val="28"/>
                <w:lang w:val="ro-RO"/>
              </w:rPr>
              <w:t>01.05.2020</w:t>
            </w:r>
            <w:r w:rsidR="00C50284" w:rsidRPr="00C50284">
              <w:rPr>
                <w:rFonts w:ascii="Times New Roman" w:eastAsia="SimSun" w:hAnsi="Times New Roman" w:cs="Times New Roman"/>
                <w:i/>
                <w:szCs w:val="28"/>
                <w:lang w:val="ro-RO"/>
              </w:rPr>
              <w:t>)</w:t>
            </w:r>
            <w:r w:rsidRPr="00C50284">
              <w:rPr>
                <w:rFonts w:ascii="Times New Roman" w:hAnsi="Times New Roman" w:cs="Times New Roman"/>
                <w:szCs w:val="28"/>
                <w:lang w:val="ro-RO" w:eastAsia="ru-RU"/>
              </w:rPr>
              <w:t>.</w:t>
            </w:r>
          </w:p>
          <w:p w:rsidR="000E65B9" w:rsidRPr="00C50284" w:rsidRDefault="000E65B9" w:rsidP="00087F71">
            <w:pPr>
              <w:spacing w:after="0" w:line="276" w:lineRule="auto"/>
              <w:ind w:firstLine="720"/>
              <w:jc w:val="both"/>
              <w:rPr>
                <w:rFonts w:ascii="Times New Roman" w:eastAsia="Calibri" w:hAnsi="Times New Roman" w:cs="Times New Roman"/>
                <w:sz w:val="28"/>
                <w:szCs w:val="28"/>
                <w:lang w:val="ro-RO" w:eastAsia="ru-RU"/>
              </w:rPr>
            </w:pPr>
            <w:r w:rsidRPr="00C50284">
              <w:rPr>
                <w:rFonts w:ascii="Times New Roman" w:eastAsia="Calibri" w:hAnsi="Times New Roman" w:cs="Times New Roman"/>
                <w:sz w:val="28"/>
                <w:szCs w:val="28"/>
                <w:lang w:val="ro-RO" w:eastAsia="ru-RU"/>
              </w:rPr>
              <w:t>Or, în cazul nerestituirii accizei pentru mărfurile autohtone livrate în magazinele duty-free, acestea se percep dublu, odată de către agenții economici autohtoni la etapa de producere pentru materia primă procurată sau importată, și a doua oară la etapa de comercializare de către agenții economici care administrează activitatea magazinelor duty-free.</w:t>
            </w:r>
          </w:p>
          <w:p w:rsidR="000E65B9" w:rsidRPr="00C50284" w:rsidRDefault="000E65B9" w:rsidP="00087F71">
            <w:pPr>
              <w:spacing w:after="0" w:line="276" w:lineRule="auto"/>
              <w:ind w:firstLine="720"/>
              <w:jc w:val="both"/>
              <w:rPr>
                <w:rFonts w:ascii="Times New Roman" w:eastAsia="Calibri" w:hAnsi="Times New Roman" w:cs="Times New Roman"/>
                <w:sz w:val="28"/>
                <w:szCs w:val="28"/>
                <w:lang w:val="ro-RO" w:eastAsia="ru-RU"/>
              </w:rPr>
            </w:pPr>
            <w:r w:rsidRPr="00C50284">
              <w:rPr>
                <w:rFonts w:ascii="Times New Roman" w:eastAsia="Calibri" w:hAnsi="Times New Roman" w:cs="Times New Roman"/>
                <w:sz w:val="28"/>
                <w:szCs w:val="28"/>
                <w:lang w:val="ro-RO" w:eastAsia="ru-RU"/>
              </w:rPr>
              <w:t xml:space="preserve">În schimb, pentru marfa </w:t>
            </w:r>
            <w:r w:rsidR="00E532B3">
              <w:rPr>
                <w:rFonts w:ascii="Times New Roman" w:eastAsia="Calibri" w:hAnsi="Times New Roman" w:cs="Times New Roman"/>
                <w:sz w:val="28"/>
                <w:szCs w:val="28"/>
                <w:lang w:val="ro-RO" w:eastAsia="ru-RU"/>
              </w:rPr>
              <w:t xml:space="preserve">introdusă </w:t>
            </w:r>
            <w:r w:rsidRPr="00C50284">
              <w:rPr>
                <w:rFonts w:ascii="Times New Roman" w:eastAsia="Calibri" w:hAnsi="Times New Roman" w:cs="Times New Roman"/>
                <w:sz w:val="28"/>
                <w:szCs w:val="28"/>
                <w:lang w:val="ro-RO" w:eastAsia="ru-RU"/>
              </w:rPr>
              <w:t xml:space="preserve">direct în regim </w:t>
            </w:r>
            <w:r w:rsidR="00E532B3">
              <w:rPr>
                <w:rFonts w:ascii="Times New Roman" w:eastAsia="Calibri" w:hAnsi="Times New Roman" w:cs="Times New Roman"/>
                <w:sz w:val="28"/>
                <w:szCs w:val="28"/>
                <w:lang w:val="ro-RO" w:eastAsia="ru-RU"/>
              </w:rPr>
              <w:t xml:space="preserve">vamal </w:t>
            </w:r>
            <w:r w:rsidRPr="00C50284">
              <w:rPr>
                <w:rFonts w:ascii="Times New Roman" w:eastAsia="Calibri" w:hAnsi="Times New Roman" w:cs="Times New Roman"/>
                <w:sz w:val="28"/>
                <w:szCs w:val="28"/>
                <w:lang w:val="ro-RO" w:eastAsia="ru-RU"/>
              </w:rPr>
              <w:t>duty-free, acciz</w:t>
            </w:r>
            <w:r w:rsidR="00FE055D" w:rsidRPr="00C50284">
              <w:rPr>
                <w:rFonts w:ascii="Times New Roman" w:eastAsia="Calibri" w:hAnsi="Times New Roman" w:cs="Times New Roman"/>
                <w:sz w:val="28"/>
                <w:szCs w:val="28"/>
                <w:lang w:val="ro-RO" w:eastAsia="ru-RU"/>
              </w:rPr>
              <w:t>a</w:t>
            </w:r>
            <w:r w:rsidRPr="00C50284">
              <w:rPr>
                <w:rFonts w:ascii="Times New Roman" w:eastAsia="Calibri" w:hAnsi="Times New Roman" w:cs="Times New Roman"/>
                <w:sz w:val="28"/>
                <w:szCs w:val="28"/>
                <w:lang w:val="ro-RO" w:eastAsia="ru-RU"/>
              </w:rPr>
              <w:t xml:space="preserve"> se achită doar</w:t>
            </w:r>
            <w:r w:rsidR="00E532B3">
              <w:rPr>
                <w:rFonts w:ascii="Times New Roman" w:eastAsia="Calibri" w:hAnsi="Times New Roman" w:cs="Times New Roman"/>
                <w:sz w:val="28"/>
                <w:szCs w:val="28"/>
                <w:lang w:val="ro-RO" w:eastAsia="ru-RU"/>
              </w:rPr>
              <w:t xml:space="preserve"> pentru mărfurile supuse accizei comercializate î</w:t>
            </w:r>
            <w:r w:rsidR="00E532B3" w:rsidRPr="00E532B3">
              <w:rPr>
                <w:rFonts w:ascii="Times New Roman" w:eastAsia="Calibri" w:hAnsi="Times New Roman" w:cs="Times New Roman"/>
                <w:sz w:val="28"/>
                <w:szCs w:val="28"/>
                <w:lang w:val="ro-RO" w:eastAsia="ru-RU"/>
              </w:rPr>
              <w:t>n magazinul duty-free amplasat la intrare, sau p</w:t>
            </w:r>
            <w:r w:rsidR="00E532B3">
              <w:rPr>
                <w:rFonts w:ascii="Times New Roman" w:eastAsia="Calibri" w:hAnsi="Times New Roman" w:cs="Times New Roman"/>
                <w:sz w:val="28"/>
                <w:szCs w:val="28"/>
                <w:lang w:val="ro-RO" w:eastAsia="ru-RU"/>
              </w:rPr>
              <w:t xml:space="preserve">e teritoriul Republicii Moldova, </w:t>
            </w:r>
            <w:r w:rsidRPr="00C50284">
              <w:rPr>
                <w:rFonts w:ascii="Times New Roman" w:eastAsia="Calibri" w:hAnsi="Times New Roman" w:cs="Times New Roman"/>
                <w:sz w:val="28"/>
                <w:szCs w:val="28"/>
                <w:lang w:val="ro-RO" w:eastAsia="ru-RU"/>
              </w:rPr>
              <w:t>către agenții economici care administrează activitatea magazinelor duty-free</w:t>
            </w:r>
            <w:r w:rsidR="00E532B3">
              <w:rPr>
                <w:rFonts w:ascii="Times New Roman" w:eastAsia="Calibri" w:hAnsi="Times New Roman" w:cs="Times New Roman"/>
                <w:sz w:val="28"/>
                <w:szCs w:val="28"/>
                <w:lang w:val="ro-RO" w:eastAsia="ru-RU"/>
              </w:rPr>
              <w:t xml:space="preserve"> urmare a comercializării acestora</w:t>
            </w:r>
            <w:r w:rsidRPr="00C50284">
              <w:rPr>
                <w:rFonts w:ascii="Times New Roman" w:eastAsia="Calibri" w:hAnsi="Times New Roman" w:cs="Times New Roman"/>
                <w:sz w:val="28"/>
                <w:szCs w:val="28"/>
                <w:lang w:val="ro-RO" w:eastAsia="ru-RU"/>
              </w:rPr>
              <w:t>, fapt ce pune în condiții inegale mărfurile livrate de pe teritoriu și cele importate.</w:t>
            </w:r>
          </w:p>
          <w:p w:rsidR="000E65B9" w:rsidRPr="00C50284" w:rsidRDefault="000E65B9" w:rsidP="00087F71">
            <w:pPr>
              <w:spacing w:after="0" w:line="276" w:lineRule="auto"/>
              <w:ind w:firstLine="567"/>
              <w:jc w:val="both"/>
              <w:rPr>
                <w:rFonts w:ascii="Times New Roman" w:hAnsi="Times New Roman" w:cs="Times New Roman"/>
                <w:b/>
                <w:sz w:val="28"/>
                <w:szCs w:val="28"/>
                <w:lang w:val="ro-RO"/>
              </w:rPr>
            </w:pPr>
            <w:r w:rsidRPr="00C50284">
              <w:rPr>
                <w:rFonts w:ascii="Times New Roman" w:hAnsi="Times New Roman" w:cs="Times New Roman"/>
                <w:b/>
                <w:sz w:val="28"/>
                <w:szCs w:val="28"/>
                <w:lang w:val="ro-RO"/>
              </w:rPr>
              <w:t>Situația actuală.</w:t>
            </w:r>
          </w:p>
          <w:p w:rsidR="000E65B9" w:rsidRPr="00C50284" w:rsidRDefault="000E65B9" w:rsidP="00087F71">
            <w:pPr>
              <w:numPr>
                <w:ilvl w:val="0"/>
                <w:numId w:val="11"/>
              </w:numPr>
              <w:spacing w:after="0" w:line="276" w:lineRule="auto"/>
              <w:ind w:left="0" w:firstLine="567"/>
              <w:contextualSpacing/>
              <w:jc w:val="both"/>
              <w:rPr>
                <w:rFonts w:ascii="Times New Roman" w:hAnsi="Times New Roman" w:cs="Times New Roman"/>
                <w:sz w:val="28"/>
                <w:szCs w:val="28"/>
                <w:lang w:val="ro-RO"/>
              </w:rPr>
            </w:pPr>
            <w:r w:rsidRPr="00C50284">
              <w:rPr>
                <w:rFonts w:ascii="Times New Roman" w:hAnsi="Times New Roman" w:cs="Times New Roman"/>
                <w:sz w:val="28"/>
                <w:szCs w:val="28"/>
                <w:lang w:val="ro-RO"/>
              </w:rPr>
              <w:t>Dacă se importă mărfuri (spre: exemplu alcool), și se plasează în duty-free, importatorul nu achită acciza.</w:t>
            </w:r>
          </w:p>
          <w:p w:rsidR="000E65B9" w:rsidRPr="00C50284" w:rsidRDefault="00E532B3" w:rsidP="00087F71">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Dacă</w:t>
            </w:r>
            <w:r w:rsidR="000E65B9" w:rsidRPr="00C50284">
              <w:rPr>
                <w:rFonts w:ascii="Times New Roman" w:hAnsi="Times New Roman" w:cs="Times New Roman"/>
                <w:sz w:val="28"/>
                <w:szCs w:val="28"/>
                <w:lang w:val="ro-RO"/>
              </w:rPr>
              <w:t xml:space="preserve"> alcoolul se vinde în magazinele de la ieșire nu se achită acciza, daca se vinde la intrare, magazinul duty-free achită </w:t>
            </w:r>
            <w:r w:rsidR="00D9272F" w:rsidRPr="00C50284">
              <w:rPr>
                <w:rFonts w:ascii="Times New Roman" w:hAnsi="Times New Roman" w:cs="Times New Roman"/>
                <w:sz w:val="28"/>
                <w:szCs w:val="28"/>
                <w:lang w:val="ro-RO"/>
              </w:rPr>
              <w:t xml:space="preserve">acciza în mărime de </w:t>
            </w:r>
            <w:r w:rsidR="000E65B9" w:rsidRPr="00C50284">
              <w:rPr>
                <w:rFonts w:ascii="Times New Roman" w:hAnsi="Times New Roman" w:cs="Times New Roman"/>
                <w:sz w:val="28"/>
                <w:szCs w:val="28"/>
                <w:lang w:val="ro-RO"/>
              </w:rPr>
              <w:t>104,33 lei</w:t>
            </w:r>
            <w:r w:rsidR="00610C06" w:rsidRPr="00C50284">
              <w:rPr>
                <w:rFonts w:ascii="Times New Roman" w:hAnsi="Times New Roman" w:cs="Times New Roman"/>
                <w:sz w:val="28"/>
                <w:szCs w:val="28"/>
                <w:lang w:val="ro-RO"/>
              </w:rPr>
              <w:t>/litru</w:t>
            </w:r>
            <w:r w:rsidR="00C50284" w:rsidRPr="00C50284">
              <w:rPr>
                <w:rFonts w:ascii="Times New Roman" w:hAnsi="Times New Roman" w:cs="Times New Roman"/>
                <w:sz w:val="28"/>
                <w:szCs w:val="28"/>
                <w:lang w:val="ro-RO"/>
              </w:rPr>
              <w:t xml:space="preserve"> alcool absolut</w:t>
            </w:r>
            <w:r w:rsidR="000E65B9" w:rsidRPr="00C50284">
              <w:rPr>
                <w:rFonts w:ascii="Times New Roman" w:hAnsi="Times New Roman" w:cs="Times New Roman"/>
                <w:sz w:val="28"/>
                <w:szCs w:val="28"/>
                <w:lang w:val="ro-RO"/>
              </w:rPr>
              <w:t>.</w:t>
            </w:r>
          </w:p>
          <w:p w:rsidR="000E65B9" w:rsidRPr="00C50284" w:rsidRDefault="00E532B3" w:rsidP="00087F71">
            <w:pPr>
              <w:numPr>
                <w:ilvl w:val="0"/>
                <w:numId w:val="11"/>
              </w:numPr>
              <w:spacing w:after="0" w:line="276" w:lineRule="auto"/>
              <w:ind w:left="0" w:firstLine="567"/>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Dacă</w:t>
            </w:r>
            <w:r w:rsidR="000E65B9" w:rsidRPr="00C50284">
              <w:rPr>
                <w:rFonts w:ascii="Times New Roman" w:hAnsi="Times New Roman" w:cs="Times New Roman"/>
                <w:sz w:val="28"/>
                <w:szCs w:val="28"/>
                <w:lang w:val="ro-RO"/>
              </w:rPr>
              <w:t xml:space="preserve"> acest alcool e</w:t>
            </w:r>
            <w:r w:rsidR="00C50284" w:rsidRPr="00C50284">
              <w:rPr>
                <w:rFonts w:ascii="Times New Roman" w:hAnsi="Times New Roman" w:cs="Times New Roman"/>
                <w:sz w:val="28"/>
                <w:szCs w:val="28"/>
                <w:lang w:val="ro-RO"/>
              </w:rPr>
              <w:t>ste</w:t>
            </w:r>
            <w:r w:rsidR="000E65B9" w:rsidRPr="00C50284">
              <w:rPr>
                <w:rFonts w:ascii="Times New Roman" w:hAnsi="Times New Roman" w:cs="Times New Roman"/>
                <w:sz w:val="28"/>
                <w:szCs w:val="28"/>
                <w:lang w:val="ro-RO"/>
              </w:rPr>
              <w:t xml:space="preserve"> produs pe teritoriu, producătoru</w:t>
            </w:r>
            <w:r w:rsidR="00D9272F" w:rsidRPr="00C50284">
              <w:rPr>
                <w:rFonts w:ascii="Times New Roman" w:hAnsi="Times New Roman" w:cs="Times New Roman"/>
                <w:sz w:val="28"/>
                <w:szCs w:val="28"/>
                <w:lang w:val="ro-RO"/>
              </w:rPr>
              <w:t>l achita acciza pe materia primă în cuantum de</w:t>
            </w:r>
            <w:r w:rsidR="000E65B9" w:rsidRPr="00C50284">
              <w:rPr>
                <w:rFonts w:ascii="Times New Roman" w:hAnsi="Times New Roman" w:cs="Times New Roman"/>
                <w:sz w:val="28"/>
                <w:szCs w:val="28"/>
                <w:lang w:val="ro-RO"/>
              </w:rPr>
              <w:t xml:space="preserve"> 104,33 lei</w:t>
            </w:r>
            <w:r w:rsidR="00610C06" w:rsidRPr="00C50284">
              <w:rPr>
                <w:rFonts w:ascii="Times New Roman" w:hAnsi="Times New Roman" w:cs="Times New Roman"/>
                <w:sz w:val="28"/>
                <w:szCs w:val="28"/>
                <w:lang w:val="ro-RO"/>
              </w:rPr>
              <w:t>/litru</w:t>
            </w:r>
            <w:r w:rsidR="00C50284" w:rsidRPr="00C50284">
              <w:rPr>
                <w:rFonts w:ascii="Times New Roman" w:hAnsi="Times New Roman" w:cs="Times New Roman"/>
                <w:sz w:val="28"/>
                <w:szCs w:val="28"/>
                <w:lang w:val="ro-RO"/>
              </w:rPr>
              <w:t xml:space="preserve"> alcool absolut</w:t>
            </w:r>
            <w:r w:rsidR="000E65B9" w:rsidRPr="00C50284">
              <w:rPr>
                <w:rFonts w:ascii="Times New Roman" w:hAnsi="Times New Roman" w:cs="Times New Roman"/>
                <w:sz w:val="28"/>
                <w:szCs w:val="28"/>
                <w:lang w:val="ro-RO"/>
              </w:rPr>
              <w:t>.</w:t>
            </w:r>
          </w:p>
          <w:p w:rsidR="000E65B9" w:rsidRPr="00C50284" w:rsidRDefault="00D9272F" w:rsidP="00087F71">
            <w:pPr>
              <w:spacing w:after="0" w:line="276" w:lineRule="auto"/>
              <w:ind w:firstLine="567"/>
              <w:contextualSpacing/>
              <w:jc w:val="both"/>
              <w:rPr>
                <w:rFonts w:ascii="Times New Roman" w:hAnsi="Times New Roman" w:cs="Times New Roman"/>
                <w:sz w:val="28"/>
                <w:szCs w:val="28"/>
                <w:lang w:val="ro-RO"/>
              </w:rPr>
            </w:pPr>
            <w:r w:rsidRPr="00C50284">
              <w:rPr>
                <w:rFonts w:ascii="Times New Roman" w:hAnsi="Times New Roman" w:cs="Times New Roman"/>
                <w:sz w:val="28"/>
                <w:szCs w:val="28"/>
                <w:lang w:val="ro-RO"/>
              </w:rPr>
              <w:t>Daca alcoolul produs se vinde î</w:t>
            </w:r>
            <w:r w:rsidR="000E65B9" w:rsidRPr="00C50284">
              <w:rPr>
                <w:rFonts w:ascii="Times New Roman" w:hAnsi="Times New Roman" w:cs="Times New Roman"/>
                <w:sz w:val="28"/>
                <w:szCs w:val="28"/>
                <w:lang w:val="ro-RO"/>
              </w:rPr>
              <w:t xml:space="preserve">n magazinele de la ieșire </w:t>
            </w:r>
            <w:r w:rsidRPr="00C50284">
              <w:rPr>
                <w:rFonts w:ascii="Times New Roman" w:hAnsi="Times New Roman" w:cs="Times New Roman"/>
                <w:sz w:val="28"/>
                <w:szCs w:val="28"/>
                <w:lang w:val="ro-RO"/>
              </w:rPr>
              <w:t>pentru acesta nu se calculează și nu se achită acciza</w:t>
            </w:r>
            <w:r w:rsidR="000E65B9" w:rsidRPr="00C50284">
              <w:rPr>
                <w:rFonts w:ascii="Times New Roman" w:hAnsi="Times New Roman" w:cs="Times New Roman"/>
                <w:sz w:val="28"/>
                <w:szCs w:val="28"/>
                <w:lang w:val="ro-RO"/>
              </w:rPr>
              <w:t xml:space="preserve">, iar producătorul primește </w:t>
            </w:r>
            <w:r w:rsidRPr="00C50284">
              <w:rPr>
                <w:rFonts w:ascii="Times New Roman" w:hAnsi="Times New Roman" w:cs="Times New Roman"/>
                <w:sz w:val="28"/>
                <w:szCs w:val="28"/>
                <w:lang w:val="ro-RO"/>
              </w:rPr>
              <w:t xml:space="preserve">dreptul de a solicita </w:t>
            </w:r>
            <w:r w:rsidR="000E65B9" w:rsidRPr="00C50284">
              <w:rPr>
                <w:rFonts w:ascii="Times New Roman" w:hAnsi="Times New Roman" w:cs="Times New Roman"/>
                <w:sz w:val="28"/>
                <w:szCs w:val="28"/>
                <w:lang w:val="ro-RO"/>
              </w:rPr>
              <w:t xml:space="preserve">restituirea </w:t>
            </w:r>
            <w:r w:rsidRPr="00C50284">
              <w:rPr>
                <w:rFonts w:ascii="Times New Roman" w:hAnsi="Times New Roman" w:cs="Times New Roman"/>
                <w:sz w:val="28"/>
                <w:szCs w:val="28"/>
                <w:lang w:val="ro-RO"/>
              </w:rPr>
              <w:t>sumei accizei calculate și achitate fie la momentul importului materiei prime, fie în momentul scoaterii producției din antrepozit</w:t>
            </w:r>
            <w:r w:rsidR="00FA6C51">
              <w:rPr>
                <w:rFonts w:ascii="Times New Roman" w:hAnsi="Times New Roman" w:cs="Times New Roman"/>
                <w:sz w:val="28"/>
                <w:szCs w:val="28"/>
                <w:lang w:val="ro-RO"/>
              </w:rPr>
              <w:t>ul</w:t>
            </w:r>
            <w:r w:rsidRPr="00C50284">
              <w:rPr>
                <w:rFonts w:ascii="Times New Roman" w:hAnsi="Times New Roman" w:cs="Times New Roman"/>
                <w:sz w:val="28"/>
                <w:szCs w:val="28"/>
                <w:lang w:val="ro-RO"/>
              </w:rPr>
              <w:t xml:space="preserve"> fiscal, în mărime </w:t>
            </w:r>
            <w:r w:rsidR="000E65B9" w:rsidRPr="00C50284">
              <w:rPr>
                <w:rFonts w:ascii="Times New Roman" w:hAnsi="Times New Roman" w:cs="Times New Roman"/>
                <w:sz w:val="28"/>
                <w:szCs w:val="28"/>
                <w:lang w:val="ro-RO"/>
              </w:rPr>
              <w:t>de 104,33 lei</w:t>
            </w:r>
            <w:r w:rsidR="00610C06" w:rsidRPr="00C50284">
              <w:rPr>
                <w:rFonts w:ascii="Times New Roman" w:hAnsi="Times New Roman" w:cs="Times New Roman"/>
                <w:sz w:val="28"/>
                <w:szCs w:val="28"/>
                <w:lang w:val="ro-RO"/>
              </w:rPr>
              <w:t>/</w:t>
            </w:r>
            <w:r w:rsidR="00C50284" w:rsidRPr="00C50284">
              <w:rPr>
                <w:rFonts w:ascii="Times New Roman" w:hAnsi="Times New Roman" w:cs="Times New Roman"/>
                <w:sz w:val="28"/>
                <w:szCs w:val="28"/>
                <w:lang w:val="ro-RO"/>
              </w:rPr>
              <w:t xml:space="preserve"> litru alcool absolut</w:t>
            </w:r>
            <w:r w:rsidR="000E65B9" w:rsidRPr="00C50284">
              <w:rPr>
                <w:rFonts w:ascii="Times New Roman" w:hAnsi="Times New Roman" w:cs="Times New Roman"/>
                <w:sz w:val="28"/>
                <w:szCs w:val="28"/>
                <w:lang w:val="ro-RO"/>
              </w:rPr>
              <w:t>.</w:t>
            </w:r>
          </w:p>
          <w:p w:rsidR="00C50284" w:rsidRPr="00C50284" w:rsidRDefault="00610C06" w:rsidP="00087F71">
            <w:pPr>
              <w:spacing w:after="0" w:line="276" w:lineRule="auto"/>
              <w:ind w:firstLine="567"/>
              <w:contextualSpacing/>
              <w:jc w:val="both"/>
              <w:rPr>
                <w:rFonts w:ascii="Times New Roman" w:hAnsi="Times New Roman" w:cs="Times New Roman"/>
                <w:sz w:val="28"/>
                <w:szCs w:val="28"/>
                <w:lang w:val="ro-RO"/>
              </w:rPr>
            </w:pPr>
            <w:r w:rsidRPr="00C50284">
              <w:rPr>
                <w:rFonts w:ascii="Times New Roman" w:hAnsi="Times New Roman" w:cs="Times New Roman"/>
                <w:sz w:val="28"/>
                <w:szCs w:val="28"/>
                <w:lang w:val="ro-RO"/>
              </w:rPr>
              <w:t>Totodată, alcoolul produs pe teritoriul și introdus pentru comercializare în magazinul duty-f</w:t>
            </w:r>
            <w:r w:rsidR="003C7972">
              <w:rPr>
                <w:rFonts w:ascii="Times New Roman" w:hAnsi="Times New Roman" w:cs="Times New Roman"/>
                <w:sz w:val="28"/>
                <w:szCs w:val="28"/>
                <w:lang w:val="ro-RO"/>
              </w:rPr>
              <w:t>ree amplasat la</w:t>
            </w:r>
            <w:r w:rsidRPr="00C50284">
              <w:rPr>
                <w:rFonts w:ascii="Times New Roman" w:hAnsi="Times New Roman" w:cs="Times New Roman"/>
                <w:sz w:val="28"/>
                <w:szCs w:val="28"/>
                <w:lang w:val="ro-RO"/>
              </w:rPr>
              <w:t xml:space="preserve"> intrare, sau pe teritoriul Republicii Mol</w:t>
            </w:r>
            <w:r w:rsidR="003C7972">
              <w:rPr>
                <w:rFonts w:ascii="Times New Roman" w:hAnsi="Times New Roman" w:cs="Times New Roman"/>
                <w:sz w:val="28"/>
                <w:szCs w:val="28"/>
                <w:lang w:val="ro-RO"/>
              </w:rPr>
              <w:t xml:space="preserve">dova va fi supus unei accize </w:t>
            </w:r>
            <w:r w:rsidR="00C50284" w:rsidRPr="00C50284">
              <w:rPr>
                <w:rFonts w:ascii="Times New Roman" w:hAnsi="Times New Roman" w:cs="Times New Roman"/>
                <w:sz w:val="28"/>
                <w:szCs w:val="28"/>
                <w:lang w:val="ro-RO"/>
              </w:rPr>
              <w:t>duble</w:t>
            </w:r>
            <w:r w:rsidRPr="00C50284">
              <w:rPr>
                <w:rFonts w:ascii="Times New Roman" w:hAnsi="Times New Roman" w:cs="Times New Roman"/>
                <w:sz w:val="28"/>
                <w:szCs w:val="28"/>
                <w:lang w:val="ro-RO"/>
              </w:rPr>
              <w:t xml:space="preserve">. </w:t>
            </w:r>
          </w:p>
          <w:p w:rsidR="00C50284" w:rsidRPr="00C50284" w:rsidRDefault="00610C06" w:rsidP="00087F71">
            <w:pPr>
              <w:spacing w:after="0" w:line="276" w:lineRule="auto"/>
              <w:ind w:firstLine="567"/>
              <w:contextualSpacing/>
              <w:jc w:val="both"/>
              <w:rPr>
                <w:rFonts w:ascii="Times New Roman" w:hAnsi="Times New Roman" w:cs="Times New Roman"/>
                <w:sz w:val="28"/>
                <w:szCs w:val="28"/>
                <w:lang w:val="ro-RO"/>
              </w:rPr>
            </w:pPr>
            <w:r w:rsidRPr="00C50284">
              <w:rPr>
                <w:rFonts w:ascii="Times New Roman" w:hAnsi="Times New Roman" w:cs="Times New Roman"/>
                <w:sz w:val="28"/>
                <w:szCs w:val="28"/>
                <w:lang w:val="ro-RO"/>
              </w:rPr>
              <w:t xml:space="preserve">Aplicarea unei accize duble asupra producției respective se explică prin faptul că producătorul </w:t>
            </w:r>
            <w:r w:rsidR="00C50284" w:rsidRPr="00C50284">
              <w:rPr>
                <w:rFonts w:ascii="Times New Roman" w:hAnsi="Times New Roman" w:cs="Times New Roman"/>
                <w:sz w:val="28"/>
                <w:szCs w:val="28"/>
                <w:lang w:val="ro-RO"/>
              </w:rPr>
              <w:t xml:space="preserve">autohton </w:t>
            </w:r>
            <w:r w:rsidRPr="00C50284">
              <w:rPr>
                <w:rFonts w:ascii="Times New Roman" w:hAnsi="Times New Roman" w:cs="Times New Roman"/>
                <w:sz w:val="28"/>
                <w:szCs w:val="28"/>
                <w:lang w:val="ro-RO"/>
              </w:rPr>
              <w:t xml:space="preserve">nu are dreptul de a solicita restituirea accizei achitate pentru materia primă, deoarece </w:t>
            </w:r>
            <w:r w:rsidR="00FA6C51">
              <w:rPr>
                <w:rFonts w:ascii="Times New Roman" w:hAnsi="Times New Roman" w:cs="Times New Roman"/>
                <w:sz w:val="28"/>
                <w:szCs w:val="28"/>
                <w:lang w:val="ro-RO"/>
              </w:rPr>
              <w:t>locația</w:t>
            </w:r>
            <w:r w:rsidRPr="00C50284">
              <w:rPr>
                <w:rFonts w:ascii="Times New Roman" w:hAnsi="Times New Roman" w:cs="Times New Roman"/>
                <w:sz w:val="28"/>
                <w:szCs w:val="28"/>
                <w:lang w:val="ro-RO"/>
              </w:rPr>
              <w:t xml:space="preserve"> magazinului duty-free unde a fost plasat alcoolul spre comercializare nu corespunde celei prevăzute la art.124 alin.(9) și art.125 alin.(3) din Codul fiscal, adică nu este un magazin duty-free amplasat în zona plecării. </w:t>
            </w:r>
          </w:p>
          <w:p w:rsidR="00C50284" w:rsidRPr="00C50284" w:rsidRDefault="00610C06" w:rsidP="00C50284">
            <w:pPr>
              <w:spacing w:after="0" w:line="276" w:lineRule="auto"/>
              <w:ind w:firstLine="567"/>
              <w:contextualSpacing/>
              <w:jc w:val="both"/>
              <w:rPr>
                <w:rFonts w:ascii="Times New Roman" w:hAnsi="Times New Roman" w:cs="Times New Roman"/>
                <w:b/>
                <w:sz w:val="28"/>
                <w:szCs w:val="28"/>
                <w:lang w:val="ro-RO"/>
              </w:rPr>
            </w:pPr>
            <w:r w:rsidRPr="00C50284">
              <w:rPr>
                <w:rFonts w:ascii="Times New Roman" w:hAnsi="Times New Roman" w:cs="Times New Roman"/>
                <w:sz w:val="28"/>
                <w:szCs w:val="28"/>
                <w:lang w:val="ro-RO"/>
              </w:rPr>
              <w:t>Prin urmare producătorul autohton pierde dreptul de a solicita restituirea accizei achitate în cuantum de 104,33 lei/litru</w:t>
            </w:r>
            <w:r w:rsidR="00C50284" w:rsidRPr="00C50284">
              <w:rPr>
                <w:rFonts w:ascii="Times New Roman" w:hAnsi="Times New Roman" w:cs="Times New Roman"/>
                <w:sz w:val="28"/>
                <w:szCs w:val="28"/>
                <w:lang w:val="ro-RO"/>
              </w:rPr>
              <w:t xml:space="preserve"> alcool absolut</w:t>
            </w:r>
            <w:r w:rsidRPr="00C50284">
              <w:rPr>
                <w:rFonts w:ascii="Times New Roman" w:hAnsi="Times New Roman" w:cs="Times New Roman"/>
                <w:sz w:val="28"/>
                <w:szCs w:val="28"/>
                <w:lang w:val="ro-RO"/>
              </w:rPr>
              <w:t>. Suplimentar, producția alcoolică respectivă va fi supusă repetat impozitării cu acciză, la comercializarea acesteia, în măsura în care mărfurile supuse accizei care se comercializează în magazinele duty-free amplasate în zona intrării p</w:t>
            </w:r>
            <w:r w:rsidR="00096443" w:rsidRPr="00C50284">
              <w:rPr>
                <w:rFonts w:ascii="Times New Roman" w:hAnsi="Times New Roman" w:cs="Times New Roman"/>
                <w:sz w:val="28"/>
                <w:szCs w:val="28"/>
                <w:lang w:val="ro-RO"/>
              </w:rPr>
              <w:t xml:space="preserve">e teritoriul Republicii Moldova, sau sunt destinate deservirii </w:t>
            </w:r>
            <w:r w:rsidR="00724B0A">
              <w:rPr>
                <w:rFonts w:ascii="Times New Roman" w:hAnsi="Times New Roman" w:cs="Times New Roman"/>
                <w:sz w:val="28"/>
                <w:szCs w:val="28"/>
                <w:lang w:val="ro-RO"/>
              </w:rPr>
              <w:t>corpului diplomatic</w:t>
            </w:r>
            <w:r w:rsidR="00096443" w:rsidRPr="00C50284">
              <w:rPr>
                <w:rFonts w:ascii="Times New Roman" w:hAnsi="Times New Roman" w:cs="Times New Roman"/>
                <w:sz w:val="28"/>
                <w:szCs w:val="28"/>
                <w:lang w:val="ro-RO"/>
              </w:rPr>
              <w:t xml:space="preserve"> sunt supuse drepturilor de import. Prin urmare, alcoolul comercializat va fi impozitat repetat cu o acciză în mărime de 104,33 lei/</w:t>
            </w:r>
            <w:r w:rsidR="00C50284" w:rsidRPr="00C50284">
              <w:rPr>
                <w:rFonts w:ascii="Times New Roman" w:hAnsi="Times New Roman" w:cs="Times New Roman"/>
                <w:sz w:val="28"/>
                <w:szCs w:val="28"/>
                <w:lang w:val="ro-RO"/>
              </w:rPr>
              <w:t>litru alcool absolut</w:t>
            </w:r>
            <w:r w:rsidR="00096443" w:rsidRPr="00C50284">
              <w:rPr>
                <w:rFonts w:ascii="Times New Roman" w:hAnsi="Times New Roman" w:cs="Times New Roman"/>
                <w:sz w:val="28"/>
                <w:szCs w:val="28"/>
                <w:lang w:val="ro-RO"/>
              </w:rPr>
              <w:t>.</w:t>
            </w:r>
          </w:p>
          <w:p w:rsidR="000E65B9" w:rsidRPr="00C50284" w:rsidRDefault="000E65B9" w:rsidP="00C50284">
            <w:pPr>
              <w:spacing w:after="0" w:line="276" w:lineRule="auto"/>
              <w:ind w:firstLine="567"/>
              <w:contextualSpacing/>
              <w:jc w:val="both"/>
              <w:rPr>
                <w:rFonts w:ascii="Times New Roman" w:hAnsi="Times New Roman" w:cs="Times New Roman"/>
                <w:b/>
                <w:sz w:val="28"/>
                <w:szCs w:val="28"/>
                <w:lang w:val="ro-RO"/>
              </w:rPr>
            </w:pPr>
            <w:r w:rsidRPr="00C50284">
              <w:rPr>
                <w:rFonts w:ascii="Times New Roman" w:hAnsi="Times New Roman" w:cs="Times New Roman"/>
                <w:sz w:val="28"/>
                <w:szCs w:val="28"/>
                <w:lang w:val="ro-RO"/>
              </w:rPr>
              <w:t>Astfel, pentru produsul autohton se achita de 2 ori acciza, odată producătorul și odată magazinul duty-free, iar producătorul este</w:t>
            </w:r>
            <w:r w:rsidR="00096443" w:rsidRPr="00C50284">
              <w:rPr>
                <w:rFonts w:ascii="Times New Roman" w:hAnsi="Times New Roman" w:cs="Times New Roman"/>
                <w:sz w:val="28"/>
                <w:szCs w:val="28"/>
                <w:lang w:val="ro-RO"/>
              </w:rPr>
              <w:t xml:space="preserve"> defavorizat față de importator, </w:t>
            </w:r>
            <w:r w:rsidR="00C50284" w:rsidRPr="00C50284">
              <w:rPr>
                <w:rFonts w:ascii="Times New Roman" w:hAnsi="Times New Roman" w:cs="Times New Roman"/>
                <w:sz w:val="28"/>
                <w:szCs w:val="28"/>
                <w:lang w:val="ro-RO"/>
              </w:rPr>
              <w:t>fapt pentru care</w:t>
            </w:r>
            <w:r w:rsidR="00096443" w:rsidRPr="00C50284">
              <w:rPr>
                <w:rFonts w:ascii="Times New Roman" w:hAnsi="Times New Roman" w:cs="Times New Roman"/>
                <w:sz w:val="28"/>
                <w:szCs w:val="28"/>
                <w:lang w:val="ro-RO"/>
              </w:rPr>
              <w:t xml:space="preserve"> mărfurile autohtone devin neconcurențiale în raport cu cele din import.</w:t>
            </w:r>
          </w:p>
          <w:p w:rsidR="000E65B9" w:rsidRPr="00C50284" w:rsidRDefault="00D9272F" w:rsidP="00087F71">
            <w:pPr>
              <w:spacing w:after="0" w:line="276" w:lineRule="auto"/>
              <w:ind w:firstLine="720"/>
              <w:jc w:val="both"/>
              <w:rPr>
                <w:rFonts w:ascii="Times New Roman" w:eastAsia="Calibri" w:hAnsi="Times New Roman" w:cs="Times New Roman"/>
                <w:sz w:val="28"/>
                <w:szCs w:val="28"/>
                <w:lang w:val="ro-RO" w:eastAsia="ru-RU"/>
              </w:rPr>
            </w:pPr>
            <w:r w:rsidRPr="00C50284">
              <w:rPr>
                <w:rFonts w:ascii="Times New Roman" w:hAnsi="Times New Roman" w:cs="Times New Roman"/>
                <w:sz w:val="28"/>
                <w:szCs w:val="28"/>
                <w:lang w:val="ro-RO"/>
              </w:rPr>
              <w:t>Prin urmare</w:t>
            </w:r>
            <w:r w:rsidR="000E65B9" w:rsidRPr="00C50284">
              <w:rPr>
                <w:rFonts w:ascii="Times New Roman" w:hAnsi="Times New Roman" w:cs="Times New Roman"/>
                <w:sz w:val="28"/>
                <w:szCs w:val="28"/>
                <w:lang w:val="ro-RO"/>
              </w:rPr>
              <w:t>, prin</w:t>
            </w:r>
            <w:r w:rsidRPr="00C50284">
              <w:rPr>
                <w:rFonts w:ascii="Times New Roman" w:hAnsi="Times New Roman" w:cs="Times New Roman"/>
                <w:sz w:val="28"/>
                <w:szCs w:val="28"/>
                <w:lang w:val="ro-RO"/>
              </w:rPr>
              <w:t xml:space="preserve"> prisma</w:t>
            </w:r>
            <w:r w:rsidR="000E65B9" w:rsidRPr="00C50284">
              <w:rPr>
                <w:rFonts w:ascii="Times New Roman" w:hAnsi="Times New Roman" w:cs="Times New Roman"/>
                <w:sz w:val="28"/>
                <w:szCs w:val="28"/>
                <w:lang w:val="ro-RO"/>
              </w:rPr>
              <w:t xml:space="preserve"> proiectul de lege s-a propus ca producătorul să beneficieze de</w:t>
            </w:r>
            <w:r w:rsidR="00096443" w:rsidRPr="00C50284">
              <w:rPr>
                <w:rFonts w:ascii="Times New Roman" w:hAnsi="Times New Roman" w:cs="Times New Roman"/>
                <w:sz w:val="28"/>
                <w:szCs w:val="28"/>
                <w:lang w:val="ro-RO"/>
              </w:rPr>
              <w:t xml:space="preserve"> dreptul a solicita</w:t>
            </w:r>
            <w:r w:rsidR="000E65B9" w:rsidRPr="00C50284">
              <w:rPr>
                <w:rFonts w:ascii="Times New Roman" w:hAnsi="Times New Roman" w:cs="Times New Roman"/>
                <w:sz w:val="28"/>
                <w:szCs w:val="28"/>
                <w:lang w:val="ro-RO"/>
              </w:rPr>
              <w:t xml:space="preserve"> restituirea accizei pentru </w:t>
            </w:r>
            <w:r w:rsidR="00096443" w:rsidRPr="00C50284">
              <w:rPr>
                <w:rFonts w:ascii="Times New Roman" w:hAnsi="Times New Roman" w:cs="Times New Roman"/>
                <w:sz w:val="28"/>
                <w:szCs w:val="28"/>
                <w:lang w:val="ro-RO"/>
              </w:rPr>
              <w:t>mărfurile livrate administratorilor magazinelor duty-free, fără a ține cont de locația magazinului respectiv.</w:t>
            </w:r>
          </w:p>
          <w:p w:rsidR="000E65B9" w:rsidRPr="005B60C0" w:rsidRDefault="000E65B9" w:rsidP="00087F71">
            <w:pPr>
              <w:spacing w:after="0" w:line="276" w:lineRule="auto"/>
              <w:ind w:firstLine="720"/>
              <w:jc w:val="both"/>
              <w:rPr>
                <w:rFonts w:ascii="Times New Roman" w:eastAsia="Calibri" w:hAnsi="Times New Roman" w:cs="Times New Roman"/>
                <w:sz w:val="28"/>
                <w:szCs w:val="28"/>
                <w:lang w:val="ro-RO" w:eastAsia="ru-RU"/>
              </w:rPr>
            </w:pPr>
            <w:r w:rsidRPr="00C50284">
              <w:rPr>
                <w:rFonts w:ascii="Times New Roman" w:eastAsia="Calibri" w:hAnsi="Times New Roman" w:cs="Times New Roman"/>
                <w:sz w:val="28"/>
                <w:szCs w:val="28"/>
                <w:lang w:val="ro-RO" w:eastAsia="ru-RU"/>
              </w:rPr>
              <w:t>Este important de menționat, că modificările prevăzute în proiect nu aduc atingere regimului fiscal aplicat mărfurilor comercializate în magazinele duty-free amplasate în zona intrării pe teritoriul Republicii Moldova, magazinul duty-free pentru deservirea corpului diplomatic, în măsura în care potrivit art.125 alin.(5)  din Codul fiscal, mărfurile supuse accizelor plasate în destinația magazinul duty-free amplasat în zona intrării pe teritoriul Republicii Moldova, magazinul duty-free pentru deservirea corpului diplomatic, după comercializare, la încheierea destinației vamale, sunt plasate sub regimul vamal de import cu perceperea drepturilor de import</w:t>
            </w:r>
            <w:r w:rsidR="002563DB">
              <w:rPr>
                <w:rFonts w:ascii="Times New Roman" w:eastAsia="Calibri" w:hAnsi="Times New Roman" w:cs="Times New Roman"/>
                <w:sz w:val="28"/>
                <w:szCs w:val="28"/>
                <w:lang w:val="ro-RO" w:eastAsia="ru-RU"/>
              </w:rPr>
              <w:t>;</w:t>
            </w:r>
          </w:p>
          <w:p w:rsidR="001B6634" w:rsidRPr="005B60C0" w:rsidRDefault="00771BFD" w:rsidP="00087F71">
            <w:pPr>
              <w:pStyle w:val="NoSpacing"/>
              <w:numPr>
                <w:ilvl w:val="1"/>
                <w:numId w:val="9"/>
              </w:numPr>
              <w:spacing w:line="276" w:lineRule="auto"/>
              <w:ind w:left="0" w:firstLine="720"/>
              <w:rPr>
                <w:rFonts w:ascii="Times New Roman" w:eastAsia="SimSun" w:hAnsi="Times New Roman" w:cs="Times New Roman"/>
                <w:szCs w:val="28"/>
                <w:lang w:val="ro-RO"/>
              </w:rPr>
            </w:pPr>
            <w:r w:rsidRPr="005B60C0">
              <w:rPr>
                <w:rFonts w:ascii="Times New Roman" w:eastAsia="SimSun" w:hAnsi="Times New Roman" w:cs="Times New Roman"/>
                <w:szCs w:val="28"/>
                <w:lang w:val="ro-RO"/>
              </w:rPr>
              <w:t>ajust</w:t>
            </w:r>
            <w:r w:rsidR="00095F1B" w:rsidRPr="005B60C0">
              <w:rPr>
                <w:rFonts w:ascii="Times New Roman" w:eastAsia="SimSun" w:hAnsi="Times New Roman" w:cs="Times New Roman"/>
                <w:szCs w:val="28"/>
                <w:lang w:val="ro-RO"/>
              </w:rPr>
              <w:t>area</w:t>
            </w:r>
            <w:r w:rsidRPr="005B60C0">
              <w:rPr>
                <w:rFonts w:ascii="Times New Roman" w:eastAsia="SimSun" w:hAnsi="Times New Roman" w:cs="Times New Roman"/>
                <w:szCs w:val="28"/>
                <w:lang w:val="ro-RO"/>
              </w:rPr>
              <w:t xml:space="preserve"> art.124 alin.(11</w:t>
            </w:r>
            <w:r w:rsidRPr="005B60C0">
              <w:rPr>
                <w:rFonts w:ascii="Times New Roman" w:eastAsia="SimSun" w:hAnsi="Times New Roman" w:cs="Times New Roman"/>
                <w:szCs w:val="28"/>
                <w:vertAlign w:val="superscript"/>
                <w:lang w:val="ro-RO"/>
              </w:rPr>
              <w:t>1</w:t>
            </w:r>
            <w:r w:rsidRPr="005B60C0">
              <w:rPr>
                <w:rFonts w:ascii="Times New Roman" w:eastAsia="SimSun" w:hAnsi="Times New Roman" w:cs="Times New Roman"/>
                <w:szCs w:val="28"/>
                <w:lang w:val="ro-RO"/>
              </w:rPr>
              <w:t>)</w:t>
            </w:r>
            <w:r w:rsidR="00540730" w:rsidRPr="005B60C0">
              <w:rPr>
                <w:rFonts w:ascii="Times New Roman" w:eastAsia="SimSun" w:hAnsi="Times New Roman" w:cs="Times New Roman"/>
                <w:szCs w:val="28"/>
                <w:lang w:val="ro-RO"/>
              </w:rPr>
              <w:t xml:space="preserve"> </w:t>
            </w:r>
            <w:r w:rsidRPr="005B60C0">
              <w:rPr>
                <w:rFonts w:ascii="Times New Roman" w:eastAsia="SimSun" w:hAnsi="Times New Roman" w:cs="Times New Roman"/>
                <w:szCs w:val="28"/>
                <w:lang w:val="ro-RO"/>
              </w:rPr>
              <w:t>a</w:t>
            </w:r>
            <w:r w:rsidR="00095F1B" w:rsidRPr="005B60C0">
              <w:rPr>
                <w:rFonts w:ascii="Times New Roman" w:eastAsia="SimSun" w:hAnsi="Times New Roman" w:cs="Times New Roman"/>
                <w:szCs w:val="28"/>
                <w:lang w:val="ro-RO"/>
              </w:rPr>
              <w:t>re</w:t>
            </w:r>
            <w:r w:rsidRPr="005B60C0">
              <w:rPr>
                <w:rFonts w:ascii="Times New Roman" w:eastAsia="SimSun" w:hAnsi="Times New Roman" w:cs="Times New Roman"/>
                <w:szCs w:val="28"/>
                <w:lang w:val="ro-RO"/>
              </w:rPr>
              <w:t xml:space="preserve"> drept scop asigurarea unif</w:t>
            </w:r>
            <w:r w:rsidR="009D51CD" w:rsidRPr="005B60C0">
              <w:rPr>
                <w:rFonts w:ascii="Times New Roman" w:eastAsia="SimSun" w:hAnsi="Times New Roman" w:cs="Times New Roman"/>
                <w:szCs w:val="28"/>
                <w:lang w:val="ro-RO"/>
              </w:rPr>
              <w:t>ormizării terminologiei utilizat</w:t>
            </w:r>
            <w:r w:rsidRPr="005B60C0">
              <w:rPr>
                <w:rFonts w:ascii="Times New Roman" w:eastAsia="SimSun" w:hAnsi="Times New Roman" w:cs="Times New Roman"/>
                <w:szCs w:val="28"/>
                <w:lang w:val="ro-RO"/>
              </w:rPr>
              <w:t xml:space="preserve">e ca urmare a intrării în vigoare a Legii nr.122/2019 pentru modificarea unor </w:t>
            </w:r>
            <w:r w:rsidR="00095F1B" w:rsidRPr="005B60C0">
              <w:rPr>
                <w:rFonts w:ascii="Times New Roman" w:eastAsia="SimSun" w:hAnsi="Times New Roman" w:cs="Times New Roman"/>
                <w:szCs w:val="28"/>
                <w:lang w:val="ro-RO"/>
              </w:rPr>
              <w:t>acte</w:t>
            </w:r>
            <w:r w:rsidRPr="005B60C0">
              <w:rPr>
                <w:rFonts w:ascii="Times New Roman" w:eastAsia="SimSun" w:hAnsi="Times New Roman" w:cs="Times New Roman"/>
                <w:szCs w:val="28"/>
                <w:lang w:val="ro-RO"/>
              </w:rPr>
              <w:t xml:space="preserve"> legislative, în partea în care </w:t>
            </w:r>
            <w:proofErr w:type="spellStart"/>
            <w:r w:rsidRPr="005B60C0">
              <w:rPr>
                <w:rFonts w:ascii="Times New Roman" w:eastAsia="SimSun" w:hAnsi="Times New Roman" w:cs="Times New Roman"/>
                <w:szCs w:val="28"/>
                <w:lang w:val="ro-RO"/>
              </w:rPr>
              <w:t>începînd</w:t>
            </w:r>
            <w:proofErr w:type="spellEnd"/>
            <w:r w:rsidRPr="005B60C0">
              <w:rPr>
                <w:rFonts w:ascii="Times New Roman" w:eastAsia="SimSun" w:hAnsi="Times New Roman" w:cs="Times New Roman"/>
                <w:szCs w:val="28"/>
                <w:lang w:val="ro-RO"/>
              </w:rPr>
              <w:t xml:space="preserve"> cu 1 ianuarie 2020, baza de calcul a drepturilor de import aferente mărfurilor introduse pe teritoriul Republicii Moldova se efectuează pornind de la valoarea intrinsecă a acestora. Prin urmare, modificarea propusă </w:t>
            </w:r>
            <w:r w:rsidRPr="005B60C0">
              <w:rPr>
                <w:rFonts w:ascii="Times New Roman" w:eastAsia="SimSun" w:hAnsi="Times New Roman" w:cs="Times New Roman"/>
                <w:szCs w:val="28"/>
                <w:lang w:val="ro-RO"/>
              </w:rPr>
              <w:lastRenderedPageBreak/>
              <w:t>este una tehnică</w:t>
            </w:r>
            <w:r w:rsidR="00095F1B" w:rsidRPr="005B60C0">
              <w:rPr>
                <w:rFonts w:ascii="Times New Roman" w:eastAsia="SimSun" w:hAnsi="Times New Roman" w:cs="Times New Roman"/>
                <w:szCs w:val="28"/>
                <w:lang w:val="ro-RO"/>
              </w:rPr>
              <w:t>,</w:t>
            </w:r>
            <w:r w:rsidRPr="005B60C0">
              <w:rPr>
                <w:rFonts w:ascii="Times New Roman" w:eastAsia="SimSun" w:hAnsi="Times New Roman" w:cs="Times New Roman"/>
                <w:szCs w:val="28"/>
                <w:lang w:val="ro-RO"/>
              </w:rPr>
              <w:t xml:space="preserve"> </w:t>
            </w:r>
            <w:r w:rsidR="009D51CD" w:rsidRPr="005B60C0">
              <w:rPr>
                <w:rFonts w:ascii="Times New Roman" w:eastAsia="SimSun" w:hAnsi="Times New Roman" w:cs="Times New Roman"/>
                <w:szCs w:val="28"/>
                <w:lang w:val="ro-RO"/>
              </w:rPr>
              <w:t>și</w:t>
            </w:r>
            <w:r w:rsidRPr="005B60C0">
              <w:rPr>
                <w:rFonts w:ascii="Times New Roman" w:eastAsia="SimSun" w:hAnsi="Times New Roman" w:cs="Times New Roman"/>
                <w:szCs w:val="28"/>
                <w:lang w:val="ro-RO"/>
              </w:rPr>
              <w:t xml:space="preserve"> va asigura aplicarea tratamentului tarifar favorabil</w:t>
            </w:r>
            <w:r w:rsidR="00095F1B" w:rsidRPr="005B60C0">
              <w:rPr>
                <w:rFonts w:ascii="Times New Roman" w:eastAsia="SimSun" w:hAnsi="Times New Roman" w:cs="Times New Roman"/>
                <w:szCs w:val="28"/>
                <w:lang w:val="ro-RO"/>
              </w:rPr>
              <w:t xml:space="preserve"> în materie de </w:t>
            </w:r>
            <w:proofErr w:type="spellStart"/>
            <w:r w:rsidR="00095F1B" w:rsidRPr="005B60C0">
              <w:rPr>
                <w:rFonts w:ascii="Times New Roman" w:eastAsia="SimSun" w:hAnsi="Times New Roman" w:cs="Times New Roman"/>
                <w:szCs w:val="28"/>
                <w:lang w:val="ro-RO"/>
              </w:rPr>
              <w:t>acciz</w:t>
            </w:r>
            <w:proofErr w:type="spellEnd"/>
            <w:r w:rsidRPr="005B60C0">
              <w:rPr>
                <w:rFonts w:ascii="Times New Roman" w:eastAsia="SimSun" w:hAnsi="Times New Roman" w:cs="Times New Roman"/>
                <w:szCs w:val="28"/>
                <w:lang w:val="ro-RO"/>
              </w:rPr>
              <w:t xml:space="preserve"> asupra mărfurile importate de către persoane</w:t>
            </w:r>
            <w:r w:rsidR="009D51CD" w:rsidRPr="005B60C0">
              <w:rPr>
                <w:rFonts w:ascii="Times New Roman" w:eastAsia="SimSun" w:hAnsi="Times New Roman" w:cs="Times New Roman"/>
                <w:szCs w:val="28"/>
                <w:lang w:val="ro-RO"/>
              </w:rPr>
              <w:t>le</w:t>
            </w:r>
            <w:r w:rsidRPr="005B60C0">
              <w:rPr>
                <w:rFonts w:ascii="Times New Roman" w:eastAsia="SimSun" w:hAnsi="Times New Roman" w:cs="Times New Roman"/>
                <w:szCs w:val="28"/>
                <w:lang w:val="ro-RO"/>
              </w:rPr>
              <w:t xml:space="preserve"> juridice în scopuri necomerciale</w:t>
            </w:r>
            <w:r w:rsidR="00095F1B" w:rsidRPr="005B60C0">
              <w:rPr>
                <w:rFonts w:ascii="Times New Roman" w:eastAsia="SimSun" w:hAnsi="Times New Roman" w:cs="Times New Roman"/>
                <w:szCs w:val="28"/>
                <w:lang w:val="ro-RO"/>
              </w:rPr>
              <w:t xml:space="preserve"> a căror valoarea intrinsecă nu depășește 100 euro, </w:t>
            </w:r>
            <w:proofErr w:type="spellStart"/>
            <w:r w:rsidR="00095F1B" w:rsidRPr="005B60C0">
              <w:rPr>
                <w:rFonts w:ascii="Times New Roman" w:eastAsia="SimSun" w:hAnsi="Times New Roman" w:cs="Times New Roman"/>
                <w:szCs w:val="28"/>
                <w:lang w:val="ro-RO"/>
              </w:rPr>
              <w:t>aplicînd</w:t>
            </w:r>
            <w:proofErr w:type="spellEnd"/>
            <w:r w:rsidR="00095F1B" w:rsidRPr="005B60C0">
              <w:rPr>
                <w:rFonts w:ascii="Times New Roman" w:eastAsia="SimSun" w:hAnsi="Times New Roman" w:cs="Times New Roman"/>
                <w:szCs w:val="28"/>
                <w:lang w:val="ro-RO"/>
              </w:rPr>
              <w:t xml:space="preserve"> astfel principiile de acordare a scutirii de accize, similare celor aplicate actua</w:t>
            </w:r>
            <w:r w:rsidR="00EE5997" w:rsidRPr="005B60C0">
              <w:rPr>
                <w:rFonts w:ascii="Times New Roman" w:eastAsia="SimSun" w:hAnsi="Times New Roman" w:cs="Times New Roman"/>
                <w:szCs w:val="28"/>
                <w:lang w:val="ro-RO"/>
              </w:rPr>
              <w:t>lmente în partea ce ține de TVA</w:t>
            </w:r>
            <w:r w:rsidR="00D96A95" w:rsidRPr="005B60C0">
              <w:rPr>
                <w:rFonts w:ascii="Times New Roman" w:eastAsia="SimSun" w:hAnsi="Times New Roman" w:cs="Times New Roman"/>
                <w:szCs w:val="28"/>
                <w:lang w:val="ro-RO"/>
              </w:rPr>
              <w:t xml:space="preserve"> </w:t>
            </w:r>
            <w:r w:rsidR="00D96A95" w:rsidRPr="005B60C0">
              <w:rPr>
                <w:rFonts w:ascii="Times New Roman" w:eastAsia="SimSun" w:hAnsi="Times New Roman" w:cs="Times New Roman"/>
                <w:i/>
                <w:szCs w:val="28"/>
                <w:lang w:val="ro-RO"/>
              </w:rPr>
              <w:t xml:space="preserve">(intrarea în vigoare: </w:t>
            </w:r>
            <w:r w:rsidR="00C50284">
              <w:rPr>
                <w:rFonts w:ascii="Times New Roman" w:eastAsia="SimSun" w:hAnsi="Times New Roman"/>
                <w:i/>
                <w:szCs w:val="28"/>
                <w:lang w:val="ro-RO"/>
              </w:rPr>
              <w:t>01.05.2020</w:t>
            </w:r>
            <w:r w:rsidR="00D96A95" w:rsidRPr="005B60C0">
              <w:rPr>
                <w:rFonts w:ascii="Times New Roman" w:eastAsia="SimSun" w:hAnsi="Times New Roman" w:cs="Times New Roman"/>
                <w:i/>
                <w:szCs w:val="28"/>
                <w:lang w:val="ro-RO"/>
              </w:rPr>
              <w:t>)</w:t>
            </w:r>
            <w:r w:rsidR="00EE5997" w:rsidRPr="005B60C0">
              <w:rPr>
                <w:rFonts w:ascii="Times New Roman" w:eastAsia="SimSun" w:hAnsi="Times New Roman" w:cs="Times New Roman"/>
                <w:szCs w:val="28"/>
                <w:lang w:val="ro-RO"/>
              </w:rPr>
              <w:t>;</w:t>
            </w:r>
          </w:p>
          <w:p w:rsidR="00FE402A" w:rsidRPr="005B60C0" w:rsidRDefault="005434BF" w:rsidP="00087F71">
            <w:pPr>
              <w:pStyle w:val="ListParagraph"/>
              <w:numPr>
                <w:ilvl w:val="1"/>
                <w:numId w:val="9"/>
              </w:numPr>
              <w:spacing w:after="0"/>
              <w:ind w:left="98" w:firstLine="622"/>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în pa</w:t>
            </w:r>
            <w:r w:rsidR="00C50284">
              <w:rPr>
                <w:rFonts w:ascii="Times New Roman" w:eastAsia="SimSun" w:hAnsi="Times New Roman"/>
                <w:color w:val="000000"/>
                <w:sz w:val="28"/>
                <w:szCs w:val="28"/>
                <w:lang w:val="ro-RO"/>
              </w:rPr>
              <w:t>rtea ce ține de modificările ce</w:t>
            </w:r>
            <w:r w:rsidRPr="005B60C0">
              <w:rPr>
                <w:rFonts w:ascii="Times New Roman" w:eastAsia="SimSun" w:hAnsi="Times New Roman"/>
                <w:color w:val="000000"/>
                <w:sz w:val="28"/>
                <w:szCs w:val="28"/>
                <w:lang w:val="ro-RO"/>
              </w:rPr>
              <w:t xml:space="preserve"> vizează „taxa pentru extragerea mineralelor</w:t>
            </w:r>
            <w:r w:rsidR="00FE402A" w:rsidRPr="005B60C0">
              <w:rPr>
                <w:rFonts w:ascii="Times New Roman" w:eastAsia="SimSun" w:hAnsi="Times New Roman"/>
                <w:color w:val="000000"/>
                <w:sz w:val="28"/>
                <w:szCs w:val="28"/>
                <w:lang w:val="ro-RO"/>
              </w:rPr>
              <w:t>”</w:t>
            </w:r>
            <w:r w:rsidR="00B147B5" w:rsidRPr="005B60C0">
              <w:rPr>
                <w:rFonts w:ascii="Times New Roman" w:eastAsia="SimSun" w:hAnsi="Times New Roman"/>
                <w:color w:val="000000"/>
                <w:sz w:val="28"/>
                <w:szCs w:val="28"/>
                <w:lang w:val="ro-RO"/>
              </w:rPr>
              <w:t xml:space="preserve"> </w:t>
            </w:r>
            <w:r w:rsidR="00B147B5" w:rsidRPr="005B60C0">
              <w:rPr>
                <w:rFonts w:ascii="Times New Roman" w:eastAsia="SimSun" w:hAnsi="Times New Roman"/>
                <w:i/>
                <w:color w:val="000000"/>
                <w:sz w:val="28"/>
                <w:szCs w:val="28"/>
                <w:lang w:val="ro-RO"/>
              </w:rPr>
              <w:t>(intrarea în vigoare: 01.0</w:t>
            </w:r>
            <w:r w:rsidR="00B817D4" w:rsidRPr="005B60C0">
              <w:rPr>
                <w:rFonts w:ascii="Times New Roman" w:eastAsia="SimSun" w:hAnsi="Times New Roman"/>
                <w:i/>
                <w:color w:val="000000"/>
                <w:sz w:val="28"/>
                <w:szCs w:val="28"/>
                <w:lang w:val="ro-RO"/>
              </w:rPr>
              <w:t>1.2021</w:t>
            </w:r>
            <w:r w:rsidR="00B147B5" w:rsidRPr="005B60C0">
              <w:rPr>
                <w:rFonts w:ascii="Times New Roman" w:eastAsia="SimSun" w:hAnsi="Times New Roman"/>
                <w:i/>
                <w:color w:val="000000"/>
                <w:sz w:val="28"/>
                <w:szCs w:val="28"/>
                <w:lang w:val="ro-RO"/>
              </w:rPr>
              <w:t>)</w:t>
            </w:r>
            <w:r w:rsidR="00B147B5" w:rsidRPr="005B60C0">
              <w:rPr>
                <w:rFonts w:ascii="Times New Roman" w:eastAsia="SimSun" w:hAnsi="Times New Roman"/>
                <w:color w:val="000000"/>
                <w:sz w:val="28"/>
                <w:szCs w:val="28"/>
                <w:lang w:val="ro-RO"/>
              </w:rPr>
              <w:t xml:space="preserve">. </w:t>
            </w:r>
            <w:r w:rsidR="00FE402A" w:rsidRPr="005B60C0">
              <w:rPr>
                <w:rFonts w:ascii="Times New Roman" w:eastAsia="SimSun" w:hAnsi="Times New Roman"/>
                <w:color w:val="000000"/>
                <w:sz w:val="28"/>
                <w:szCs w:val="28"/>
                <w:lang w:val="ro-RO"/>
              </w:rPr>
              <w:t xml:space="preserve"> În vederea respectării principiilor echității fiscale </w:t>
            </w:r>
            <w:proofErr w:type="spellStart"/>
            <w:r w:rsidR="00FE402A" w:rsidRPr="005B60C0">
              <w:rPr>
                <w:rFonts w:ascii="Times New Roman" w:eastAsia="SimSun" w:hAnsi="Times New Roman"/>
                <w:color w:val="000000"/>
                <w:sz w:val="28"/>
                <w:szCs w:val="28"/>
                <w:lang w:val="ro-RO"/>
              </w:rPr>
              <w:t>şi</w:t>
            </w:r>
            <w:proofErr w:type="spellEnd"/>
            <w:r w:rsidR="00FE402A" w:rsidRPr="005B60C0">
              <w:rPr>
                <w:rFonts w:ascii="Times New Roman" w:eastAsia="SimSun" w:hAnsi="Times New Roman"/>
                <w:color w:val="000000"/>
                <w:sz w:val="28"/>
                <w:szCs w:val="28"/>
                <w:lang w:val="ro-RO"/>
              </w:rPr>
              <w:t xml:space="preserve"> certitudinii impunerii, statuate de Codul fiscal, prin asigurarea condițiilor echitabile pentru toți agenții economici care activează în domeniul extragerii mineralelor utile, pornind de la faptul că în prezent baza impozabilă la taxa pentru extragerea mineralelor utile este costul mineralelor utile extrase, a căror valoare este direct proporțională cu cheltuielile ce le suportă agentul economic în procesul de extracție a mineralelor utile se propune ca baza impozabilă să constituie volumul mineralelor utile extrase, iar cota taxei să constituie una fixă, pentru o unitate a mineralului util extras.</w:t>
            </w:r>
          </w:p>
          <w:p w:rsidR="00FE402A" w:rsidRPr="005B60C0" w:rsidRDefault="00FE402A"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Pentru stabilirea mărimii cotelor în mărime fixă pentru extragerea mineralelor utile a fost efectuată o analiză a </w:t>
            </w:r>
            <w:r w:rsidR="00FF2890" w:rsidRPr="005B60C0">
              <w:rPr>
                <w:rFonts w:ascii="Times New Roman" w:eastAsia="SimSun" w:hAnsi="Times New Roman" w:cs="Times New Roman"/>
                <w:color w:val="000000"/>
                <w:sz w:val="28"/>
                <w:szCs w:val="28"/>
                <w:lang w:val="ro-RO"/>
              </w:rPr>
              <w:t>informațiilor</w:t>
            </w:r>
            <w:r w:rsidRPr="005B60C0">
              <w:rPr>
                <w:rFonts w:ascii="Times New Roman" w:eastAsia="SimSun" w:hAnsi="Times New Roman" w:cs="Times New Roman"/>
                <w:color w:val="000000"/>
                <w:sz w:val="28"/>
                <w:szCs w:val="28"/>
                <w:lang w:val="ro-RO"/>
              </w:rPr>
              <w:t xml:space="preserve"> reflectate în dările de seamă prezentate de către cont</w:t>
            </w:r>
            <w:r w:rsidR="00A27672" w:rsidRPr="005B60C0">
              <w:rPr>
                <w:rFonts w:ascii="Times New Roman" w:eastAsia="SimSun" w:hAnsi="Times New Roman" w:cs="Times New Roman"/>
                <w:color w:val="000000"/>
                <w:sz w:val="28"/>
                <w:szCs w:val="28"/>
                <w:lang w:val="ro-RO"/>
              </w:rPr>
              <w:t>ribuabili pentru anii 2017-2019.</w:t>
            </w:r>
          </w:p>
          <w:p w:rsidR="00FE402A" w:rsidRPr="005B60C0" w:rsidRDefault="00FE402A"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Sub aspect de încasări aferente taxei pentru extragerea mineralelor utile, menționăm că în perioada anului 2017 acestea au constituit 11,45 mil. lei, în anul 2018 – 15,05 mil. lei, iar în anul 2019 -17,7 mil. lei. </w:t>
            </w:r>
          </w:p>
          <w:p w:rsidR="00FE402A" w:rsidRPr="005B60C0" w:rsidRDefault="00FE402A"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În scopul majorării încasărilor la buget, cota taxei pentru extragerea mineralelor utile se propune de</w:t>
            </w:r>
            <w:r w:rsidR="0066518E">
              <w:rPr>
                <w:rFonts w:ascii="Times New Roman" w:eastAsia="SimSun" w:hAnsi="Times New Roman" w:cs="Times New Roman"/>
                <w:color w:val="000000"/>
                <w:sz w:val="28"/>
                <w:szCs w:val="28"/>
                <w:lang w:val="ro-RO"/>
              </w:rPr>
              <w:t xml:space="preserve"> a</w:t>
            </w:r>
            <w:r w:rsidRPr="005B60C0">
              <w:rPr>
                <w:rFonts w:ascii="Times New Roman" w:eastAsia="SimSun" w:hAnsi="Times New Roman" w:cs="Times New Roman"/>
                <w:color w:val="000000"/>
                <w:sz w:val="28"/>
                <w:szCs w:val="28"/>
                <w:lang w:val="ro-RO"/>
              </w:rPr>
              <w:t xml:space="preserve"> fi stabilită – valoarea medie pe unitate </w:t>
            </w:r>
            <w:r w:rsidR="001A40C7">
              <w:rPr>
                <w:rFonts w:ascii="Times New Roman" w:eastAsia="SimSun" w:hAnsi="Times New Roman" w:cs="Times New Roman"/>
                <w:color w:val="000000"/>
                <w:sz w:val="28"/>
                <w:szCs w:val="28"/>
                <w:lang w:val="ro-RO"/>
              </w:rPr>
              <w:t>a</w:t>
            </w:r>
            <w:r w:rsidRPr="005B60C0">
              <w:rPr>
                <w:rFonts w:ascii="Times New Roman" w:eastAsia="SimSun" w:hAnsi="Times New Roman" w:cs="Times New Roman"/>
                <w:color w:val="000000"/>
                <w:sz w:val="28"/>
                <w:szCs w:val="28"/>
                <w:lang w:val="ro-RO"/>
              </w:rPr>
              <w:t xml:space="preserve"> mineralul</w:t>
            </w:r>
            <w:r w:rsidR="001A40C7">
              <w:rPr>
                <w:rFonts w:ascii="Times New Roman" w:eastAsia="SimSun" w:hAnsi="Times New Roman" w:cs="Times New Roman"/>
                <w:color w:val="000000"/>
                <w:sz w:val="28"/>
                <w:szCs w:val="28"/>
                <w:lang w:val="ro-RO"/>
              </w:rPr>
              <w:t>ui</w:t>
            </w:r>
            <w:r w:rsidRPr="005B60C0">
              <w:rPr>
                <w:rFonts w:ascii="Times New Roman" w:eastAsia="SimSun" w:hAnsi="Times New Roman" w:cs="Times New Roman"/>
                <w:color w:val="000000"/>
                <w:sz w:val="28"/>
                <w:szCs w:val="28"/>
                <w:lang w:val="ro-RO"/>
              </w:rPr>
              <w:t xml:space="preserve"> util extras în mărime dublă. Urmare a modificărilor propuse, la buget se preconizează a fi încasate suplimentar circa 15 mil. lei.</w:t>
            </w:r>
          </w:p>
          <w:p w:rsidR="00FE402A" w:rsidRPr="005B60C0" w:rsidRDefault="00FE402A"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De asemenea, </w:t>
            </w:r>
            <w:proofErr w:type="spellStart"/>
            <w:r w:rsidRPr="005B60C0">
              <w:rPr>
                <w:rFonts w:ascii="Times New Roman" w:eastAsia="SimSun" w:hAnsi="Times New Roman" w:cs="Times New Roman"/>
                <w:color w:val="000000"/>
                <w:sz w:val="28"/>
                <w:szCs w:val="28"/>
                <w:lang w:val="ro-RO"/>
              </w:rPr>
              <w:t>avînd</w:t>
            </w:r>
            <w:proofErr w:type="spellEnd"/>
            <w:r w:rsidRPr="005B60C0">
              <w:rPr>
                <w:rFonts w:ascii="Times New Roman" w:eastAsia="SimSun" w:hAnsi="Times New Roman" w:cs="Times New Roman"/>
                <w:color w:val="000000"/>
                <w:sz w:val="28"/>
                <w:szCs w:val="28"/>
                <w:lang w:val="ro-RO"/>
              </w:rPr>
              <w:t xml:space="preserve"> în vedere că pe parcursul anilor 2017-2019 la taxa pentru efectuarea </w:t>
            </w:r>
            <w:proofErr w:type="spellStart"/>
            <w:r w:rsidRPr="005B60C0">
              <w:rPr>
                <w:rFonts w:ascii="Times New Roman" w:eastAsia="SimSun" w:hAnsi="Times New Roman" w:cs="Times New Roman"/>
                <w:color w:val="000000"/>
                <w:sz w:val="28"/>
                <w:szCs w:val="28"/>
                <w:lang w:val="ro-RO"/>
              </w:rPr>
              <w:t>prospecţiunilor</w:t>
            </w:r>
            <w:proofErr w:type="spellEnd"/>
            <w:r w:rsidRPr="005B60C0">
              <w:rPr>
                <w:rFonts w:ascii="Times New Roman" w:eastAsia="SimSun" w:hAnsi="Times New Roman" w:cs="Times New Roman"/>
                <w:color w:val="000000"/>
                <w:sz w:val="28"/>
                <w:szCs w:val="28"/>
                <w:lang w:val="ro-RO"/>
              </w:rPr>
              <w:t xml:space="preserve"> geologice</w:t>
            </w:r>
            <w:r w:rsidR="004106F0" w:rsidRPr="005B60C0">
              <w:rPr>
                <w:rFonts w:ascii="Times New Roman" w:eastAsia="SimSun" w:hAnsi="Times New Roman" w:cs="Times New Roman"/>
                <w:color w:val="000000"/>
                <w:sz w:val="28"/>
                <w:szCs w:val="28"/>
                <w:lang w:val="ro-RO"/>
              </w:rPr>
              <w:t>,</w:t>
            </w:r>
            <w:r w:rsidRPr="005B60C0">
              <w:rPr>
                <w:rFonts w:ascii="Times New Roman" w:eastAsia="SimSun" w:hAnsi="Times New Roman" w:cs="Times New Roman"/>
                <w:color w:val="000000"/>
                <w:sz w:val="28"/>
                <w:szCs w:val="28"/>
                <w:lang w:val="ro-RO"/>
              </w:rPr>
              <w:t xml:space="preserve"> taxa pentru efectuarea explorărilor geologice</w:t>
            </w:r>
            <w:r w:rsidR="004106F0" w:rsidRPr="005B60C0">
              <w:rPr>
                <w:rFonts w:ascii="Times New Roman" w:eastAsia="SimSun" w:hAnsi="Times New Roman" w:cs="Times New Roman"/>
                <w:color w:val="000000"/>
                <w:sz w:val="28"/>
                <w:szCs w:val="28"/>
                <w:lang w:val="ro-RO"/>
              </w:rPr>
              <w:t xml:space="preserve"> și taxa pentru lemnul eliberat pe picior,</w:t>
            </w:r>
            <w:r w:rsidRPr="005B60C0">
              <w:rPr>
                <w:rFonts w:ascii="Times New Roman" w:eastAsia="SimSun" w:hAnsi="Times New Roman" w:cs="Times New Roman"/>
                <w:color w:val="000000"/>
                <w:sz w:val="28"/>
                <w:szCs w:val="28"/>
                <w:lang w:val="ro-RO"/>
              </w:rPr>
              <w:t xml:space="preserve"> sumele încasate sunt </w:t>
            </w:r>
            <w:r w:rsidR="004106F0" w:rsidRPr="005B60C0">
              <w:rPr>
                <w:rFonts w:ascii="Times New Roman" w:eastAsia="SimSun" w:hAnsi="Times New Roman" w:cs="Times New Roman"/>
                <w:color w:val="000000"/>
                <w:sz w:val="28"/>
                <w:szCs w:val="28"/>
                <w:lang w:val="ro-RO"/>
              </w:rPr>
              <w:t>nesemnificative</w:t>
            </w:r>
            <w:r w:rsidRPr="005B60C0">
              <w:rPr>
                <w:rFonts w:ascii="Times New Roman" w:eastAsia="SimSun" w:hAnsi="Times New Roman" w:cs="Times New Roman"/>
                <w:color w:val="000000"/>
                <w:sz w:val="28"/>
                <w:szCs w:val="28"/>
                <w:lang w:val="ro-RO"/>
              </w:rPr>
              <w:t xml:space="preserve"> (în total sumele acumulate în </w:t>
            </w:r>
            <w:r w:rsidR="004106F0" w:rsidRPr="005B60C0">
              <w:rPr>
                <w:rFonts w:ascii="Times New Roman" w:eastAsia="SimSun" w:hAnsi="Times New Roman" w:cs="Times New Roman"/>
                <w:color w:val="000000"/>
                <w:sz w:val="28"/>
                <w:szCs w:val="28"/>
                <w:lang w:val="ro-RO"/>
              </w:rPr>
              <w:t>anul 2019</w:t>
            </w:r>
            <w:r w:rsidRPr="005B60C0">
              <w:rPr>
                <w:rFonts w:ascii="Times New Roman" w:eastAsia="SimSun" w:hAnsi="Times New Roman" w:cs="Times New Roman"/>
                <w:color w:val="000000"/>
                <w:sz w:val="28"/>
                <w:szCs w:val="28"/>
                <w:lang w:val="ro-RO"/>
              </w:rPr>
              <w:t xml:space="preserve"> a constituit </w:t>
            </w:r>
            <w:r w:rsidR="004106F0" w:rsidRPr="005B60C0">
              <w:rPr>
                <w:rFonts w:ascii="Times New Roman" w:eastAsia="SimSun" w:hAnsi="Times New Roman" w:cs="Times New Roman"/>
                <w:color w:val="000000"/>
                <w:sz w:val="28"/>
                <w:szCs w:val="28"/>
                <w:lang w:val="ro-RO"/>
              </w:rPr>
              <w:t>415</w:t>
            </w:r>
            <w:r w:rsidRPr="005B60C0">
              <w:rPr>
                <w:rFonts w:ascii="Times New Roman" w:eastAsia="SimSun" w:hAnsi="Times New Roman" w:cs="Times New Roman"/>
                <w:color w:val="000000"/>
                <w:sz w:val="28"/>
                <w:szCs w:val="28"/>
                <w:lang w:val="ro-RO"/>
              </w:rPr>
              <w:t xml:space="preserve"> mii lei), se propune abrogarea acestora.</w:t>
            </w:r>
          </w:p>
          <w:p w:rsidR="00FE402A" w:rsidRPr="005B60C0" w:rsidRDefault="00FE402A"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Concomitent, în scopul folosirii raționale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complexe a subsolului, </w:t>
            </w:r>
            <w:proofErr w:type="spellStart"/>
            <w:r w:rsidRPr="005B60C0">
              <w:rPr>
                <w:rFonts w:ascii="Times New Roman" w:eastAsia="SimSun" w:hAnsi="Times New Roman" w:cs="Times New Roman"/>
                <w:color w:val="000000"/>
                <w:sz w:val="28"/>
                <w:szCs w:val="28"/>
                <w:lang w:val="ro-RO"/>
              </w:rPr>
              <w:t>protecţiei</w:t>
            </w:r>
            <w:proofErr w:type="spellEnd"/>
            <w:r w:rsidRPr="005B60C0">
              <w:rPr>
                <w:rFonts w:ascii="Times New Roman" w:eastAsia="SimSun" w:hAnsi="Times New Roman" w:cs="Times New Roman"/>
                <w:color w:val="000000"/>
                <w:sz w:val="28"/>
                <w:szCs w:val="28"/>
                <w:lang w:val="ro-RO"/>
              </w:rPr>
              <w:t xml:space="preserve"> acestuia, precum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asigurării </w:t>
            </w:r>
            <w:proofErr w:type="spellStart"/>
            <w:r w:rsidRPr="005B60C0">
              <w:rPr>
                <w:rFonts w:ascii="Times New Roman" w:eastAsia="SimSun" w:hAnsi="Times New Roman" w:cs="Times New Roman"/>
                <w:color w:val="000000"/>
                <w:sz w:val="28"/>
                <w:szCs w:val="28"/>
                <w:lang w:val="ro-RO"/>
              </w:rPr>
              <w:t>securităţii</w:t>
            </w:r>
            <w:proofErr w:type="spellEnd"/>
            <w:r w:rsidRPr="005B60C0">
              <w:rPr>
                <w:rFonts w:ascii="Times New Roman" w:eastAsia="SimSun" w:hAnsi="Times New Roman" w:cs="Times New Roman"/>
                <w:color w:val="000000"/>
                <w:sz w:val="28"/>
                <w:szCs w:val="28"/>
                <w:lang w:val="ro-RO"/>
              </w:rPr>
              <w:t xml:space="preserve"> lucrărilor la folosirea subsolului, se propune unificarea: taxei pentru folosirea </w:t>
            </w:r>
            <w:proofErr w:type="spellStart"/>
            <w:r w:rsidRPr="005B60C0">
              <w:rPr>
                <w:rFonts w:ascii="Times New Roman" w:eastAsia="SimSun" w:hAnsi="Times New Roman" w:cs="Times New Roman"/>
                <w:color w:val="000000"/>
                <w:sz w:val="28"/>
                <w:szCs w:val="28"/>
                <w:lang w:val="ro-RO"/>
              </w:rPr>
              <w:t>spaţiilor</w:t>
            </w:r>
            <w:proofErr w:type="spellEnd"/>
            <w:r w:rsidRPr="005B60C0">
              <w:rPr>
                <w:rFonts w:ascii="Times New Roman" w:eastAsia="SimSun" w:hAnsi="Times New Roman" w:cs="Times New Roman"/>
                <w:color w:val="000000"/>
                <w:sz w:val="28"/>
                <w:szCs w:val="28"/>
                <w:lang w:val="ro-RO"/>
              </w:rPr>
              <w:t xml:space="preserve"> subterane în scopul </w:t>
            </w:r>
            <w:proofErr w:type="spellStart"/>
            <w:r w:rsidRPr="005B60C0">
              <w:rPr>
                <w:rFonts w:ascii="Times New Roman" w:eastAsia="SimSun" w:hAnsi="Times New Roman" w:cs="Times New Roman"/>
                <w:color w:val="000000"/>
                <w:sz w:val="28"/>
                <w:szCs w:val="28"/>
                <w:lang w:val="ro-RO"/>
              </w:rPr>
              <w:t>construcţiei</w:t>
            </w:r>
            <w:proofErr w:type="spellEnd"/>
            <w:r w:rsidRPr="005B60C0">
              <w:rPr>
                <w:rFonts w:ascii="Times New Roman" w:eastAsia="SimSun" w:hAnsi="Times New Roman" w:cs="Times New Roman"/>
                <w:color w:val="000000"/>
                <w:sz w:val="28"/>
                <w:szCs w:val="28"/>
                <w:lang w:val="ro-RO"/>
              </w:rPr>
              <w:t xml:space="preserve"> obiectivelor subterane, altele </w:t>
            </w:r>
            <w:proofErr w:type="spellStart"/>
            <w:r w:rsidRPr="005B60C0">
              <w:rPr>
                <w:rFonts w:ascii="Times New Roman" w:eastAsia="SimSun" w:hAnsi="Times New Roman" w:cs="Times New Roman"/>
                <w:color w:val="000000"/>
                <w:sz w:val="28"/>
                <w:szCs w:val="28"/>
                <w:lang w:val="ro-RO"/>
              </w:rPr>
              <w:t>decît</w:t>
            </w:r>
            <w:proofErr w:type="spellEnd"/>
            <w:r w:rsidRPr="005B60C0">
              <w:rPr>
                <w:rFonts w:ascii="Times New Roman" w:eastAsia="SimSun" w:hAnsi="Times New Roman" w:cs="Times New Roman"/>
                <w:color w:val="000000"/>
                <w:sz w:val="28"/>
                <w:szCs w:val="28"/>
                <w:lang w:val="ro-RO"/>
              </w:rPr>
              <w:t xml:space="preserve"> cele destinate </w:t>
            </w:r>
            <w:proofErr w:type="spellStart"/>
            <w:r w:rsidRPr="005B60C0">
              <w:rPr>
                <w:rFonts w:ascii="Times New Roman" w:eastAsia="SimSun" w:hAnsi="Times New Roman" w:cs="Times New Roman"/>
                <w:color w:val="000000"/>
                <w:sz w:val="28"/>
                <w:szCs w:val="28"/>
                <w:lang w:val="ro-RO"/>
              </w:rPr>
              <w:t>extracţiei</w:t>
            </w:r>
            <w:proofErr w:type="spellEnd"/>
            <w:r w:rsidRPr="005B60C0">
              <w:rPr>
                <w:rFonts w:ascii="Times New Roman" w:eastAsia="SimSun" w:hAnsi="Times New Roman" w:cs="Times New Roman"/>
                <w:color w:val="000000"/>
                <w:sz w:val="28"/>
                <w:szCs w:val="28"/>
                <w:lang w:val="ro-RO"/>
              </w:rPr>
              <w:t xml:space="preserve"> mineralelor utile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taxei pentru exploatarea </w:t>
            </w:r>
            <w:proofErr w:type="spellStart"/>
            <w:r w:rsidRPr="005B60C0">
              <w:rPr>
                <w:rFonts w:ascii="Times New Roman" w:eastAsia="SimSun" w:hAnsi="Times New Roman" w:cs="Times New Roman"/>
                <w:color w:val="000000"/>
                <w:sz w:val="28"/>
                <w:szCs w:val="28"/>
                <w:lang w:val="ro-RO"/>
              </w:rPr>
              <w:t>construcţiilor</w:t>
            </w:r>
            <w:proofErr w:type="spellEnd"/>
            <w:r w:rsidRPr="005B60C0">
              <w:rPr>
                <w:rFonts w:ascii="Times New Roman" w:eastAsia="SimSun" w:hAnsi="Times New Roman" w:cs="Times New Roman"/>
                <w:color w:val="000000"/>
                <w:sz w:val="28"/>
                <w:szCs w:val="28"/>
                <w:lang w:val="ro-RO"/>
              </w:rPr>
              <w:t xml:space="preserve"> subterane în scopul </w:t>
            </w:r>
            <w:proofErr w:type="spellStart"/>
            <w:r w:rsidRPr="005B60C0">
              <w:rPr>
                <w:rFonts w:ascii="Times New Roman" w:eastAsia="SimSun" w:hAnsi="Times New Roman" w:cs="Times New Roman"/>
                <w:color w:val="000000"/>
                <w:sz w:val="28"/>
                <w:szCs w:val="28"/>
                <w:lang w:val="ro-RO"/>
              </w:rPr>
              <w:t>desfăşurării</w:t>
            </w:r>
            <w:proofErr w:type="spellEnd"/>
            <w:r w:rsidRPr="005B60C0">
              <w:rPr>
                <w:rFonts w:ascii="Times New Roman" w:eastAsia="SimSun" w:hAnsi="Times New Roman" w:cs="Times New Roman"/>
                <w:color w:val="000000"/>
                <w:sz w:val="28"/>
                <w:szCs w:val="28"/>
                <w:lang w:val="ro-RO"/>
              </w:rPr>
              <w:t xml:space="preserve"> </w:t>
            </w:r>
            <w:proofErr w:type="spellStart"/>
            <w:r w:rsidRPr="005B60C0">
              <w:rPr>
                <w:rFonts w:ascii="Times New Roman" w:eastAsia="SimSun" w:hAnsi="Times New Roman" w:cs="Times New Roman"/>
                <w:color w:val="000000"/>
                <w:sz w:val="28"/>
                <w:szCs w:val="28"/>
                <w:lang w:val="ro-RO"/>
              </w:rPr>
              <w:t>activităţii</w:t>
            </w:r>
            <w:proofErr w:type="spellEnd"/>
            <w:r w:rsidRPr="005B60C0">
              <w:rPr>
                <w:rFonts w:ascii="Times New Roman" w:eastAsia="SimSun" w:hAnsi="Times New Roman" w:cs="Times New Roman"/>
                <w:color w:val="000000"/>
                <w:sz w:val="28"/>
                <w:szCs w:val="28"/>
                <w:lang w:val="ro-RO"/>
              </w:rPr>
              <w:t xml:space="preserve"> de întreprinzător, altele </w:t>
            </w:r>
            <w:proofErr w:type="spellStart"/>
            <w:r w:rsidRPr="005B60C0">
              <w:rPr>
                <w:rFonts w:ascii="Times New Roman" w:eastAsia="SimSun" w:hAnsi="Times New Roman" w:cs="Times New Roman"/>
                <w:color w:val="000000"/>
                <w:sz w:val="28"/>
                <w:szCs w:val="28"/>
                <w:lang w:val="ro-RO"/>
              </w:rPr>
              <w:t>decît</w:t>
            </w:r>
            <w:proofErr w:type="spellEnd"/>
            <w:r w:rsidRPr="005B60C0">
              <w:rPr>
                <w:rFonts w:ascii="Times New Roman" w:eastAsia="SimSun" w:hAnsi="Times New Roman" w:cs="Times New Roman"/>
                <w:color w:val="000000"/>
                <w:sz w:val="28"/>
                <w:szCs w:val="28"/>
                <w:lang w:val="ro-RO"/>
              </w:rPr>
              <w:t xml:space="preserve"> cele destinate </w:t>
            </w:r>
            <w:proofErr w:type="spellStart"/>
            <w:r w:rsidRPr="005B60C0">
              <w:rPr>
                <w:rFonts w:ascii="Times New Roman" w:eastAsia="SimSun" w:hAnsi="Times New Roman" w:cs="Times New Roman"/>
                <w:color w:val="000000"/>
                <w:sz w:val="28"/>
                <w:szCs w:val="28"/>
                <w:lang w:val="ro-RO"/>
              </w:rPr>
              <w:t>extracţiei</w:t>
            </w:r>
            <w:proofErr w:type="spellEnd"/>
            <w:r w:rsidRPr="005B60C0">
              <w:rPr>
                <w:rFonts w:ascii="Times New Roman" w:eastAsia="SimSun" w:hAnsi="Times New Roman" w:cs="Times New Roman"/>
                <w:color w:val="000000"/>
                <w:sz w:val="28"/>
                <w:szCs w:val="28"/>
                <w:lang w:val="ro-RO"/>
              </w:rPr>
              <w:t xml:space="preserve"> mineralelor utile într-o taxă unică – taxa pentru folosirea subsolului.</w:t>
            </w:r>
          </w:p>
          <w:p w:rsidR="003534C8" w:rsidRPr="005B60C0" w:rsidRDefault="00FE402A"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Astfel, </w:t>
            </w:r>
            <w:proofErr w:type="spellStart"/>
            <w:r w:rsidRPr="005B60C0">
              <w:rPr>
                <w:rFonts w:ascii="Times New Roman" w:eastAsia="SimSun" w:hAnsi="Times New Roman" w:cs="Times New Roman"/>
                <w:color w:val="000000"/>
                <w:sz w:val="28"/>
                <w:szCs w:val="28"/>
                <w:lang w:val="ro-RO"/>
              </w:rPr>
              <w:t>implicînd</w:t>
            </w:r>
            <w:proofErr w:type="spellEnd"/>
            <w:r w:rsidRPr="005B60C0">
              <w:rPr>
                <w:rFonts w:ascii="Times New Roman" w:eastAsia="SimSun" w:hAnsi="Times New Roman" w:cs="Times New Roman"/>
                <w:color w:val="000000"/>
                <w:sz w:val="28"/>
                <w:szCs w:val="28"/>
                <w:lang w:val="ro-RO"/>
              </w:rPr>
              <w:t xml:space="preserve"> costuri mici, vor fi asigurate toate </w:t>
            </w:r>
            <w:proofErr w:type="spellStart"/>
            <w:r w:rsidRPr="005B60C0">
              <w:rPr>
                <w:rFonts w:ascii="Times New Roman" w:eastAsia="SimSun" w:hAnsi="Times New Roman" w:cs="Times New Roman"/>
                <w:color w:val="000000"/>
                <w:sz w:val="28"/>
                <w:szCs w:val="28"/>
                <w:lang w:val="ro-RO"/>
              </w:rPr>
              <w:t>condiţiile</w:t>
            </w:r>
            <w:proofErr w:type="spellEnd"/>
            <w:r w:rsidRPr="005B60C0">
              <w:rPr>
                <w:rFonts w:ascii="Times New Roman" w:eastAsia="SimSun" w:hAnsi="Times New Roman" w:cs="Times New Roman"/>
                <w:color w:val="000000"/>
                <w:sz w:val="28"/>
                <w:szCs w:val="28"/>
                <w:lang w:val="ro-RO"/>
              </w:rPr>
              <w:t xml:space="preserve"> necesare pentru folosirea </w:t>
            </w:r>
            <w:proofErr w:type="spellStart"/>
            <w:r w:rsidRPr="005B60C0">
              <w:rPr>
                <w:rFonts w:ascii="Times New Roman" w:eastAsia="SimSun" w:hAnsi="Times New Roman" w:cs="Times New Roman"/>
                <w:color w:val="000000"/>
                <w:sz w:val="28"/>
                <w:szCs w:val="28"/>
                <w:lang w:val="ro-RO"/>
              </w:rPr>
              <w:t>raţională</w:t>
            </w:r>
            <w:proofErr w:type="spellEnd"/>
            <w:r w:rsidRPr="005B60C0">
              <w:rPr>
                <w:rFonts w:ascii="Times New Roman" w:eastAsia="SimSun" w:hAnsi="Times New Roman" w:cs="Times New Roman"/>
                <w:color w:val="000000"/>
                <w:sz w:val="28"/>
                <w:szCs w:val="28"/>
                <w:lang w:val="ro-RO"/>
              </w:rPr>
              <w:t xml:space="preserve"> a </w:t>
            </w:r>
            <w:proofErr w:type="spellStart"/>
            <w:r w:rsidRPr="005B60C0">
              <w:rPr>
                <w:rFonts w:ascii="Times New Roman" w:eastAsia="SimSun" w:hAnsi="Times New Roman" w:cs="Times New Roman"/>
                <w:color w:val="000000"/>
                <w:sz w:val="28"/>
                <w:szCs w:val="28"/>
                <w:lang w:val="ro-RO"/>
              </w:rPr>
              <w:t>spaţiilor</w:t>
            </w:r>
            <w:proofErr w:type="spellEnd"/>
            <w:r w:rsidRPr="005B60C0">
              <w:rPr>
                <w:rFonts w:ascii="Times New Roman" w:eastAsia="SimSun" w:hAnsi="Times New Roman" w:cs="Times New Roman"/>
                <w:color w:val="000000"/>
                <w:sz w:val="28"/>
                <w:szCs w:val="28"/>
                <w:lang w:val="ro-RO"/>
              </w:rPr>
              <w:t xml:space="preserve"> subterane, precum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construirea </w:t>
            </w:r>
            <w:proofErr w:type="spellStart"/>
            <w:r w:rsidRPr="005B60C0">
              <w:rPr>
                <w:rFonts w:ascii="Times New Roman" w:eastAsia="SimSun" w:hAnsi="Times New Roman" w:cs="Times New Roman"/>
                <w:color w:val="000000"/>
                <w:sz w:val="28"/>
                <w:szCs w:val="28"/>
                <w:lang w:val="ro-RO"/>
              </w:rPr>
              <w:t>şi</w:t>
            </w:r>
            <w:proofErr w:type="spellEnd"/>
            <w:r w:rsidRPr="005B60C0">
              <w:rPr>
                <w:rFonts w:ascii="Times New Roman" w:eastAsia="SimSun" w:hAnsi="Times New Roman" w:cs="Times New Roman"/>
                <w:color w:val="000000"/>
                <w:sz w:val="28"/>
                <w:szCs w:val="28"/>
                <w:lang w:val="ro-RO"/>
              </w:rPr>
              <w:t xml:space="preserve"> exploatarea construcțiilor subterane nelegate de extragerea substanțelor minerale utile</w:t>
            </w:r>
            <w:r w:rsidR="003534C8" w:rsidRPr="005B60C0">
              <w:rPr>
                <w:rFonts w:ascii="Times New Roman" w:eastAsia="SimSun" w:hAnsi="Times New Roman" w:cs="Times New Roman"/>
                <w:color w:val="000000"/>
                <w:sz w:val="28"/>
                <w:szCs w:val="28"/>
                <w:lang w:val="ro-RO"/>
              </w:rPr>
              <w:t>.</w:t>
            </w:r>
          </w:p>
          <w:p w:rsidR="00D96A95" w:rsidRPr="005B60C0" w:rsidRDefault="00D96A95" w:rsidP="00087F71">
            <w:pPr>
              <w:spacing w:after="0" w:line="276" w:lineRule="auto"/>
              <w:ind w:firstLine="567"/>
              <w:jc w:val="both"/>
              <w:rPr>
                <w:rFonts w:ascii="Times New Roman" w:eastAsia="SimSun" w:hAnsi="Times New Roman" w:cs="Times New Roman"/>
                <w:color w:val="000000"/>
                <w:sz w:val="28"/>
                <w:szCs w:val="28"/>
                <w:lang w:val="ro-RO"/>
              </w:rPr>
            </w:pPr>
          </w:p>
          <w:p w:rsidR="00D15D72" w:rsidRPr="005B60C0" w:rsidRDefault="00D15D72"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color w:val="000000"/>
                <w:sz w:val="28"/>
                <w:szCs w:val="28"/>
                <w:lang w:val="ro-RO"/>
              </w:rPr>
              <w:t>M</w:t>
            </w:r>
            <w:r w:rsidR="00D1146A" w:rsidRPr="005B60C0">
              <w:rPr>
                <w:rFonts w:ascii="Times New Roman" w:eastAsia="SimSun" w:hAnsi="Times New Roman" w:cs="Times New Roman"/>
                <w:b/>
                <w:color w:val="000000"/>
                <w:sz w:val="28"/>
                <w:szCs w:val="28"/>
                <w:lang w:val="ro-RO"/>
              </w:rPr>
              <w:t xml:space="preserve">odificările realizate la Legea nr.1585/1998 cu privire la asigurarea obligatorie de </w:t>
            </w:r>
            <w:proofErr w:type="spellStart"/>
            <w:r w:rsidR="00D1146A" w:rsidRPr="005B60C0">
              <w:rPr>
                <w:rFonts w:ascii="Times New Roman" w:eastAsia="SimSun" w:hAnsi="Times New Roman" w:cs="Times New Roman"/>
                <w:b/>
                <w:color w:val="000000"/>
                <w:sz w:val="28"/>
                <w:szCs w:val="28"/>
                <w:lang w:val="ro-RO"/>
              </w:rPr>
              <w:t>asistenţă</w:t>
            </w:r>
            <w:proofErr w:type="spellEnd"/>
            <w:r w:rsidR="00D1146A" w:rsidRPr="005B60C0">
              <w:rPr>
                <w:rFonts w:ascii="Times New Roman" w:eastAsia="SimSun" w:hAnsi="Times New Roman" w:cs="Times New Roman"/>
                <w:b/>
                <w:color w:val="000000"/>
                <w:sz w:val="28"/>
                <w:szCs w:val="28"/>
                <w:lang w:val="ro-RO"/>
              </w:rPr>
              <w:t xml:space="preserve"> medicală, Legea nr.489/1999 privind sistemul public de asigurări sociale</w:t>
            </w:r>
            <w:r w:rsidR="00417112" w:rsidRPr="005B60C0">
              <w:rPr>
                <w:rFonts w:ascii="Times New Roman" w:eastAsia="SimSun" w:hAnsi="Times New Roman" w:cs="Times New Roman"/>
                <w:b/>
                <w:color w:val="000000"/>
                <w:sz w:val="28"/>
                <w:szCs w:val="28"/>
                <w:lang w:val="ro-RO"/>
              </w:rPr>
              <w:t>, Legea asigurării pentru accidente de</w:t>
            </w:r>
            <w:r w:rsidR="00F66D44" w:rsidRPr="005B60C0">
              <w:rPr>
                <w:rFonts w:ascii="Times New Roman" w:eastAsia="SimSun" w:hAnsi="Times New Roman" w:cs="Times New Roman"/>
                <w:b/>
                <w:color w:val="000000"/>
                <w:sz w:val="28"/>
                <w:szCs w:val="28"/>
                <w:lang w:val="ro-RO"/>
              </w:rPr>
              <w:t xml:space="preserve"> muncă </w:t>
            </w:r>
            <w:proofErr w:type="spellStart"/>
            <w:r w:rsidR="00F66D44" w:rsidRPr="005B60C0">
              <w:rPr>
                <w:rFonts w:ascii="Times New Roman" w:eastAsia="SimSun" w:hAnsi="Times New Roman" w:cs="Times New Roman"/>
                <w:b/>
                <w:color w:val="000000"/>
                <w:sz w:val="28"/>
                <w:szCs w:val="28"/>
                <w:lang w:val="ro-RO"/>
              </w:rPr>
              <w:t>şi</w:t>
            </w:r>
            <w:proofErr w:type="spellEnd"/>
            <w:r w:rsidR="00F66D44" w:rsidRPr="005B60C0">
              <w:rPr>
                <w:rFonts w:ascii="Times New Roman" w:eastAsia="SimSun" w:hAnsi="Times New Roman" w:cs="Times New Roman"/>
                <w:b/>
                <w:color w:val="000000"/>
                <w:sz w:val="28"/>
                <w:szCs w:val="28"/>
                <w:lang w:val="ro-RO"/>
              </w:rPr>
              <w:t xml:space="preserve"> boli profesionale nr.</w:t>
            </w:r>
            <w:r w:rsidR="00417112" w:rsidRPr="005B60C0">
              <w:rPr>
                <w:rFonts w:ascii="Times New Roman" w:eastAsia="SimSun" w:hAnsi="Times New Roman" w:cs="Times New Roman"/>
                <w:b/>
                <w:color w:val="000000"/>
                <w:sz w:val="28"/>
                <w:szCs w:val="28"/>
                <w:lang w:val="ro-RO"/>
              </w:rPr>
              <w:t>756/1999</w:t>
            </w:r>
            <w:r w:rsidRPr="005B60C0">
              <w:rPr>
                <w:rFonts w:ascii="Times New Roman" w:eastAsia="SimSun" w:hAnsi="Times New Roman" w:cs="Times New Roman"/>
                <w:b/>
                <w:color w:val="000000"/>
                <w:sz w:val="28"/>
                <w:szCs w:val="28"/>
                <w:lang w:val="ro-RO"/>
              </w:rPr>
              <w:t xml:space="preserve">,  Legea nr.1593/2002 cu privire la mărimea, modul </w:t>
            </w:r>
            <w:proofErr w:type="spellStart"/>
            <w:r w:rsidRPr="005B60C0">
              <w:rPr>
                <w:rFonts w:ascii="Times New Roman" w:eastAsia="SimSun" w:hAnsi="Times New Roman" w:cs="Times New Roman"/>
                <w:b/>
                <w:color w:val="000000"/>
                <w:sz w:val="28"/>
                <w:szCs w:val="28"/>
                <w:lang w:val="ro-RO"/>
              </w:rPr>
              <w:t>şi</w:t>
            </w:r>
            <w:proofErr w:type="spellEnd"/>
            <w:r w:rsidRPr="005B60C0">
              <w:rPr>
                <w:rFonts w:ascii="Times New Roman" w:eastAsia="SimSun" w:hAnsi="Times New Roman" w:cs="Times New Roman"/>
                <w:b/>
                <w:color w:val="000000"/>
                <w:sz w:val="28"/>
                <w:szCs w:val="28"/>
                <w:lang w:val="ro-RO"/>
              </w:rPr>
              <w:t xml:space="preserve"> termenele de achitare a primelor de </w:t>
            </w:r>
            <w:r w:rsidRPr="005B60C0">
              <w:rPr>
                <w:rFonts w:ascii="Times New Roman" w:eastAsia="SimSun" w:hAnsi="Times New Roman" w:cs="Times New Roman"/>
                <w:b/>
                <w:color w:val="000000"/>
                <w:sz w:val="28"/>
                <w:szCs w:val="28"/>
                <w:lang w:val="ro-RO"/>
              </w:rPr>
              <w:lastRenderedPageBreak/>
              <w:t xml:space="preserve">asigurare obligatorie de </w:t>
            </w:r>
            <w:proofErr w:type="spellStart"/>
            <w:r w:rsidRPr="005B60C0">
              <w:rPr>
                <w:rFonts w:ascii="Times New Roman" w:eastAsia="SimSun" w:hAnsi="Times New Roman" w:cs="Times New Roman"/>
                <w:b/>
                <w:color w:val="000000"/>
                <w:sz w:val="28"/>
                <w:szCs w:val="28"/>
                <w:lang w:val="ro-RO"/>
              </w:rPr>
              <w:t>asistenţă</w:t>
            </w:r>
            <w:proofErr w:type="spellEnd"/>
            <w:r w:rsidRPr="005B60C0">
              <w:rPr>
                <w:rFonts w:ascii="Times New Roman" w:eastAsia="SimSun" w:hAnsi="Times New Roman" w:cs="Times New Roman"/>
                <w:b/>
                <w:color w:val="000000"/>
                <w:sz w:val="28"/>
                <w:szCs w:val="28"/>
                <w:lang w:val="ro-RO"/>
              </w:rPr>
              <w:t xml:space="preserve"> medicală și Legea nr.289/2004 privind </w:t>
            </w:r>
            <w:proofErr w:type="spellStart"/>
            <w:r w:rsidRPr="005B60C0">
              <w:rPr>
                <w:rFonts w:ascii="Times New Roman" w:eastAsia="SimSun" w:hAnsi="Times New Roman" w:cs="Times New Roman"/>
                <w:b/>
                <w:color w:val="000000"/>
                <w:sz w:val="28"/>
                <w:szCs w:val="28"/>
                <w:lang w:val="ro-RO"/>
              </w:rPr>
              <w:t>indemnizaţiile</w:t>
            </w:r>
            <w:proofErr w:type="spellEnd"/>
            <w:r w:rsidRPr="005B60C0">
              <w:rPr>
                <w:rFonts w:ascii="Times New Roman" w:eastAsia="SimSun" w:hAnsi="Times New Roman" w:cs="Times New Roman"/>
                <w:b/>
                <w:color w:val="000000"/>
                <w:sz w:val="28"/>
                <w:szCs w:val="28"/>
                <w:lang w:val="ro-RO"/>
              </w:rPr>
              <w:t xml:space="preserve"> pentru incapacitate temporară de muncă </w:t>
            </w:r>
            <w:proofErr w:type="spellStart"/>
            <w:r w:rsidRPr="005B60C0">
              <w:rPr>
                <w:rFonts w:ascii="Times New Roman" w:eastAsia="SimSun" w:hAnsi="Times New Roman" w:cs="Times New Roman"/>
                <w:b/>
                <w:color w:val="000000"/>
                <w:sz w:val="28"/>
                <w:szCs w:val="28"/>
                <w:lang w:val="ro-RO"/>
              </w:rPr>
              <w:t>şi</w:t>
            </w:r>
            <w:proofErr w:type="spellEnd"/>
            <w:r w:rsidRPr="005B60C0">
              <w:rPr>
                <w:rFonts w:ascii="Times New Roman" w:eastAsia="SimSun" w:hAnsi="Times New Roman" w:cs="Times New Roman"/>
                <w:b/>
                <w:color w:val="000000"/>
                <w:sz w:val="28"/>
                <w:szCs w:val="28"/>
                <w:lang w:val="ro-RO"/>
              </w:rPr>
              <w:t xml:space="preserve"> alte </w:t>
            </w:r>
            <w:proofErr w:type="spellStart"/>
            <w:r w:rsidRPr="005B60C0">
              <w:rPr>
                <w:rFonts w:ascii="Times New Roman" w:eastAsia="SimSun" w:hAnsi="Times New Roman" w:cs="Times New Roman"/>
                <w:b/>
                <w:color w:val="000000"/>
                <w:sz w:val="28"/>
                <w:szCs w:val="28"/>
                <w:lang w:val="ro-RO"/>
              </w:rPr>
              <w:t>prestaţii</w:t>
            </w:r>
            <w:proofErr w:type="spellEnd"/>
            <w:r w:rsidRPr="005B60C0">
              <w:rPr>
                <w:rFonts w:ascii="Times New Roman" w:eastAsia="SimSun" w:hAnsi="Times New Roman" w:cs="Times New Roman"/>
                <w:b/>
                <w:color w:val="000000"/>
                <w:sz w:val="28"/>
                <w:szCs w:val="28"/>
                <w:lang w:val="ro-RO"/>
              </w:rPr>
              <w:t xml:space="preserve"> de asigurări sociale</w:t>
            </w:r>
            <w:r w:rsidR="0074655A" w:rsidRPr="005B60C0">
              <w:rPr>
                <w:rFonts w:ascii="Times New Roman" w:eastAsia="SimSun" w:hAnsi="Times New Roman" w:cs="Times New Roman"/>
                <w:color w:val="000000"/>
                <w:sz w:val="28"/>
                <w:szCs w:val="28"/>
                <w:lang w:val="ro-RO"/>
              </w:rPr>
              <w:t xml:space="preserve"> </w:t>
            </w:r>
            <w:r w:rsidR="0074655A" w:rsidRPr="005B60C0">
              <w:rPr>
                <w:rFonts w:ascii="Times New Roman" w:eastAsia="SimSun" w:hAnsi="Times New Roman" w:cs="Times New Roman"/>
                <w:i/>
                <w:color w:val="000000"/>
                <w:sz w:val="28"/>
                <w:szCs w:val="28"/>
                <w:lang w:val="ro-RO"/>
              </w:rPr>
              <w:t>(intrarea în vigoare: 01.01.2021)</w:t>
            </w:r>
            <w:r w:rsidRPr="005B60C0">
              <w:rPr>
                <w:rFonts w:ascii="Times New Roman" w:eastAsia="SimSun" w:hAnsi="Times New Roman" w:cs="Times New Roman"/>
                <w:color w:val="000000"/>
                <w:sz w:val="28"/>
                <w:szCs w:val="28"/>
                <w:lang w:val="ro-RO"/>
              </w:rPr>
              <w:t xml:space="preserve"> au drept scop comasarea contribuțiilor de asigurări sociale (</w:t>
            </w:r>
            <w:proofErr w:type="spellStart"/>
            <w:r w:rsidRPr="005B60C0">
              <w:rPr>
                <w:rFonts w:ascii="Times New Roman" w:eastAsia="SimSun" w:hAnsi="Times New Roman" w:cs="Times New Roman"/>
                <w:color w:val="000000"/>
                <w:sz w:val="28"/>
                <w:szCs w:val="28"/>
                <w:lang w:val="ro-RO"/>
              </w:rPr>
              <w:t>atît</w:t>
            </w:r>
            <w:proofErr w:type="spellEnd"/>
            <w:r w:rsidRPr="005B60C0">
              <w:rPr>
                <w:rFonts w:ascii="Times New Roman" w:eastAsia="SimSun" w:hAnsi="Times New Roman" w:cs="Times New Roman"/>
                <w:color w:val="000000"/>
                <w:sz w:val="28"/>
                <w:szCs w:val="28"/>
                <w:lang w:val="ro-RO"/>
              </w:rPr>
              <w:t xml:space="preserve"> a celor datorate de angajator </w:t>
            </w:r>
            <w:proofErr w:type="spellStart"/>
            <w:r w:rsidRPr="005B60C0">
              <w:rPr>
                <w:rFonts w:ascii="Times New Roman" w:eastAsia="SimSun" w:hAnsi="Times New Roman" w:cs="Times New Roman"/>
                <w:color w:val="000000"/>
                <w:sz w:val="28"/>
                <w:szCs w:val="28"/>
                <w:lang w:val="ro-RO"/>
              </w:rPr>
              <w:t>cît</w:t>
            </w:r>
            <w:proofErr w:type="spellEnd"/>
            <w:r w:rsidRPr="005B60C0">
              <w:rPr>
                <w:rFonts w:ascii="Times New Roman" w:eastAsia="SimSun" w:hAnsi="Times New Roman" w:cs="Times New Roman"/>
                <w:color w:val="000000"/>
                <w:sz w:val="28"/>
                <w:szCs w:val="28"/>
                <w:lang w:val="ro-RO"/>
              </w:rPr>
              <w:t xml:space="preserve"> și cele datorate de angajați) la nivel de angajator (cu excluderea simultană a </w:t>
            </w:r>
            <w:r w:rsidR="00EA70B9" w:rsidRPr="005B60C0">
              <w:rPr>
                <w:rFonts w:ascii="Times New Roman" w:eastAsia="SimSun" w:hAnsi="Times New Roman" w:cs="Times New Roman"/>
                <w:color w:val="000000"/>
                <w:sz w:val="28"/>
                <w:szCs w:val="28"/>
                <w:lang w:val="ro-RO"/>
              </w:rPr>
              <w:t>primelor de asistență medicală</w:t>
            </w:r>
            <w:r w:rsidRPr="005B60C0">
              <w:rPr>
                <w:rFonts w:ascii="Times New Roman" w:eastAsia="SimSun" w:hAnsi="Times New Roman" w:cs="Times New Roman"/>
                <w:color w:val="000000"/>
                <w:sz w:val="28"/>
                <w:szCs w:val="28"/>
                <w:lang w:val="ro-RO"/>
              </w:rPr>
              <w:t xml:space="preserve">) ceea ce va permite </w:t>
            </w:r>
            <w:r w:rsidR="00EA70B9" w:rsidRPr="005B60C0">
              <w:rPr>
                <w:rFonts w:ascii="Times New Roman" w:eastAsia="SimSun" w:hAnsi="Times New Roman" w:cs="Times New Roman"/>
                <w:color w:val="000000"/>
                <w:sz w:val="28"/>
                <w:szCs w:val="28"/>
                <w:lang w:val="ro-RO"/>
              </w:rPr>
              <w:t>repartizarea poverii fiscale între angajator și angajat</w:t>
            </w:r>
            <w:r w:rsidRPr="005B60C0">
              <w:rPr>
                <w:rFonts w:ascii="Times New Roman" w:eastAsia="SimSun" w:hAnsi="Times New Roman" w:cs="Times New Roman"/>
                <w:color w:val="000000"/>
                <w:sz w:val="28"/>
                <w:szCs w:val="28"/>
                <w:lang w:val="ro-RO"/>
              </w:rPr>
              <w:t>.</w:t>
            </w:r>
          </w:p>
          <w:p w:rsidR="00D15D72" w:rsidRPr="005B60C0" w:rsidRDefault="00A27672"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A</w:t>
            </w:r>
            <w:r w:rsidR="00D15D72" w:rsidRPr="005B60C0">
              <w:rPr>
                <w:rFonts w:ascii="Times New Roman" w:eastAsia="SimSun" w:hAnsi="Times New Roman" w:cs="Times New Roman"/>
                <w:color w:val="000000"/>
                <w:sz w:val="28"/>
                <w:szCs w:val="28"/>
                <w:lang w:val="ro-RO"/>
              </w:rPr>
              <w:t>ceastă nouă abordare ar</w:t>
            </w:r>
            <w:r w:rsidRPr="005B60C0">
              <w:rPr>
                <w:rFonts w:ascii="Times New Roman" w:eastAsia="SimSun" w:hAnsi="Times New Roman" w:cs="Times New Roman"/>
                <w:color w:val="000000"/>
                <w:sz w:val="28"/>
                <w:szCs w:val="28"/>
                <w:lang w:val="ro-RO"/>
              </w:rPr>
              <w:t>e drept scop</w:t>
            </w:r>
            <w:r w:rsidR="00D15D72" w:rsidRPr="005B60C0">
              <w:rPr>
                <w:rFonts w:ascii="Times New Roman" w:eastAsia="SimSun" w:hAnsi="Times New Roman" w:cs="Times New Roman"/>
                <w:color w:val="000000"/>
                <w:sz w:val="28"/>
                <w:szCs w:val="28"/>
                <w:lang w:val="ro-RO"/>
              </w:rPr>
              <w:t xml:space="preserve"> simplifica</w:t>
            </w:r>
            <w:r w:rsidRPr="005B60C0">
              <w:rPr>
                <w:rFonts w:ascii="Times New Roman" w:eastAsia="SimSun" w:hAnsi="Times New Roman" w:cs="Times New Roman"/>
                <w:color w:val="000000"/>
                <w:sz w:val="28"/>
                <w:szCs w:val="28"/>
                <w:lang w:val="ro-RO"/>
              </w:rPr>
              <w:t>rea</w:t>
            </w:r>
            <w:r w:rsidR="00D15D72" w:rsidRPr="005B60C0">
              <w:rPr>
                <w:rFonts w:ascii="Times New Roman" w:eastAsia="SimSun" w:hAnsi="Times New Roman" w:cs="Times New Roman"/>
                <w:color w:val="000000"/>
                <w:sz w:val="28"/>
                <w:szCs w:val="28"/>
                <w:lang w:val="ro-RO"/>
              </w:rPr>
              <w:t xml:space="preserve"> </w:t>
            </w:r>
            <w:r w:rsidRPr="005B60C0">
              <w:rPr>
                <w:rFonts w:ascii="Times New Roman" w:eastAsia="SimSun" w:hAnsi="Times New Roman" w:cs="Times New Roman"/>
                <w:color w:val="000000"/>
                <w:sz w:val="28"/>
                <w:szCs w:val="28"/>
                <w:lang w:val="ro-RO"/>
              </w:rPr>
              <w:t>procedurii</w:t>
            </w:r>
            <w:r w:rsidR="00D15D72" w:rsidRPr="005B60C0">
              <w:rPr>
                <w:rFonts w:ascii="Times New Roman" w:eastAsia="SimSun" w:hAnsi="Times New Roman" w:cs="Times New Roman"/>
                <w:color w:val="000000"/>
                <w:sz w:val="28"/>
                <w:szCs w:val="28"/>
                <w:lang w:val="ro-RO"/>
              </w:rPr>
              <w:t xml:space="preserve"> de calcul și achitare a contribuțiilor respective pentru angajator, fapt ce va contribui la ridicarea indicatorilor </w:t>
            </w:r>
            <w:proofErr w:type="spellStart"/>
            <w:r w:rsidR="00D15D72" w:rsidRPr="005B60C0">
              <w:rPr>
                <w:rFonts w:ascii="Times New Roman" w:eastAsia="SimSun" w:hAnsi="Times New Roman" w:cs="Times New Roman"/>
                <w:color w:val="000000"/>
                <w:sz w:val="28"/>
                <w:szCs w:val="28"/>
                <w:lang w:val="ro-RO"/>
              </w:rPr>
              <w:t>Doing</w:t>
            </w:r>
            <w:proofErr w:type="spellEnd"/>
            <w:r w:rsidR="00D15D72" w:rsidRPr="005B60C0">
              <w:rPr>
                <w:rFonts w:ascii="Times New Roman" w:eastAsia="SimSun" w:hAnsi="Times New Roman" w:cs="Times New Roman"/>
                <w:color w:val="000000"/>
                <w:sz w:val="28"/>
                <w:szCs w:val="28"/>
                <w:lang w:val="ro-RO"/>
              </w:rPr>
              <w:t xml:space="preserve"> Business. De asemenea, simplificarea procedurilor va avea impact direct asupra optimizării proceselor de administrare și control</w:t>
            </w:r>
            <w:r w:rsidR="00DE4496" w:rsidRPr="005B60C0">
              <w:rPr>
                <w:rFonts w:ascii="Times New Roman" w:eastAsia="SimSun" w:hAnsi="Times New Roman" w:cs="Times New Roman"/>
                <w:color w:val="000000"/>
                <w:sz w:val="28"/>
                <w:szCs w:val="28"/>
                <w:lang w:val="ro-RO"/>
              </w:rPr>
              <w:t>,</w:t>
            </w:r>
            <w:r w:rsidR="00D15D72" w:rsidRPr="005B60C0">
              <w:rPr>
                <w:rFonts w:ascii="Times New Roman" w:eastAsia="SimSun" w:hAnsi="Times New Roman" w:cs="Times New Roman"/>
                <w:color w:val="000000"/>
                <w:sz w:val="28"/>
                <w:szCs w:val="28"/>
                <w:lang w:val="ro-RO"/>
              </w:rPr>
              <w:t xml:space="preserve"> exercitate de Serviciul Fiscal de Stat și Casa Națională de Asigurări Sociale.</w:t>
            </w:r>
          </w:p>
          <w:p w:rsidR="00E87B08" w:rsidRPr="005B60C0" w:rsidRDefault="00D15D72"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Vizavi de impactul propunerilor înaintate pentru persoanele angajate relatăm că în cazul comasării PAM la nivel de angajat (cu excluderea simultană a CAS) </w:t>
            </w:r>
            <w:r w:rsidR="00A27672" w:rsidRPr="005B60C0">
              <w:rPr>
                <w:rFonts w:ascii="Times New Roman" w:eastAsia="SimSun" w:hAnsi="Times New Roman" w:cs="Times New Roman"/>
                <w:color w:val="000000"/>
                <w:sz w:val="28"/>
                <w:szCs w:val="28"/>
                <w:lang w:val="ro-RO"/>
              </w:rPr>
              <w:t>suma plăților suportate se va dimi</w:t>
            </w:r>
            <w:r w:rsidR="00CF2D22" w:rsidRPr="005B60C0">
              <w:rPr>
                <w:rFonts w:ascii="Times New Roman" w:eastAsia="SimSun" w:hAnsi="Times New Roman" w:cs="Times New Roman"/>
                <w:color w:val="000000"/>
                <w:sz w:val="28"/>
                <w:szCs w:val="28"/>
                <w:lang w:val="ro-RO"/>
              </w:rPr>
              <w:t>nua cu 1,5% puncte procentuale.</w:t>
            </w:r>
          </w:p>
          <w:p w:rsidR="008A5990" w:rsidRPr="005B60C0" w:rsidRDefault="008A5990" w:rsidP="00087F71">
            <w:pPr>
              <w:spacing w:after="0" w:line="276" w:lineRule="auto"/>
              <w:ind w:firstLine="567"/>
              <w:jc w:val="both"/>
              <w:rPr>
                <w:rFonts w:ascii="Times New Roman" w:eastAsia="SimSun" w:hAnsi="Times New Roman" w:cs="Times New Roman"/>
                <w:color w:val="000000"/>
                <w:sz w:val="28"/>
                <w:szCs w:val="28"/>
                <w:lang w:val="ro-RO"/>
              </w:rPr>
            </w:pPr>
          </w:p>
          <w:tbl>
            <w:tblPr>
              <w:tblStyle w:val="TableGrid"/>
              <w:tblW w:w="0" w:type="auto"/>
              <w:tblLook w:val="04A0" w:firstRow="1" w:lastRow="0" w:firstColumn="1" w:lastColumn="0" w:noHBand="0" w:noVBand="1"/>
            </w:tblPr>
            <w:tblGrid>
              <w:gridCol w:w="5057"/>
              <w:gridCol w:w="5060"/>
            </w:tblGrid>
            <w:tr w:rsidR="00E87B08" w:rsidRPr="006C7ED0" w:rsidTr="00E87B08">
              <w:tc>
                <w:tcPr>
                  <w:tcW w:w="5187"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La situația actuală</w:t>
                  </w:r>
                </w:p>
              </w:tc>
              <w:tc>
                <w:tcPr>
                  <w:tcW w:w="5188"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proofErr w:type="spellStart"/>
                  <w:r w:rsidRPr="005B60C0">
                    <w:rPr>
                      <w:rFonts w:ascii="Times New Roman" w:eastAsia="SimSun" w:hAnsi="Times New Roman" w:cs="Times New Roman"/>
                      <w:color w:val="000000"/>
                      <w:sz w:val="28"/>
                      <w:szCs w:val="28"/>
                      <w:lang w:val="ro-RO"/>
                    </w:rPr>
                    <w:t>Începînd</w:t>
                  </w:r>
                  <w:proofErr w:type="spellEnd"/>
                  <w:r w:rsidRPr="005B60C0">
                    <w:rPr>
                      <w:rFonts w:ascii="Times New Roman" w:eastAsia="SimSun" w:hAnsi="Times New Roman" w:cs="Times New Roman"/>
                      <w:color w:val="000000"/>
                      <w:sz w:val="28"/>
                      <w:szCs w:val="28"/>
                      <w:lang w:val="ro-RO"/>
                    </w:rPr>
                    <w:t xml:space="preserve"> cu 01.01.2021</w:t>
                  </w:r>
                </w:p>
              </w:tc>
            </w:tr>
            <w:tr w:rsidR="00E87B08" w:rsidRPr="006C7ED0" w:rsidTr="00E87B08">
              <w:tc>
                <w:tcPr>
                  <w:tcW w:w="5187" w:type="dxa"/>
                  <w:shd w:val="clear" w:color="auto" w:fill="9CC2E5" w:themeFill="accent1" w:themeFillTint="99"/>
                </w:tcPr>
                <w:p w:rsidR="00E87B08" w:rsidRPr="005B60C0" w:rsidRDefault="00E87B08" w:rsidP="00087F71">
                  <w:pPr>
                    <w:spacing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Obligațiile angajatorului</w:t>
                  </w:r>
                </w:p>
              </w:tc>
              <w:tc>
                <w:tcPr>
                  <w:tcW w:w="5188" w:type="dxa"/>
                  <w:shd w:val="clear" w:color="auto" w:fill="9CC2E5" w:themeFill="accent1" w:themeFillTint="99"/>
                </w:tcPr>
                <w:p w:rsidR="00E87B08" w:rsidRPr="005B60C0" w:rsidRDefault="00E87B08" w:rsidP="00087F71">
                  <w:pPr>
                    <w:spacing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Obligațiile angajatorului</w:t>
                  </w:r>
                </w:p>
              </w:tc>
            </w:tr>
            <w:tr w:rsidR="00E87B08" w:rsidRPr="006C7ED0" w:rsidTr="00E87B08">
              <w:tc>
                <w:tcPr>
                  <w:tcW w:w="5187"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CAS - 23%, 18%, 33%, 26% 12%</w:t>
                  </w:r>
                </w:p>
              </w:tc>
              <w:tc>
                <w:tcPr>
                  <w:tcW w:w="5188"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CAS - </w:t>
                  </w:r>
                  <w:r w:rsidR="00E860F6" w:rsidRPr="005B60C0">
                    <w:rPr>
                      <w:rFonts w:ascii="Times New Roman" w:eastAsia="SimSun" w:hAnsi="Times New Roman" w:cs="Times New Roman"/>
                      <w:color w:val="000000"/>
                      <w:sz w:val="28"/>
                      <w:szCs w:val="28"/>
                      <w:lang w:val="ro-RO"/>
                    </w:rPr>
                    <w:t>24% (18%+6%);</w:t>
                  </w:r>
                  <w:r w:rsidRPr="005B60C0">
                    <w:rPr>
                      <w:rFonts w:ascii="Times New Roman" w:eastAsia="SimSun" w:hAnsi="Times New Roman" w:cs="Times New Roman"/>
                      <w:color w:val="000000"/>
                      <w:sz w:val="28"/>
                      <w:szCs w:val="28"/>
                      <w:lang w:val="ro-RO"/>
                    </w:rPr>
                    <w:t xml:space="preserve"> 29%</w:t>
                  </w:r>
                  <w:r w:rsidR="00E860F6" w:rsidRPr="005B60C0">
                    <w:rPr>
                      <w:rFonts w:ascii="Times New Roman" w:eastAsia="SimSun" w:hAnsi="Times New Roman" w:cs="Times New Roman"/>
                      <w:color w:val="000000"/>
                      <w:sz w:val="28"/>
                      <w:szCs w:val="28"/>
                      <w:lang w:val="ro-RO"/>
                    </w:rPr>
                    <w:t xml:space="preserve"> (23%+6%);</w:t>
                  </w:r>
                  <w:r w:rsidRPr="005B60C0">
                    <w:rPr>
                      <w:rFonts w:ascii="Times New Roman" w:eastAsia="SimSun" w:hAnsi="Times New Roman" w:cs="Times New Roman"/>
                      <w:color w:val="000000"/>
                      <w:sz w:val="28"/>
                      <w:szCs w:val="28"/>
                      <w:lang w:val="ro-RO"/>
                    </w:rPr>
                    <w:t xml:space="preserve"> 39%</w:t>
                  </w:r>
                  <w:r w:rsidR="00E860F6" w:rsidRPr="005B60C0">
                    <w:rPr>
                      <w:rFonts w:ascii="Times New Roman" w:eastAsia="SimSun" w:hAnsi="Times New Roman" w:cs="Times New Roman"/>
                      <w:color w:val="000000"/>
                      <w:sz w:val="28"/>
                      <w:szCs w:val="28"/>
                      <w:lang w:val="ro-RO"/>
                    </w:rPr>
                    <w:t xml:space="preserve"> (33%+6%);</w:t>
                  </w:r>
                  <w:r w:rsidRPr="005B60C0">
                    <w:rPr>
                      <w:rFonts w:ascii="Times New Roman" w:eastAsia="SimSun" w:hAnsi="Times New Roman" w:cs="Times New Roman"/>
                      <w:color w:val="000000"/>
                      <w:sz w:val="28"/>
                      <w:szCs w:val="28"/>
                      <w:lang w:val="ro-RO"/>
                    </w:rPr>
                    <w:t xml:space="preserve"> 32%</w:t>
                  </w:r>
                  <w:r w:rsidR="00E860F6" w:rsidRPr="005B60C0">
                    <w:rPr>
                      <w:rFonts w:ascii="Times New Roman" w:eastAsia="SimSun" w:hAnsi="Times New Roman" w:cs="Times New Roman"/>
                      <w:color w:val="000000"/>
                      <w:sz w:val="28"/>
                      <w:szCs w:val="28"/>
                      <w:lang w:val="ro-RO"/>
                    </w:rPr>
                    <w:t xml:space="preserve"> (26%+6%);</w:t>
                  </w:r>
                  <w:r w:rsidRPr="005B60C0">
                    <w:rPr>
                      <w:rFonts w:ascii="Times New Roman" w:eastAsia="SimSun" w:hAnsi="Times New Roman" w:cs="Times New Roman"/>
                      <w:color w:val="000000"/>
                      <w:sz w:val="28"/>
                      <w:szCs w:val="28"/>
                      <w:lang w:val="ro-RO"/>
                    </w:rPr>
                    <w:t xml:space="preserve"> 18% </w:t>
                  </w:r>
                  <w:r w:rsidR="00E860F6" w:rsidRPr="005B60C0">
                    <w:rPr>
                      <w:rFonts w:ascii="Times New Roman" w:eastAsia="SimSun" w:hAnsi="Times New Roman" w:cs="Times New Roman"/>
                      <w:color w:val="000000"/>
                      <w:sz w:val="28"/>
                      <w:szCs w:val="28"/>
                      <w:lang w:val="ro-RO"/>
                    </w:rPr>
                    <w:t>(12%+6%)</w:t>
                  </w:r>
                </w:p>
              </w:tc>
            </w:tr>
            <w:tr w:rsidR="00E87B08" w:rsidRPr="006C7ED0" w:rsidTr="00E87B08">
              <w:tc>
                <w:tcPr>
                  <w:tcW w:w="5187"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PAM - 4,5%</w:t>
                  </w:r>
                </w:p>
              </w:tc>
              <w:tc>
                <w:tcPr>
                  <w:tcW w:w="5188"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p>
              </w:tc>
            </w:tr>
            <w:tr w:rsidR="00E87B08" w:rsidRPr="006C7ED0" w:rsidTr="00E87B08">
              <w:tc>
                <w:tcPr>
                  <w:tcW w:w="5187" w:type="dxa"/>
                  <w:shd w:val="clear" w:color="auto" w:fill="C5E0B3" w:themeFill="accent6" w:themeFillTint="66"/>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Obligațiile angajatului</w:t>
                  </w:r>
                </w:p>
              </w:tc>
              <w:tc>
                <w:tcPr>
                  <w:tcW w:w="5188" w:type="dxa"/>
                  <w:shd w:val="clear" w:color="auto" w:fill="C5E0B3" w:themeFill="accent6" w:themeFillTint="66"/>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Obligațiile angajatului</w:t>
                  </w:r>
                </w:p>
              </w:tc>
            </w:tr>
            <w:tr w:rsidR="00E87B08" w:rsidRPr="006C7ED0" w:rsidTr="00E87B08">
              <w:tc>
                <w:tcPr>
                  <w:tcW w:w="5187"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CAS - 6%</w:t>
                  </w:r>
                </w:p>
              </w:tc>
              <w:tc>
                <w:tcPr>
                  <w:tcW w:w="5188" w:type="dxa"/>
                </w:tcPr>
                <w:p w:rsidR="00E87B08" w:rsidRPr="005B60C0" w:rsidRDefault="00E87B08" w:rsidP="00087F71">
                  <w:pPr>
                    <w:spacing w:line="276" w:lineRule="auto"/>
                    <w:jc w:val="center"/>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PAM - 9% (4,5%+4,5%)</w:t>
                  </w:r>
                </w:p>
              </w:tc>
            </w:tr>
            <w:tr w:rsidR="00E87B08" w:rsidRPr="006C7ED0" w:rsidTr="00E87B08">
              <w:tc>
                <w:tcPr>
                  <w:tcW w:w="5187" w:type="dxa"/>
                </w:tcPr>
                <w:p w:rsidR="00E87B08" w:rsidRPr="005B60C0" w:rsidRDefault="00E87B08" w:rsidP="00087F71">
                  <w:pPr>
                    <w:spacing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PAM - 4,5%</w:t>
                  </w:r>
                </w:p>
              </w:tc>
              <w:tc>
                <w:tcPr>
                  <w:tcW w:w="5188" w:type="dxa"/>
                </w:tcPr>
                <w:p w:rsidR="00E87B08" w:rsidRPr="005B60C0" w:rsidRDefault="00E87B08" w:rsidP="00087F71">
                  <w:pPr>
                    <w:spacing w:line="276" w:lineRule="auto"/>
                    <w:jc w:val="both"/>
                    <w:rPr>
                      <w:rFonts w:ascii="Times New Roman" w:eastAsia="SimSun" w:hAnsi="Times New Roman" w:cs="Times New Roman"/>
                      <w:color w:val="000000"/>
                      <w:sz w:val="28"/>
                      <w:szCs w:val="28"/>
                      <w:lang w:val="ro-RO"/>
                    </w:rPr>
                  </w:pPr>
                </w:p>
              </w:tc>
            </w:tr>
          </w:tbl>
          <w:p w:rsidR="00D96A95" w:rsidRPr="009473C2" w:rsidRDefault="002B1204" w:rsidP="00087F71">
            <w:pPr>
              <w:spacing w:after="0" w:line="276" w:lineRule="auto"/>
              <w:ind w:firstLine="649"/>
              <w:jc w:val="both"/>
              <w:rPr>
                <w:rFonts w:ascii="Times New Roman" w:eastAsia="SimSun" w:hAnsi="Times New Roman" w:cs="Times New Roman"/>
                <w:color w:val="000000"/>
                <w:sz w:val="28"/>
                <w:szCs w:val="28"/>
                <w:lang w:val="ro-RO"/>
              </w:rPr>
            </w:pPr>
            <w:r w:rsidRPr="009473C2">
              <w:rPr>
                <w:rFonts w:ascii="Times New Roman" w:eastAsia="SimSun" w:hAnsi="Times New Roman" w:cs="Times New Roman"/>
                <w:color w:val="000000"/>
                <w:sz w:val="28"/>
                <w:szCs w:val="28"/>
                <w:lang w:val="ro-RO"/>
              </w:rPr>
              <w:t xml:space="preserve">Suplimentar, </w:t>
            </w:r>
            <w:r w:rsidR="009473C2" w:rsidRPr="009473C2">
              <w:rPr>
                <w:rFonts w:ascii="Times New Roman" w:eastAsia="SimSun" w:hAnsi="Times New Roman" w:cs="Times New Roman"/>
                <w:color w:val="000000"/>
                <w:sz w:val="28"/>
                <w:szCs w:val="28"/>
                <w:lang w:val="ro-RO"/>
              </w:rPr>
              <w:t xml:space="preserve">prevederile ce vizează completarea art.17 și modificarea pct.1.6 </w:t>
            </w:r>
            <w:r w:rsidR="009473C2" w:rsidRPr="009473C2">
              <w:rPr>
                <w:rFonts w:ascii="Times New Roman" w:hAnsi="Times New Roman" w:cs="Times New Roman"/>
                <w:sz w:val="28"/>
                <w:szCs w:val="28"/>
                <w:lang w:val="ro-RO"/>
              </w:rPr>
              <w:t>din anexa nr.1</w:t>
            </w:r>
            <w:r w:rsidR="009473C2" w:rsidRPr="009473C2">
              <w:rPr>
                <w:rFonts w:ascii="Times New Roman" w:eastAsia="SimSun" w:hAnsi="Times New Roman" w:cs="Times New Roman"/>
                <w:color w:val="000000"/>
                <w:sz w:val="28"/>
                <w:szCs w:val="28"/>
                <w:lang w:val="ro-RO"/>
              </w:rPr>
              <w:t xml:space="preserve"> a </w:t>
            </w:r>
            <w:r w:rsidRPr="009473C2">
              <w:rPr>
                <w:rFonts w:ascii="Times New Roman" w:eastAsia="SimSun" w:hAnsi="Times New Roman" w:cs="Times New Roman"/>
                <w:color w:val="000000"/>
                <w:sz w:val="28"/>
                <w:szCs w:val="28"/>
                <w:lang w:val="ro-RO"/>
              </w:rPr>
              <w:t>Legea nr.489/1999 privind sistemul public de asigurări sociale</w:t>
            </w:r>
            <w:r w:rsidR="009473C2">
              <w:rPr>
                <w:rFonts w:ascii="Times New Roman" w:eastAsia="SimSun" w:hAnsi="Times New Roman" w:cs="Times New Roman"/>
                <w:color w:val="000000"/>
                <w:sz w:val="28"/>
                <w:szCs w:val="28"/>
                <w:lang w:val="ro-RO"/>
              </w:rPr>
              <w:t xml:space="preserve">, au drept scop </w:t>
            </w:r>
          </w:p>
          <w:p w:rsidR="00185882" w:rsidRPr="00185882" w:rsidRDefault="00185882" w:rsidP="00F53668">
            <w:pPr>
              <w:spacing w:after="0" w:line="276" w:lineRule="auto"/>
              <w:jc w:val="both"/>
              <w:rPr>
                <w:rFonts w:ascii="Times New Roman" w:eastAsia="SimSun" w:hAnsi="Times New Roman" w:cs="Times New Roman"/>
                <w:color w:val="000000"/>
                <w:sz w:val="28"/>
                <w:szCs w:val="28"/>
                <w:lang w:val="ro-RO"/>
              </w:rPr>
            </w:pPr>
            <w:r>
              <w:rPr>
                <w:rFonts w:ascii="Times New Roman" w:eastAsia="SimSun" w:hAnsi="Times New Roman" w:cs="Times New Roman"/>
                <w:color w:val="000000"/>
                <w:sz w:val="28"/>
                <w:szCs w:val="28"/>
                <w:lang w:val="ro-RO"/>
              </w:rPr>
              <w:t xml:space="preserve">susținerea angajatorilor din domeniul agricol, prin acordarea acestora dreptul de a beneficia </w:t>
            </w:r>
            <w:r w:rsidR="008A4EA4">
              <w:rPr>
                <w:rFonts w:ascii="Times New Roman" w:eastAsia="SimSun" w:hAnsi="Times New Roman" w:cs="Times New Roman"/>
                <w:color w:val="000000"/>
                <w:sz w:val="28"/>
                <w:szCs w:val="28"/>
                <w:lang w:val="ro-RO"/>
              </w:rPr>
              <w:t>de compensare</w:t>
            </w:r>
            <w:r>
              <w:rPr>
                <w:rFonts w:ascii="Times New Roman" w:eastAsia="SimSun" w:hAnsi="Times New Roman" w:cs="Times New Roman"/>
                <w:color w:val="000000"/>
                <w:sz w:val="28"/>
                <w:szCs w:val="28"/>
                <w:lang w:val="ro-RO"/>
              </w:rPr>
              <w:t xml:space="preserve">a </w:t>
            </w:r>
            <w:proofErr w:type="spellStart"/>
            <w:r>
              <w:rPr>
                <w:rFonts w:ascii="Times New Roman" w:eastAsia="SimSun" w:hAnsi="Times New Roman" w:cs="Times New Roman"/>
                <w:color w:val="000000"/>
                <w:sz w:val="28"/>
                <w:szCs w:val="28"/>
                <w:lang w:val="ro-RO"/>
              </w:rPr>
              <w:t>contribuţiilor</w:t>
            </w:r>
            <w:proofErr w:type="spellEnd"/>
            <w:r>
              <w:rPr>
                <w:rFonts w:ascii="Times New Roman" w:eastAsia="SimSun" w:hAnsi="Times New Roman" w:cs="Times New Roman"/>
                <w:color w:val="000000"/>
                <w:sz w:val="28"/>
                <w:szCs w:val="28"/>
                <w:lang w:val="ro-RO"/>
              </w:rPr>
              <w:t xml:space="preserve"> </w:t>
            </w:r>
            <w:r w:rsidRPr="00185882">
              <w:rPr>
                <w:rFonts w:ascii="Times New Roman" w:eastAsia="SimSun" w:hAnsi="Times New Roman" w:cs="Times New Roman"/>
                <w:color w:val="000000"/>
                <w:sz w:val="28"/>
                <w:szCs w:val="28"/>
                <w:lang w:val="ro-RO"/>
              </w:rPr>
              <w:t>de asigurări sociale de stat obligatorii</w:t>
            </w:r>
            <w:r>
              <w:rPr>
                <w:rFonts w:ascii="Times New Roman" w:eastAsia="SimSun" w:hAnsi="Times New Roman" w:cs="Times New Roman"/>
                <w:color w:val="000000"/>
                <w:sz w:val="28"/>
                <w:szCs w:val="28"/>
                <w:lang w:val="ro-RO"/>
              </w:rPr>
              <w:t xml:space="preserve"> în mărime de 6% dacă</w:t>
            </w:r>
            <w:r w:rsidR="008A4EA4">
              <w:rPr>
                <w:rFonts w:ascii="Times New Roman" w:eastAsia="SimSun" w:hAnsi="Times New Roman" w:cs="Times New Roman"/>
                <w:color w:val="000000"/>
                <w:sz w:val="28"/>
                <w:szCs w:val="28"/>
                <w:lang w:val="ro-RO"/>
              </w:rPr>
              <w:t xml:space="preserve"> aceștia practică</w:t>
            </w:r>
            <w:r>
              <w:rPr>
                <w:rFonts w:ascii="Times New Roman" w:eastAsia="SimSun" w:hAnsi="Times New Roman" w:cs="Times New Roman"/>
                <w:color w:val="000000"/>
                <w:sz w:val="28"/>
                <w:szCs w:val="28"/>
                <w:lang w:val="ro-RO"/>
              </w:rPr>
              <w:t xml:space="preserve"> </w:t>
            </w:r>
            <w:r w:rsidR="008A4EA4" w:rsidRPr="008A4EA4">
              <w:rPr>
                <w:rFonts w:ascii="Times New Roman" w:eastAsia="SimSun" w:hAnsi="Times New Roman" w:cs="Times New Roman"/>
                <w:color w:val="000000"/>
                <w:sz w:val="28"/>
                <w:szCs w:val="28"/>
                <w:lang w:val="ro-RO"/>
              </w:rPr>
              <w:t xml:space="preserve">în decursul perioadei de gestiune nu mai </w:t>
            </w:r>
            <w:proofErr w:type="spellStart"/>
            <w:r w:rsidR="008A4EA4" w:rsidRPr="008A4EA4">
              <w:rPr>
                <w:rFonts w:ascii="Times New Roman" w:eastAsia="SimSun" w:hAnsi="Times New Roman" w:cs="Times New Roman"/>
                <w:color w:val="000000"/>
                <w:sz w:val="28"/>
                <w:szCs w:val="28"/>
                <w:lang w:val="ro-RO"/>
              </w:rPr>
              <w:t>puţin</w:t>
            </w:r>
            <w:proofErr w:type="spellEnd"/>
            <w:r w:rsidR="008A4EA4" w:rsidRPr="008A4EA4">
              <w:rPr>
                <w:rFonts w:ascii="Times New Roman" w:eastAsia="SimSun" w:hAnsi="Times New Roman" w:cs="Times New Roman"/>
                <w:color w:val="000000"/>
                <w:sz w:val="28"/>
                <w:szCs w:val="28"/>
                <w:lang w:val="ro-RO"/>
              </w:rPr>
              <w:t xml:space="preserve"> de 95% din </w:t>
            </w:r>
            <w:proofErr w:type="spellStart"/>
            <w:r w:rsidR="008A4EA4" w:rsidRPr="008A4EA4">
              <w:rPr>
                <w:rFonts w:ascii="Times New Roman" w:eastAsia="SimSun" w:hAnsi="Times New Roman" w:cs="Times New Roman"/>
                <w:color w:val="000000"/>
                <w:sz w:val="28"/>
                <w:szCs w:val="28"/>
                <w:lang w:val="ro-RO"/>
              </w:rPr>
              <w:t>activităţile</w:t>
            </w:r>
            <w:proofErr w:type="spellEnd"/>
            <w:r w:rsidR="008A4EA4" w:rsidRPr="008A4EA4">
              <w:rPr>
                <w:rFonts w:ascii="Times New Roman" w:eastAsia="SimSun" w:hAnsi="Times New Roman" w:cs="Times New Roman"/>
                <w:color w:val="000000"/>
                <w:sz w:val="28"/>
                <w:szCs w:val="28"/>
                <w:lang w:val="ro-RO"/>
              </w:rPr>
              <w:t xml:space="preserve"> stipulate în grupele 01.1–01.6 din Clasificatorul </w:t>
            </w:r>
            <w:proofErr w:type="spellStart"/>
            <w:r w:rsidR="008A4EA4" w:rsidRPr="008A4EA4">
              <w:rPr>
                <w:rFonts w:ascii="Times New Roman" w:eastAsia="SimSun" w:hAnsi="Times New Roman" w:cs="Times New Roman"/>
                <w:color w:val="000000"/>
                <w:sz w:val="28"/>
                <w:szCs w:val="28"/>
                <w:lang w:val="ro-RO"/>
              </w:rPr>
              <w:t>activităţilor</w:t>
            </w:r>
            <w:proofErr w:type="spellEnd"/>
            <w:r w:rsidR="008A4EA4" w:rsidRPr="008A4EA4">
              <w:rPr>
                <w:rFonts w:ascii="Times New Roman" w:eastAsia="SimSun" w:hAnsi="Times New Roman" w:cs="Times New Roman"/>
                <w:color w:val="000000"/>
                <w:sz w:val="28"/>
                <w:szCs w:val="28"/>
                <w:lang w:val="ro-RO"/>
              </w:rPr>
              <w:t xml:space="preserve"> din economia Moldovei</w:t>
            </w:r>
            <w:r w:rsidR="008A4EA4">
              <w:rPr>
                <w:rFonts w:ascii="Times New Roman" w:eastAsia="SimSun" w:hAnsi="Times New Roman" w:cs="Times New Roman"/>
                <w:color w:val="000000"/>
                <w:sz w:val="28"/>
                <w:szCs w:val="28"/>
                <w:lang w:val="ro-RO"/>
              </w:rPr>
              <w:t xml:space="preserve">. Prin urmare odată cu excluderea obligațiilor de practicare exclusivă a activităților menționate supra, agricultorii pot diversifica activitatea acestora în limita plafonului admis, cu păstrarea dreptului de a </w:t>
            </w:r>
            <w:r w:rsidR="00F53668">
              <w:rPr>
                <w:rFonts w:ascii="Times New Roman" w:eastAsia="SimSun" w:hAnsi="Times New Roman" w:cs="Times New Roman"/>
                <w:color w:val="000000"/>
                <w:sz w:val="28"/>
                <w:szCs w:val="28"/>
                <w:lang w:val="ro-RO"/>
              </w:rPr>
              <w:t xml:space="preserve">achitarea a </w:t>
            </w:r>
            <w:proofErr w:type="spellStart"/>
            <w:r w:rsidR="00F53668">
              <w:rPr>
                <w:rFonts w:ascii="Times New Roman" w:eastAsia="SimSun" w:hAnsi="Times New Roman" w:cs="Times New Roman"/>
                <w:color w:val="000000"/>
                <w:sz w:val="28"/>
                <w:szCs w:val="28"/>
                <w:lang w:val="ro-RO"/>
              </w:rPr>
              <w:t>contribuţiilor</w:t>
            </w:r>
            <w:proofErr w:type="spellEnd"/>
            <w:r w:rsidR="00F53668">
              <w:rPr>
                <w:rFonts w:ascii="Times New Roman" w:eastAsia="SimSun" w:hAnsi="Times New Roman" w:cs="Times New Roman"/>
                <w:color w:val="000000"/>
                <w:sz w:val="28"/>
                <w:szCs w:val="28"/>
                <w:lang w:val="ro-RO"/>
              </w:rPr>
              <w:t xml:space="preserve"> </w:t>
            </w:r>
            <w:r w:rsidR="00F53668" w:rsidRPr="00F53668">
              <w:rPr>
                <w:rFonts w:ascii="Times New Roman" w:eastAsia="SimSun" w:hAnsi="Times New Roman" w:cs="Times New Roman"/>
                <w:color w:val="000000"/>
                <w:sz w:val="28"/>
                <w:szCs w:val="28"/>
                <w:lang w:val="ro-RO"/>
              </w:rPr>
              <w:t>de asigurări sociale de stat obligatorii</w:t>
            </w:r>
            <w:r w:rsidR="00F53668">
              <w:rPr>
                <w:rFonts w:ascii="Times New Roman" w:eastAsia="SimSun" w:hAnsi="Times New Roman" w:cs="Times New Roman"/>
                <w:color w:val="000000"/>
                <w:sz w:val="28"/>
                <w:szCs w:val="28"/>
                <w:lang w:val="ro-RO"/>
              </w:rPr>
              <w:t xml:space="preserve"> în mărime de 12%</w:t>
            </w:r>
            <w:r w:rsidR="00F53668" w:rsidRPr="00F53668">
              <w:rPr>
                <w:lang w:val="fr-FR"/>
              </w:rPr>
              <w:t xml:space="preserve"> </w:t>
            </w:r>
            <w:r w:rsidR="00F53668" w:rsidRPr="00F53668">
              <w:rPr>
                <w:rFonts w:ascii="Times New Roman" w:eastAsia="SimSun" w:hAnsi="Times New Roman" w:cs="Times New Roman"/>
                <w:color w:val="000000"/>
                <w:sz w:val="28"/>
                <w:szCs w:val="28"/>
                <w:lang w:val="ro-RO"/>
              </w:rPr>
              <w:t xml:space="preserve">la fondul de salarizare </w:t>
            </w:r>
            <w:proofErr w:type="spellStart"/>
            <w:r w:rsidR="00F53668" w:rsidRPr="00F53668">
              <w:rPr>
                <w:rFonts w:ascii="Times New Roman" w:eastAsia="SimSun" w:hAnsi="Times New Roman" w:cs="Times New Roman"/>
                <w:color w:val="000000"/>
                <w:sz w:val="28"/>
                <w:szCs w:val="28"/>
                <w:lang w:val="ro-RO"/>
              </w:rPr>
              <w:t>şi</w:t>
            </w:r>
            <w:proofErr w:type="spellEnd"/>
            <w:r w:rsidR="00F53668" w:rsidRPr="00F53668">
              <w:rPr>
                <w:rFonts w:ascii="Times New Roman" w:eastAsia="SimSun" w:hAnsi="Times New Roman" w:cs="Times New Roman"/>
                <w:color w:val="000000"/>
                <w:sz w:val="28"/>
                <w:szCs w:val="28"/>
                <w:lang w:val="ro-RO"/>
              </w:rPr>
              <w:t xml:space="preserve"> la alte recompense</w:t>
            </w:r>
            <w:r w:rsidR="00F53668">
              <w:rPr>
                <w:rFonts w:ascii="Times New Roman" w:eastAsia="SimSun" w:hAnsi="Times New Roman" w:cs="Times New Roman"/>
                <w:color w:val="000000"/>
                <w:sz w:val="28"/>
                <w:szCs w:val="28"/>
                <w:lang w:val="ro-RO"/>
              </w:rPr>
              <w:t>.</w:t>
            </w:r>
          </w:p>
          <w:p w:rsidR="002B1204" w:rsidRPr="005B60C0" w:rsidRDefault="00185882" w:rsidP="00F53668">
            <w:pPr>
              <w:spacing w:after="0" w:line="276" w:lineRule="auto"/>
              <w:jc w:val="both"/>
              <w:rPr>
                <w:rFonts w:ascii="Times New Roman" w:eastAsia="SimSun" w:hAnsi="Times New Roman" w:cs="Times New Roman"/>
                <w:color w:val="000000"/>
                <w:sz w:val="28"/>
                <w:szCs w:val="28"/>
                <w:lang w:val="ro-RO"/>
              </w:rPr>
            </w:pPr>
            <w:r w:rsidRPr="00185882">
              <w:rPr>
                <w:rFonts w:ascii="Times New Roman" w:eastAsia="SimSun" w:hAnsi="Times New Roman" w:cs="Times New Roman"/>
                <w:color w:val="000000"/>
                <w:sz w:val="28"/>
                <w:szCs w:val="28"/>
                <w:lang w:val="ro-RO"/>
              </w:rPr>
              <w:t xml:space="preserve"> </w:t>
            </w:r>
            <w:r>
              <w:rPr>
                <w:rFonts w:ascii="Times New Roman" w:eastAsia="SimSun" w:hAnsi="Times New Roman" w:cs="Times New Roman"/>
                <w:color w:val="000000"/>
                <w:sz w:val="28"/>
                <w:szCs w:val="28"/>
                <w:lang w:val="ro-RO"/>
              </w:rPr>
              <w:t xml:space="preserve"> </w:t>
            </w:r>
          </w:p>
          <w:p w:rsidR="00D96A95" w:rsidRPr="005B60C0" w:rsidRDefault="00E90A0F" w:rsidP="00087F71">
            <w:pPr>
              <w:spacing w:after="0" w:line="276" w:lineRule="auto"/>
              <w:ind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color w:val="000000"/>
                <w:sz w:val="28"/>
                <w:szCs w:val="28"/>
                <w:lang w:val="ro-RO"/>
              </w:rPr>
              <w:t xml:space="preserve">Modificările ce vizează ajustarea prevederilor Legii Fondului de </w:t>
            </w:r>
            <w:proofErr w:type="spellStart"/>
            <w:r w:rsidRPr="005B60C0">
              <w:rPr>
                <w:rFonts w:ascii="Times New Roman" w:eastAsia="SimSun" w:hAnsi="Times New Roman" w:cs="Times New Roman"/>
                <w:b/>
                <w:color w:val="000000"/>
                <w:sz w:val="28"/>
                <w:szCs w:val="28"/>
                <w:lang w:val="ro-RO"/>
              </w:rPr>
              <w:t>susţinere</w:t>
            </w:r>
            <w:proofErr w:type="spellEnd"/>
            <w:r w:rsidRPr="005B60C0">
              <w:rPr>
                <w:rFonts w:ascii="Times New Roman" w:eastAsia="SimSun" w:hAnsi="Times New Roman" w:cs="Times New Roman"/>
                <w:b/>
                <w:color w:val="000000"/>
                <w:sz w:val="28"/>
                <w:szCs w:val="28"/>
                <w:lang w:val="ro-RO"/>
              </w:rPr>
              <w:t xml:space="preserve"> a </w:t>
            </w:r>
            <w:proofErr w:type="spellStart"/>
            <w:r w:rsidRPr="005B60C0">
              <w:rPr>
                <w:rFonts w:ascii="Times New Roman" w:eastAsia="SimSun" w:hAnsi="Times New Roman" w:cs="Times New Roman"/>
                <w:b/>
                <w:color w:val="000000"/>
                <w:sz w:val="28"/>
                <w:szCs w:val="28"/>
                <w:lang w:val="ro-RO"/>
              </w:rPr>
              <w:t>populaţiei</w:t>
            </w:r>
            <w:proofErr w:type="spellEnd"/>
            <w:r w:rsidRPr="005B60C0">
              <w:rPr>
                <w:rFonts w:ascii="Times New Roman" w:eastAsia="SimSun" w:hAnsi="Times New Roman" w:cs="Times New Roman"/>
                <w:b/>
                <w:color w:val="000000"/>
                <w:sz w:val="28"/>
                <w:szCs w:val="28"/>
                <w:lang w:val="ro-RO"/>
              </w:rPr>
              <w:t xml:space="preserve"> nr.827/2000</w:t>
            </w:r>
            <w:r w:rsidR="002A32BA" w:rsidRPr="005B60C0">
              <w:rPr>
                <w:rFonts w:ascii="Times New Roman" w:eastAsia="SimSun" w:hAnsi="Times New Roman" w:cs="Times New Roman"/>
                <w:color w:val="000000"/>
                <w:sz w:val="28"/>
                <w:szCs w:val="28"/>
                <w:lang w:val="ro-RO"/>
              </w:rPr>
              <w:t xml:space="preserve"> (intrarea în vigoare: 01.07.2020)</w:t>
            </w:r>
            <w:r w:rsidRPr="005B60C0">
              <w:rPr>
                <w:rFonts w:ascii="Times New Roman" w:eastAsia="SimSun" w:hAnsi="Times New Roman" w:cs="Times New Roman"/>
                <w:color w:val="000000"/>
                <w:sz w:val="28"/>
                <w:szCs w:val="28"/>
                <w:lang w:val="ro-RO"/>
              </w:rPr>
              <w:t xml:space="preserve"> au drept scop </w:t>
            </w:r>
            <w:r w:rsidR="00D96A95" w:rsidRPr="005B60C0">
              <w:rPr>
                <w:rFonts w:ascii="Times New Roman" w:eastAsia="SimSun" w:hAnsi="Times New Roman" w:cs="Times New Roman"/>
                <w:color w:val="000000"/>
                <w:sz w:val="28"/>
                <w:szCs w:val="28"/>
                <w:lang w:val="ro-RO"/>
              </w:rPr>
              <w:t>fortificarea</w:t>
            </w:r>
            <w:r w:rsidR="00ED4794" w:rsidRPr="005B60C0">
              <w:rPr>
                <w:rFonts w:ascii="Times New Roman" w:eastAsia="SimSun" w:hAnsi="Times New Roman" w:cs="Times New Roman"/>
                <w:color w:val="000000"/>
                <w:sz w:val="28"/>
                <w:szCs w:val="28"/>
                <w:lang w:val="ro-RO"/>
              </w:rPr>
              <w:t xml:space="preserve"> surselor </w:t>
            </w:r>
            <w:r w:rsidR="00F46422" w:rsidRPr="005B60C0">
              <w:rPr>
                <w:rFonts w:ascii="Times New Roman" w:eastAsia="SimSun" w:hAnsi="Times New Roman" w:cs="Times New Roman"/>
                <w:color w:val="000000"/>
                <w:sz w:val="28"/>
                <w:szCs w:val="28"/>
                <w:lang w:val="ro-RO"/>
              </w:rPr>
              <w:t>de finanțare a fondului respectiv</w:t>
            </w:r>
            <w:r w:rsidR="00D96A95" w:rsidRPr="005B60C0">
              <w:rPr>
                <w:rFonts w:ascii="Times New Roman" w:eastAsia="SimSun" w:hAnsi="Times New Roman" w:cs="Times New Roman"/>
                <w:color w:val="000000"/>
                <w:sz w:val="28"/>
                <w:szCs w:val="28"/>
                <w:lang w:val="ro-RO"/>
              </w:rPr>
              <w:t xml:space="preserve">, ceea ce va permite o sporire a protecției sociale  a persoanelor defavorizate. </w:t>
            </w:r>
          </w:p>
          <w:p w:rsidR="004106F0" w:rsidRPr="005B60C0" w:rsidRDefault="00D96A95" w:rsidP="00087F71">
            <w:pPr>
              <w:spacing w:after="0" w:line="276" w:lineRule="auto"/>
              <w:ind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lastRenderedPageBreak/>
              <w:t>Astfel, se propune introducere</w:t>
            </w:r>
            <w:r w:rsidR="00C57089">
              <w:rPr>
                <w:rFonts w:ascii="Times New Roman" w:eastAsia="SimSun" w:hAnsi="Times New Roman" w:cs="Times New Roman"/>
                <w:color w:val="000000"/>
                <w:sz w:val="28"/>
                <w:szCs w:val="28"/>
                <w:lang w:val="ro-RO"/>
              </w:rPr>
              <w:t>a</w:t>
            </w:r>
            <w:r w:rsidRPr="005B60C0">
              <w:rPr>
                <w:rFonts w:ascii="Times New Roman" w:eastAsia="SimSun" w:hAnsi="Times New Roman" w:cs="Times New Roman"/>
                <w:color w:val="000000"/>
                <w:sz w:val="28"/>
                <w:szCs w:val="28"/>
                <w:lang w:val="ro-RO"/>
              </w:rPr>
              <w:t xml:space="preserve"> a 2 taxe, și anume</w:t>
            </w:r>
            <w:r w:rsidR="002C0F6D" w:rsidRPr="005B60C0">
              <w:rPr>
                <w:rFonts w:ascii="Times New Roman" w:eastAsia="SimSun" w:hAnsi="Times New Roman" w:cs="Times New Roman"/>
                <w:color w:val="000000"/>
                <w:sz w:val="28"/>
                <w:szCs w:val="28"/>
                <w:lang w:val="ro-RO"/>
              </w:rPr>
              <w:t xml:space="preserve"> „taxa de portabi</w:t>
            </w:r>
            <w:r w:rsidRPr="005B60C0">
              <w:rPr>
                <w:rFonts w:ascii="Times New Roman" w:eastAsia="SimSun" w:hAnsi="Times New Roman" w:cs="Times New Roman"/>
                <w:color w:val="000000"/>
                <w:sz w:val="28"/>
                <w:szCs w:val="28"/>
                <w:lang w:val="ro-RO"/>
              </w:rPr>
              <w:t xml:space="preserve">litate” și „taxa aeroportuară”, </w:t>
            </w:r>
            <w:r w:rsidR="00636094" w:rsidRPr="005B60C0">
              <w:rPr>
                <w:rFonts w:ascii="Times New Roman" w:eastAsia="SimSun" w:hAnsi="Times New Roman" w:cs="Times New Roman"/>
                <w:color w:val="000000"/>
                <w:sz w:val="28"/>
                <w:szCs w:val="28"/>
                <w:lang w:val="ro-RO"/>
              </w:rPr>
              <w:t>ceea ce va asigura suplinirea F</w:t>
            </w:r>
            <w:r w:rsidRPr="005B60C0">
              <w:rPr>
                <w:rFonts w:ascii="Times New Roman" w:eastAsia="SimSun" w:hAnsi="Times New Roman" w:cs="Times New Roman"/>
                <w:color w:val="000000"/>
                <w:sz w:val="28"/>
                <w:szCs w:val="28"/>
                <w:lang w:val="ro-RO"/>
              </w:rPr>
              <w:t xml:space="preserve">ondului cu aproximativ 120 mil. </w:t>
            </w:r>
            <w:r w:rsidR="00636094" w:rsidRPr="005B60C0">
              <w:rPr>
                <w:rFonts w:ascii="Times New Roman" w:eastAsia="SimSun" w:hAnsi="Times New Roman" w:cs="Times New Roman"/>
                <w:color w:val="000000"/>
                <w:sz w:val="28"/>
                <w:szCs w:val="28"/>
                <w:lang w:val="ro-RO"/>
              </w:rPr>
              <w:t>l</w:t>
            </w:r>
            <w:r w:rsidRPr="005B60C0">
              <w:rPr>
                <w:rFonts w:ascii="Times New Roman" w:eastAsia="SimSun" w:hAnsi="Times New Roman" w:cs="Times New Roman"/>
                <w:color w:val="000000"/>
                <w:sz w:val="28"/>
                <w:szCs w:val="28"/>
                <w:lang w:val="ro-RO"/>
              </w:rPr>
              <w:t>ei anual (</w:t>
            </w:r>
            <w:r w:rsidRPr="005B60C0">
              <w:rPr>
                <w:rFonts w:ascii="Times New Roman" w:eastAsia="SimSun" w:hAnsi="Times New Roman" w:cs="Times New Roman"/>
                <w:i/>
                <w:color w:val="000000"/>
                <w:sz w:val="28"/>
                <w:szCs w:val="28"/>
                <w:lang w:val="ro-RO"/>
              </w:rPr>
              <w:t>intrarea în vigoare: 1 iulie 2020</w:t>
            </w:r>
            <w:r w:rsidRPr="005B60C0">
              <w:rPr>
                <w:rFonts w:ascii="Times New Roman" w:eastAsia="SimSun" w:hAnsi="Times New Roman" w:cs="Times New Roman"/>
                <w:color w:val="000000"/>
                <w:sz w:val="28"/>
                <w:szCs w:val="28"/>
                <w:lang w:val="ro-RO"/>
              </w:rPr>
              <w:t>).</w:t>
            </w:r>
            <w:r w:rsidR="0038420F" w:rsidRPr="005B60C0">
              <w:rPr>
                <w:rFonts w:ascii="Times New Roman" w:eastAsia="SimSun" w:hAnsi="Times New Roman" w:cs="Times New Roman"/>
                <w:color w:val="000000"/>
                <w:sz w:val="28"/>
                <w:szCs w:val="28"/>
                <w:lang w:val="ro-RO"/>
              </w:rPr>
              <w:t xml:space="preserve"> </w:t>
            </w:r>
          </w:p>
          <w:p w:rsidR="00186F68" w:rsidRDefault="00626940" w:rsidP="00087F71">
            <w:pPr>
              <w:spacing w:after="0" w:line="276" w:lineRule="auto"/>
              <w:ind w:firstLine="649"/>
              <w:jc w:val="both"/>
              <w:rPr>
                <w:rFonts w:ascii="Times New Roman" w:eastAsia="SimSun" w:hAnsi="Times New Roman" w:cs="Times New Roman"/>
                <w:b/>
                <w:i/>
                <w:color w:val="000000"/>
                <w:sz w:val="28"/>
                <w:szCs w:val="28"/>
                <w:lang w:val="ro-RO"/>
              </w:rPr>
            </w:pPr>
            <w:r>
              <w:rPr>
                <w:rFonts w:ascii="Times New Roman" w:eastAsia="SimSun" w:hAnsi="Times New Roman" w:cs="Times New Roman"/>
                <w:b/>
                <w:i/>
                <w:color w:val="000000"/>
                <w:sz w:val="28"/>
                <w:szCs w:val="28"/>
                <w:lang w:val="ro-RO"/>
              </w:rPr>
              <w:t>Impact bugetar anul 2020  +</w:t>
            </w:r>
            <w:r w:rsidR="0038420F" w:rsidRPr="005B60C0">
              <w:rPr>
                <w:rFonts w:ascii="Times New Roman" w:eastAsia="SimSun" w:hAnsi="Times New Roman" w:cs="Times New Roman"/>
                <w:b/>
                <w:i/>
                <w:color w:val="000000"/>
                <w:sz w:val="28"/>
                <w:szCs w:val="28"/>
                <w:lang w:val="ro-RO"/>
              </w:rPr>
              <w:t>60 mil. lei.</w:t>
            </w:r>
          </w:p>
          <w:p w:rsidR="00626940" w:rsidRDefault="00626940" w:rsidP="00087F71">
            <w:pPr>
              <w:spacing w:after="0" w:line="276" w:lineRule="auto"/>
              <w:ind w:firstLine="649"/>
              <w:jc w:val="both"/>
              <w:rPr>
                <w:rFonts w:ascii="Times New Roman" w:eastAsia="SimSun" w:hAnsi="Times New Roman" w:cs="Times New Roman"/>
                <w:b/>
                <w:i/>
                <w:color w:val="000000"/>
                <w:sz w:val="28"/>
                <w:szCs w:val="28"/>
                <w:lang w:val="ro-RO"/>
              </w:rPr>
            </w:pPr>
          </w:p>
          <w:p w:rsidR="00626940" w:rsidRDefault="00626940" w:rsidP="00087F71">
            <w:pPr>
              <w:spacing w:after="0" w:line="276" w:lineRule="auto"/>
              <w:ind w:firstLine="649"/>
              <w:jc w:val="both"/>
              <w:rPr>
                <w:rFonts w:ascii="Times New Roman" w:hAnsi="Times New Roman" w:cs="Times New Roman"/>
                <w:bCs/>
                <w:sz w:val="28"/>
                <w:szCs w:val="28"/>
                <w:lang w:val="ro-RO"/>
              </w:rPr>
            </w:pPr>
            <w:r w:rsidRPr="00626940">
              <w:rPr>
                <w:rFonts w:ascii="Times New Roman" w:hAnsi="Times New Roman" w:cs="Times New Roman"/>
                <w:bCs/>
                <w:sz w:val="28"/>
                <w:szCs w:val="28"/>
                <w:lang w:val="ro-RO"/>
              </w:rPr>
              <w:t xml:space="preserve">Modificările prevăzute la </w:t>
            </w:r>
            <w:r w:rsidRPr="00626940">
              <w:rPr>
                <w:rFonts w:ascii="Times New Roman" w:hAnsi="Times New Roman" w:cs="Times New Roman"/>
                <w:b/>
                <w:bCs/>
                <w:sz w:val="28"/>
                <w:szCs w:val="28"/>
                <w:lang w:val="ro-RO"/>
              </w:rPr>
              <w:t>Legea nr.77/2016 cu privire la parcurile pentru tehnologia informației</w:t>
            </w:r>
            <w:r w:rsidRPr="00626940">
              <w:rPr>
                <w:rFonts w:ascii="Times New Roman" w:hAnsi="Times New Roman" w:cs="Times New Roman"/>
                <w:bCs/>
                <w:sz w:val="28"/>
                <w:szCs w:val="28"/>
                <w:lang w:val="ro-RO"/>
              </w:rPr>
              <w:t>, au drept scop prelungirea garanției privind aplicarea impozitului unic pe</w:t>
            </w:r>
            <w:r w:rsidR="00B36A46">
              <w:rPr>
                <w:rFonts w:ascii="Times New Roman" w:hAnsi="Times New Roman" w:cs="Times New Roman"/>
                <w:bCs/>
                <w:sz w:val="28"/>
                <w:szCs w:val="28"/>
                <w:lang w:val="ro-RO"/>
              </w:rPr>
              <w:t>ntru rezidenții parcului IT cu 4</w:t>
            </w:r>
            <w:r w:rsidRPr="00626940">
              <w:rPr>
                <w:rFonts w:ascii="Times New Roman" w:hAnsi="Times New Roman" w:cs="Times New Roman"/>
                <w:bCs/>
                <w:sz w:val="28"/>
                <w:szCs w:val="28"/>
                <w:lang w:val="ro-RO"/>
              </w:rPr>
              <w:t xml:space="preserve"> ani. </w:t>
            </w:r>
          </w:p>
          <w:p w:rsidR="00626940" w:rsidRDefault="00626940" w:rsidP="00087F71">
            <w:pPr>
              <w:spacing w:after="0" w:line="276" w:lineRule="auto"/>
              <w:ind w:firstLine="64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Astfel, conform prevederilor </w:t>
            </w:r>
            <w:r w:rsidRPr="00626940">
              <w:rPr>
                <w:rFonts w:ascii="Times New Roman" w:hAnsi="Times New Roman" w:cs="Times New Roman"/>
                <w:bCs/>
                <w:sz w:val="28"/>
                <w:szCs w:val="28"/>
                <w:lang w:val="ro-RO"/>
              </w:rPr>
              <w:t>din alin</w:t>
            </w:r>
            <w:r>
              <w:rPr>
                <w:rFonts w:ascii="Times New Roman" w:hAnsi="Times New Roman" w:cs="Times New Roman"/>
                <w:bCs/>
                <w:sz w:val="28"/>
                <w:szCs w:val="28"/>
                <w:lang w:val="ro-RO"/>
              </w:rPr>
              <w:t xml:space="preserve">eatul </w:t>
            </w:r>
            <w:r w:rsidRPr="00626940">
              <w:rPr>
                <w:rFonts w:ascii="Times New Roman" w:hAnsi="Times New Roman" w:cs="Times New Roman"/>
                <w:bCs/>
                <w:sz w:val="28"/>
                <w:szCs w:val="28"/>
                <w:lang w:val="ro-RO"/>
              </w:rPr>
              <w:t xml:space="preserve">(4) a articolului 15 din Legea nr.77/2016 cu privire la parcurile pentru tehnologia informației, în cazul în care </w:t>
            </w:r>
            <w:proofErr w:type="spellStart"/>
            <w:r w:rsidRPr="00626940">
              <w:rPr>
                <w:rFonts w:ascii="Times New Roman" w:hAnsi="Times New Roman" w:cs="Times New Roman"/>
                <w:bCs/>
                <w:sz w:val="28"/>
                <w:szCs w:val="28"/>
                <w:lang w:val="ro-RO"/>
              </w:rPr>
              <w:t>sînt</w:t>
            </w:r>
            <w:proofErr w:type="spellEnd"/>
            <w:r w:rsidRPr="00626940">
              <w:rPr>
                <w:rFonts w:ascii="Times New Roman" w:hAnsi="Times New Roman" w:cs="Times New Roman"/>
                <w:bCs/>
                <w:sz w:val="28"/>
                <w:szCs w:val="28"/>
                <w:lang w:val="ro-RO"/>
              </w:rPr>
              <w:t xml:space="preserve"> adoptate legi noi care modifică cota și/sau </w:t>
            </w:r>
            <w:proofErr w:type="spellStart"/>
            <w:r w:rsidRPr="00626940">
              <w:rPr>
                <w:rFonts w:ascii="Times New Roman" w:hAnsi="Times New Roman" w:cs="Times New Roman"/>
                <w:bCs/>
                <w:sz w:val="28"/>
                <w:szCs w:val="28"/>
                <w:lang w:val="ro-RO"/>
              </w:rPr>
              <w:t>componenţa</w:t>
            </w:r>
            <w:proofErr w:type="spellEnd"/>
            <w:r w:rsidRPr="00626940">
              <w:rPr>
                <w:rFonts w:ascii="Times New Roman" w:hAnsi="Times New Roman" w:cs="Times New Roman"/>
                <w:bCs/>
                <w:sz w:val="28"/>
                <w:szCs w:val="28"/>
                <w:lang w:val="ro-RO"/>
              </w:rPr>
              <w:t xml:space="preserve"> impozitului unic perceput de la rezidenții parcurilor pentru tehnologia informației prevăzut la alin. (1) lit. a) </w:t>
            </w:r>
            <w:proofErr w:type="spellStart"/>
            <w:r w:rsidRPr="00626940">
              <w:rPr>
                <w:rFonts w:ascii="Times New Roman" w:hAnsi="Times New Roman" w:cs="Times New Roman"/>
                <w:bCs/>
                <w:sz w:val="28"/>
                <w:szCs w:val="28"/>
                <w:lang w:val="ro-RO"/>
              </w:rPr>
              <w:t>şi</w:t>
            </w:r>
            <w:proofErr w:type="spellEnd"/>
            <w:r w:rsidRPr="00626940">
              <w:rPr>
                <w:rFonts w:ascii="Times New Roman" w:hAnsi="Times New Roman" w:cs="Times New Roman"/>
                <w:bCs/>
                <w:sz w:val="28"/>
                <w:szCs w:val="28"/>
                <w:lang w:val="ro-RO"/>
              </w:rPr>
              <w:t xml:space="preserve">/sau îl anulează, </w:t>
            </w:r>
            <w:proofErr w:type="spellStart"/>
            <w:r w:rsidRPr="00626940">
              <w:rPr>
                <w:rFonts w:ascii="Times New Roman" w:hAnsi="Times New Roman" w:cs="Times New Roman"/>
                <w:bCs/>
                <w:sz w:val="28"/>
                <w:szCs w:val="28"/>
                <w:lang w:val="ro-RO"/>
              </w:rPr>
              <w:t>rezidenţii</w:t>
            </w:r>
            <w:proofErr w:type="spellEnd"/>
            <w:r w:rsidRPr="00626940">
              <w:rPr>
                <w:rFonts w:ascii="Times New Roman" w:hAnsi="Times New Roman" w:cs="Times New Roman"/>
                <w:bCs/>
                <w:sz w:val="28"/>
                <w:szCs w:val="28"/>
                <w:lang w:val="ro-RO"/>
              </w:rPr>
              <w:t xml:space="preserve"> parcului au dreptul, în cursul unei perioade de 5 ani de la data intrării în vigoare a prezentei legi, care însă nu va </w:t>
            </w:r>
            <w:proofErr w:type="spellStart"/>
            <w:r w:rsidRPr="00626940">
              <w:rPr>
                <w:rFonts w:ascii="Times New Roman" w:hAnsi="Times New Roman" w:cs="Times New Roman"/>
                <w:bCs/>
                <w:sz w:val="28"/>
                <w:szCs w:val="28"/>
                <w:lang w:val="ro-RO"/>
              </w:rPr>
              <w:t>depăşi</w:t>
            </w:r>
            <w:proofErr w:type="spellEnd"/>
            <w:r w:rsidRPr="00626940">
              <w:rPr>
                <w:rFonts w:ascii="Times New Roman" w:hAnsi="Times New Roman" w:cs="Times New Roman"/>
                <w:bCs/>
                <w:sz w:val="28"/>
                <w:szCs w:val="28"/>
                <w:lang w:val="ro-RO"/>
              </w:rPr>
              <w:t xml:space="preserve"> termenul de </w:t>
            </w:r>
            <w:proofErr w:type="spellStart"/>
            <w:r w:rsidRPr="00626940">
              <w:rPr>
                <w:rFonts w:ascii="Times New Roman" w:hAnsi="Times New Roman" w:cs="Times New Roman"/>
                <w:bCs/>
                <w:sz w:val="28"/>
                <w:szCs w:val="28"/>
                <w:lang w:val="ro-RO"/>
              </w:rPr>
              <w:t>funcţionare</w:t>
            </w:r>
            <w:proofErr w:type="spellEnd"/>
            <w:r w:rsidRPr="00626940">
              <w:rPr>
                <w:rFonts w:ascii="Times New Roman" w:hAnsi="Times New Roman" w:cs="Times New Roman"/>
                <w:bCs/>
                <w:sz w:val="28"/>
                <w:szCs w:val="28"/>
                <w:lang w:val="ro-RO"/>
              </w:rPr>
              <w:t xml:space="preserve"> a parcului respectiv, să activeze conform legilor în vigoare </w:t>
            </w:r>
            <w:proofErr w:type="spellStart"/>
            <w:r w:rsidRPr="00626940">
              <w:rPr>
                <w:rFonts w:ascii="Times New Roman" w:hAnsi="Times New Roman" w:cs="Times New Roman"/>
                <w:bCs/>
                <w:sz w:val="28"/>
                <w:szCs w:val="28"/>
                <w:lang w:val="ro-RO"/>
              </w:rPr>
              <w:t>pînă</w:t>
            </w:r>
            <w:proofErr w:type="spellEnd"/>
            <w:r w:rsidRPr="00626940">
              <w:rPr>
                <w:rFonts w:ascii="Times New Roman" w:hAnsi="Times New Roman" w:cs="Times New Roman"/>
                <w:bCs/>
                <w:sz w:val="28"/>
                <w:szCs w:val="28"/>
                <w:lang w:val="ro-RO"/>
              </w:rPr>
              <w:t xml:space="preserve"> la data intrării în vigoare a noilor legi. Dacă anumite impozite </w:t>
            </w:r>
            <w:proofErr w:type="spellStart"/>
            <w:r w:rsidRPr="00626940">
              <w:rPr>
                <w:rFonts w:ascii="Times New Roman" w:hAnsi="Times New Roman" w:cs="Times New Roman"/>
                <w:bCs/>
                <w:sz w:val="28"/>
                <w:szCs w:val="28"/>
                <w:lang w:val="ro-RO"/>
              </w:rPr>
              <w:t>şi</w:t>
            </w:r>
            <w:proofErr w:type="spellEnd"/>
            <w:r w:rsidRPr="00626940">
              <w:rPr>
                <w:rFonts w:ascii="Times New Roman" w:hAnsi="Times New Roman" w:cs="Times New Roman"/>
                <w:bCs/>
                <w:sz w:val="28"/>
                <w:szCs w:val="28"/>
                <w:lang w:val="ro-RO"/>
              </w:rPr>
              <w:t xml:space="preserve">/sau taxe incluse în impozitul unic perceput de la rezidenții parcurilor pentru tehnologia informației prevăzut la alin. (1) lit. a) </w:t>
            </w:r>
            <w:proofErr w:type="spellStart"/>
            <w:r w:rsidRPr="00626940">
              <w:rPr>
                <w:rFonts w:ascii="Times New Roman" w:hAnsi="Times New Roman" w:cs="Times New Roman"/>
                <w:bCs/>
                <w:sz w:val="28"/>
                <w:szCs w:val="28"/>
                <w:lang w:val="ro-RO"/>
              </w:rPr>
              <w:t>sînt</w:t>
            </w:r>
            <w:proofErr w:type="spellEnd"/>
            <w:r w:rsidRPr="00626940">
              <w:rPr>
                <w:rFonts w:ascii="Times New Roman" w:hAnsi="Times New Roman" w:cs="Times New Roman"/>
                <w:bCs/>
                <w:sz w:val="28"/>
                <w:szCs w:val="28"/>
                <w:lang w:val="ro-RO"/>
              </w:rPr>
              <w:t xml:space="preserve"> înlocuite, potrivit legislației, cu alte impozite </w:t>
            </w:r>
            <w:proofErr w:type="spellStart"/>
            <w:r w:rsidRPr="00626940">
              <w:rPr>
                <w:rFonts w:ascii="Times New Roman" w:hAnsi="Times New Roman" w:cs="Times New Roman"/>
                <w:bCs/>
                <w:sz w:val="28"/>
                <w:szCs w:val="28"/>
                <w:lang w:val="ro-RO"/>
              </w:rPr>
              <w:t>şi</w:t>
            </w:r>
            <w:proofErr w:type="spellEnd"/>
            <w:r w:rsidRPr="00626940">
              <w:rPr>
                <w:rFonts w:ascii="Times New Roman" w:hAnsi="Times New Roman" w:cs="Times New Roman"/>
                <w:bCs/>
                <w:sz w:val="28"/>
                <w:szCs w:val="28"/>
                <w:lang w:val="ro-RO"/>
              </w:rPr>
              <w:t>/sau taxe, componența impozitului unic se va ajusta corespunzător, fără modificarea cotei acestuia.</w:t>
            </w:r>
          </w:p>
          <w:p w:rsidR="00626940" w:rsidRDefault="00626940" w:rsidP="00087F71">
            <w:pPr>
              <w:spacing w:after="0" w:line="276" w:lineRule="auto"/>
              <w:ind w:firstLine="64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În acest sens termenul </w:t>
            </w:r>
            <w:r w:rsidR="00864DBE">
              <w:rPr>
                <w:rFonts w:ascii="Times New Roman" w:hAnsi="Times New Roman" w:cs="Times New Roman"/>
                <w:bCs/>
                <w:sz w:val="28"/>
                <w:szCs w:val="28"/>
                <w:lang w:val="ro-RO"/>
              </w:rPr>
              <w:t xml:space="preserve">de garanție pentru rezidenții parcurilor IT </w:t>
            </w:r>
            <w:r>
              <w:rPr>
                <w:rFonts w:ascii="Times New Roman" w:hAnsi="Times New Roman" w:cs="Times New Roman"/>
                <w:bCs/>
                <w:sz w:val="28"/>
                <w:szCs w:val="28"/>
                <w:lang w:val="ro-RO"/>
              </w:rPr>
              <w:t xml:space="preserve">de 5 ani expiră la data de </w:t>
            </w:r>
            <w:r w:rsidR="00864DBE">
              <w:rPr>
                <w:rFonts w:ascii="Times New Roman" w:hAnsi="Times New Roman" w:cs="Times New Roman"/>
                <w:bCs/>
                <w:sz w:val="28"/>
                <w:szCs w:val="28"/>
                <w:lang w:val="ro-RO"/>
              </w:rPr>
              <w:t>01.01.2022, iar conform propunerilo</w:t>
            </w:r>
            <w:r w:rsidR="006C3550">
              <w:rPr>
                <w:rFonts w:ascii="Times New Roman" w:hAnsi="Times New Roman" w:cs="Times New Roman"/>
                <w:bCs/>
                <w:sz w:val="28"/>
                <w:szCs w:val="28"/>
                <w:lang w:val="ro-RO"/>
              </w:rPr>
              <w:t>r acesta va constitui 01.01.2026</w:t>
            </w:r>
            <w:r w:rsidR="00864DBE">
              <w:rPr>
                <w:rFonts w:ascii="Times New Roman" w:hAnsi="Times New Roman" w:cs="Times New Roman"/>
                <w:bCs/>
                <w:sz w:val="28"/>
                <w:szCs w:val="28"/>
                <w:lang w:val="ro-RO"/>
              </w:rPr>
              <w:t>.</w:t>
            </w:r>
          </w:p>
          <w:p w:rsidR="00864DBE" w:rsidRPr="00626940" w:rsidRDefault="00864DBE" w:rsidP="00087F71">
            <w:pPr>
              <w:spacing w:after="0" w:line="276" w:lineRule="auto"/>
              <w:ind w:firstLine="649"/>
              <w:jc w:val="both"/>
              <w:rPr>
                <w:rFonts w:ascii="Times New Roman" w:hAnsi="Times New Roman" w:cs="Times New Roman"/>
                <w:bCs/>
                <w:sz w:val="28"/>
                <w:szCs w:val="28"/>
                <w:lang w:val="ro-RO"/>
              </w:rPr>
            </w:pPr>
            <w:r>
              <w:rPr>
                <w:rFonts w:ascii="Times New Roman" w:hAnsi="Times New Roman" w:cs="Times New Roman"/>
                <w:bCs/>
                <w:sz w:val="28"/>
                <w:szCs w:val="28"/>
                <w:lang w:val="ro-RO"/>
              </w:rPr>
              <w:t>S</w:t>
            </w:r>
            <w:r w:rsidRPr="00864DBE">
              <w:rPr>
                <w:rFonts w:ascii="Times New Roman" w:hAnsi="Times New Roman" w:cs="Times New Roman"/>
                <w:bCs/>
                <w:sz w:val="28"/>
                <w:szCs w:val="28"/>
                <w:lang w:val="ro-RO"/>
              </w:rPr>
              <w:t xml:space="preserve">e constată că activitatea „Moldova IT </w:t>
            </w:r>
            <w:proofErr w:type="spellStart"/>
            <w:r w:rsidRPr="00864DBE">
              <w:rPr>
                <w:rFonts w:ascii="Times New Roman" w:hAnsi="Times New Roman" w:cs="Times New Roman"/>
                <w:bCs/>
                <w:sz w:val="28"/>
                <w:szCs w:val="28"/>
                <w:lang w:val="ro-RO"/>
              </w:rPr>
              <w:t>park</w:t>
            </w:r>
            <w:proofErr w:type="spellEnd"/>
            <w:r w:rsidRPr="00864DBE">
              <w:rPr>
                <w:rFonts w:ascii="Times New Roman" w:hAnsi="Times New Roman" w:cs="Times New Roman"/>
                <w:bCs/>
                <w:sz w:val="28"/>
                <w:szCs w:val="28"/>
                <w:lang w:val="ro-RO"/>
              </w:rPr>
              <w:t xml:space="preserve">” are un impact pozitiv </w:t>
            </w:r>
            <w:proofErr w:type="spellStart"/>
            <w:r w:rsidRPr="00864DBE">
              <w:rPr>
                <w:rFonts w:ascii="Times New Roman" w:hAnsi="Times New Roman" w:cs="Times New Roman"/>
                <w:bCs/>
                <w:sz w:val="28"/>
                <w:szCs w:val="28"/>
                <w:lang w:val="ro-RO"/>
              </w:rPr>
              <w:t>şi</w:t>
            </w:r>
            <w:proofErr w:type="spellEnd"/>
            <w:r w:rsidRPr="00864DBE">
              <w:rPr>
                <w:rFonts w:ascii="Times New Roman" w:hAnsi="Times New Roman" w:cs="Times New Roman"/>
                <w:bCs/>
                <w:sz w:val="28"/>
                <w:szCs w:val="28"/>
                <w:lang w:val="ro-RO"/>
              </w:rPr>
              <w:t xml:space="preserve"> contribuie la </w:t>
            </w:r>
            <w:proofErr w:type="spellStart"/>
            <w:r w:rsidRPr="00864DBE">
              <w:rPr>
                <w:rFonts w:ascii="Times New Roman" w:hAnsi="Times New Roman" w:cs="Times New Roman"/>
                <w:bCs/>
                <w:sz w:val="28"/>
                <w:szCs w:val="28"/>
                <w:lang w:val="ro-RO"/>
              </w:rPr>
              <w:t>creşterea</w:t>
            </w:r>
            <w:proofErr w:type="spellEnd"/>
            <w:r w:rsidRPr="00864DBE">
              <w:rPr>
                <w:rFonts w:ascii="Times New Roman" w:hAnsi="Times New Roman" w:cs="Times New Roman"/>
                <w:bCs/>
                <w:sz w:val="28"/>
                <w:szCs w:val="28"/>
                <w:lang w:val="ro-RO"/>
              </w:rPr>
              <w:t xml:space="preserve"> industriei IT, crearea unui mediu </w:t>
            </w:r>
            <w:proofErr w:type="spellStart"/>
            <w:r w:rsidRPr="00864DBE">
              <w:rPr>
                <w:rFonts w:ascii="Times New Roman" w:hAnsi="Times New Roman" w:cs="Times New Roman"/>
                <w:bCs/>
                <w:sz w:val="28"/>
                <w:szCs w:val="28"/>
                <w:lang w:val="ro-RO"/>
              </w:rPr>
              <w:t>concurenţial</w:t>
            </w:r>
            <w:proofErr w:type="spellEnd"/>
            <w:r w:rsidRPr="00864DBE">
              <w:rPr>
                <w:rFonts w:ascii="Times New Roman" w:hAnsi="Times New Roman" w:cs="Times New Roman"/>
                <w:bCs/>
                <w:sz w:val="28"/>
                <w:szCs w:val="28"/>
                <w:lang w:val="ro-RO"/>
              </w:rPr>
              <w:t xml:space="preserve"> pentru industria IT din Republica Moldova, atragerea </w:t>
            </w:r>
            <w:proofErr w:type="spellStart"/>
            <w:r w:rsidRPr="00864DBE">
              <w:rPr>
                <w:rFonts w:ascii="Times New Roman" w:hAnsi="Times New Roman" w:cs="Times New Roman"/>
                <w:bCs/>
                <w:sz w:val="28"/>
                <w:szCs w:val="28"/>
                <w:lang w:val="ro-RO"/>
              </w:rPr>
              <w:t>şi</w:t>
            </w:r>
            <w:proofErr w:type="spellEnd"/>
            <w:r w:rsidRPr="00864DBE">
              <w:rPr>
                <w:rFonts w:ascii="Times New Roman" w:hAnsi="Times New Roman" w:cs="Times New Roman"/>
                <w:bCs/>
                <w:sz w:val="28"/>
                <w:szCs w:val="28"/>
                <w:lang w:val="ro-RO"/>
              </w:rPr>
              <w:t xml:space="preserve"> </w:t>
            </w:r>
            <w:proofErr w:type="spellStart"/>
            <w:r w:rsidRPr="00864DBE">
              <w:rPr>
                <w:rFonts w:ascii="Times New Roman" w:hAnsi="Times New Roman" w:cs="Times New Roman"/>
                <w:bCs/>
                <w:sz w:val="28"/>
                <w:szCs w:val="28"/>
                <w:lang w:val="ro-RO"/>
              </w:rPr>
              <w:t>reţinerea</w:t>
            </w:r>
            <w:proofErr w:type="spellEnd"/>
            <w:r w:rsidRPr="00864DBE">
              <w:rPr>
                <w:rFonts w:ascii="Times New Roman" w:hAnsi="Times New Roman" w:cs="Times New Roman"/>
                <w:bCs/>
                <w:sz w:val="28"/>
                <w:szCs w:val="28"/>
                <w:lang w:val="ro-RO"/>
              </w:rPr>
              <w:t xml:space="preserve"> în </w:t>
            </w:r>
            <w:proofErr w:type="spellStart"/>
            <w:r w:rsidRPr="00864DBE">
              <w:rPr>
                <w:rFonts w:ascii="Times New Roman" w:hAnsi="Times New Roman" w:cs="Times New Roman"/>
                <w:bCs/>
                <w:sz w:val="28"/>
                <w:szCs w:val="28"/>
                <w:lang w:val="ro-RO"/>
              </w:rPr>
              <w:t>ţară</w:t>
            </w:r>
            <w:proofErr w:type="spellEnd"/>
            <w:r w:rsidRPr="00864DBE">
              <w:rPr>
                <w:rFonts w:ascii="Times New Roman" w:hAnsi="Times New Roman" w:cs="Times New Roman"/>
                <w:bCs/>
                <w:sz w:val="28"/>
                <w:szCs w:val="28"/>
                <w:lang w:val="ro-RO"/>
              </w:rPr>
              <w:t xml:space="preserve"> a </w:t>
            </w:r>
            <w:proofErr w:type="spellStart"/>
            <w:r w:rsidRPr="00864DBE">
              <w:rPr>
                <w:rFonts w:ascii="Times New Roman" w:hAnsi="Times New Roman" w:cs="Times New Roman"/>
                <w:bCs/>
                <w:sz w:val="28"/>
                <w:szCs w:val="28"/>
                <w:lang w:val="ro-RO"/>
              </w:rPr>
              <w:t>specialiştilor</w:t>
            </w:r>
            <w:proofErr w:type="spellEnd"/>
            <w:r w:rsidRPr="00864DBE">
              <w:rPr>
                <w:rFonts w:ascii="Times New Roman" w:hAnsi="Times New Roman" w:cs="Times New Roman"/>
                <w:bCs/>
                <w:sz w:val="28"/>
                <w:szCs w:val="28"/>
                <w:lang w:val="ro-RO"/>
              </w:rPr>
              <w:t xml:space="preserve"> </w:t>
            </w:r>
            <w:proofErr w:type="spellStart"/>
            <w:r w:rsidRPr="00864DBE">
              <w:rPr>
                <w:rFonts w:ascii="Times New Roman" w:hAnsi="Times New Roman" w:cs="Times New Roman"/>
                <w:bCs/>
                <w:sz w:val="28"/>
                <w:szCs w:val="28"/>
                <w:lang w:val="ro-RO"/>
              </w:rPr>
              <w:t>calificaţi</w:t>
            </w:r>
            <w:proofErr w:type="spellEnd"/>
            <w:r w:rsidRPr="00864DBE">
              <w:rPr>
                <w:rFonts w:ascii="Times New Roman" w:hAnsi="Times New Roman" w:cs="Times New Roman"/>
                <w:bCs/>
                <w:sz w:val="28"/>
                <w:szCs w:val="28"/>
                <w:lang w:val="ro-RO"/>
              </w:rPr>
              <w:t xml:space="preserve"> </w:t>
            </w:r>
            <w:proofErr w:type="spellStart"/>
            <w:r w:rsidRPr="00864DBE">
              <w:rPr>
                <w:rFonts w:ascii="Times New Roman" w:hAnsi="Times New Roman" w:cs="Times New Roman"/>
                <w:bCs/>
                <w:sz w:val="28"/>
                <w:szCs w:val="28"/>
                <w:lang w:val="ro-RO"/>
              </w:rPr>
              <w:t>şi</w:t>
            </w:r>
            <w:proofErr w:type="spellEnd"/>
            <w:r w:rsidRPr="00864DBE">
              <w:rPr>
                <w:rFonts w:ascii="Times New Roman" w:hAnsi="Times New Roman" w:cs="Times New Roman"/>
                <w:bCs/>
                <w:sz w:val="28"/>
                <w:szCs w:val="28"/>
                <w:lang w:val="ro-RO"/>
              </w:rPr>
              <w:t xml:space="preserve"> </w:t>
            </w:r>
            <w:r>
              <w:rPr>
                <w:rFonts w:ascii="Times New Roman" w:hAnsi="Times New Roman" w:cs="Times New Roman"/>
                <w:bCs/>
                <w:sz w:val="28"/>
                <w:szCs w:val="28"/>
                <w:lang w:val="ro-RO"/>
              </w:rPr>
              <w:t>a companiilor inovative străine, creșterea competitivității pe plan internațional.</w:t>
            </w:r>
            <w:r w:rsidRPr="00864DBE">
              <w:rPr>
                <w:rFonts w:ascii="Times New Roman" w:hAnsi="Times New Roman" w:cs="Times New Roman"/>
                <w:bCs/>
                <w:sz w:val="28"/>
                <w:szCs w:val="28"/>
                <w:lang w:val="ro-RO"/>
              </w:rPr>
              <w:t xml:space="preserve"> „Moldova IT </w:t>
            </w:r>
            <w:proofErr w:type="spellStart"/>
            <w:r w:rsidRPr="00864DBE">
              <w:rPr>
                <w:rFonts w:ascii="Times New Roman" w:hAnsi="Times New Roman" w:cs="Times New Roman"/>
                <w:bCs/>
                <w:sz w:val="28"/>
                <w:szCs w:val="28"/>
                <w:lang w:val="ro-RO"/>
              </w:rPr>
              <w:t>park</w:t>
            </w:r>
            <w:proofErr w:type="spellEnd"/>
            <w:r w:rsidRPr="00864DBE">
              <w:rPr>
                <w:rFonts w:ascii="Times New Roman" w:hAnsi="Times New Roman" w:cs="Times New Roman"/>
                <w:bCs/>
                <w:sz w:val="28"/>
                <w:szCs w:val="28"/>
                <w:lang w:val="ro-RO"/>
              </w:rPr>
              <w:t xml:space="preserve">” este o </w:t>
            </w:r>
            <w:proofErr w:type="spellStart"/>
            <w:r w:rsidRPr="00864DBE">
              <w:rPr>
                <w:rFonts w:ascii="Times New Roman" w:hAnsi="Times New Roman" w:cs="Times New Roman"/>
                <w:bCs/>
                <w:sz w:val="28"/>
                <w:szCs w:val="28"/>
                <w:lang w:val="ro-RO"/>
              </w:rPr>
              <w:t>combinaţie</w:t>
            </w:r>
            <w:proofErr w:type="spellEnd"/>
            <w:r w:rsidRPr="00864DBE">
              <w:rPr>
                <w:rFonts w:ascii="Times New Roman" w:hAnsi="Times New Roman" w:cs="Times New Roman"/>
                <w:bCs/>
                <w:sz w:val="28"/>
                <w:szCs w:val="28"/>
                <w:lang w:val="ro-RO"/>
              </w:rPr>
              <w:t xml:space="preserve"> unică de </w:t>
            </w:r>
            <w:proofErr w:type="spellStart"/>
            <w:r w:rsidRPr="00864DBE">
              <w:rPr>
                <w:rFonts w:ascii="Times New Roman" w:hAnsi="Times New Roman" w:cs="Times New Roman"/>
                <w:bCs/>
                <w:sz w:val="28"/>
                <w:szCs w:val="28"/>
                <w:lang w:val="ro-RO"/>
              </w:rPr>
              <w:t>facilităţi</w:t>
            </w:r>
            <w:proofErr w:type="spellEnd"/>
            <w:r w:rsidRPr="00864DBE">
              <w:rPr>
                <w:rFonts w:ascii="Times New Roman" w:hAnsi="Times New Roman" w:cs="Times New Roman"/>
                <w:bCs/>
                <w:sz w:val="28"/>
                <w:szCs w:val="28"/>
                <w:lang w:val="ro-RO"/>
              </w:rPr>
              <w:t xml:space="preserve"> fiscale, </w:t>
            </w:r>
            <w:proofErr w:type="spellStart"/>
            <w:r w:rsidRPr="00864DBE">
              <w:rPr>
                <w:rFonts w:ascii="Times New Roman" w:hAnsi="Times New Roman" w:cs="Times New Roman"/>
                <w:bCs/>
                <w:sz w:val="28"/>
                <w:szCs w:val="28"/>
                <w:lang w:val="ro-RO"/>
              </w:rPr>
              <w:t>prezenţa</w:t>
            </w:r>
            <w:proofErr w:type="spellEnd"/>
            <w:r w:rsidRPr="00864DBE">
              <w:rPr>
                <w:rFonts w:ascii="Times New Roman" w:hAnsi="Times New Roman" w:cs="Times New Roman"/>
                <w:bCs/>
                <w:sz w:val="28"/>
                <w:szCs w:val="28"/>
                <w:lang w:val="ro-RO"/>
              </w:rPr>
              <w:t xml:space="preserve"> virtuală, simplificare a procedurilor administrative </w:t>
            </w:r>
            <w:proofErr w:type="spellStart"/>
            <w:r w:rsidRPr="00864DBE">
              <w:rPr>
                <w:rFonts w:ascii="Times New Roman" w:hAnsi="Times New Roman" w:cs="Times New Roman"/>
                <w:bCs/>
                <w:sz w:val="28"/>
                <w:szCs w:val="28"/>
                <w:lang w:val="ro-RO"/>
              </w:rPr>
              <w:t>şi</w:t>
            </w:r>
            <w:proofErr w:type="spellEnd"/>
            <w:r w:rsidRPr="00864DBE">
              <w:rPr>
                <w:rFonts w:ascii="Times New Roman" w:hAnsi="Times New Roman" w:cs="Times New Roman"/>
                <w:bCs/>
                <w:sz w:val="28"/>
                <w:szCs w:val="28"/>
                <w:lang w:val="ro-RO"/>
              </w:rPr>
              <w:t xml:space="preserve"> </w:t>
            </w:r>
            <w:proofErr w:type="spellStart"/>
            <w:r w:rsidRPr="00864DBE">
              <w:rPr>
                <w:rFonts w:ascii="Times New Roman" w:hAnsi="Times New Roman" w:cs="Times New Roman"/>
                <w:bCs/>
                <w:sz w:val="28"/>
                <w:szCs w:val="28"/>
                <w:lang w:val="ro-RO"/>
              </w:rPr>
              <w:t>interacţiunii</w:t>
            </w:r>
            <w:proofErr w:type="spellEnd"/>
            <w:r w:rsidRPr="00864DBE">
              <w:rPr>
                <w:rFonts w:ascii="Times New Roman" w:hAnsi="Times New Roman" w:cs="Times New Roman"/>
                <w:bCs/>
                <w:sz w:val="28"/>
                <w:szCs w:val="28"/>
                <w:lang w:val="ro-RO"/>
              </w:rPr>
              <w:t xml:space="preserve"> cu </w:t>
            </w:r>
            <w:proofErr w:type="spellStart"/>
            <w:r w:rsidRPr="00864DBE">
              <w:rPr>
                <w:rFonts w:ascii="Times New Roman" w:hAnsi="Times New Roman" w:cs="Times New Roman"/>
                <w:bCs/>
                <w:sz w:val="28"/>
                <w:szCs w:val="28"/>
                <w:lang w:val="ro-RO"/>
              </w:rPr>
              <w:t>autorităţile</w:t>
            </w:r>
            <w:proofErr w:type="spellEnd"/>
            <w:r w:rsidRPr="00864DBE">
              <w:rPr>
                <w:rFonts w:ascii="Times New Roman" w:hAnsi="Times New Roman" w:cs="Times New Roman"/>
                <w:bCs/>
                <w:sz w:val="28"/>
                <w:szCs w:val="28"/>
                <w:lang w:val="ro-RO"/>
              </w:rPr>
              <w:t xml:space="preserve">, deschidere către investitori </w:t>
            </w:r>
            <w:proofErr w:type="spellStart"/>
            <w:r w:rsidRPr="00864DBE">
              <w:rPr>
                <w:rFonts w:ascii="Times New Roman" w:hAnsi="Times New Roman" w:cs="Times New Roman"/>
                <w:bCs/>
                <w:sz w:val="28"/>
                <w:szCs w:val="28"/>
                <w:lang w:val="ro-RO"/>
              </w:rPr>
              <w:t>şi</w:t>
            </w:r>
            <w:proofErr w:type="spellEnd"/>
            <w:r w:rsidRPr="00864DBE">
              <w:rPr>
                <w:rFonts w:ascii="Times New Roman" w:hAnsi="Times New Roman" w:cs="Times New Roman"/>
                <w:bCs/>
                <w:sz w:val="28"/>
                <w:szCs w:val="28"/>
                <w:lang w:val="ro-RO"/>
              </w:rPr>
              <w:t xml:space="preserve"> </w:t>
            </w:r>
            <w:proofErr w:type="spellStart"/>
            <w:r w:rsidRPr="00864DBE">
              <w:rPr>
                <w:rFonts w:ascii="Times New Roman" w:hAnsi="Times New Roman" w:cs="Times New Roman"/>
                <w:bCs/>
                <w:sz w:val="28"/>
                <w:szCs w:val="28"/>
                <w:lang w:val="ro-RO"/>
              </w:rPr>
              <w:t>profesionişti</w:t>
            </w:r>
            <w:proofErr w:type="spellEnd"/>
            <w:r w:rsidRPr="00864DBE">
              <w:rPr>
                <w:rFonts w:ascii="Times New Roman" w:hAnsi="Times New Roman" w:cs="Times New Roman"/>
                <w:bCs/>
                <w:sz w:val="28"/>
                <w:szCs w:val="28"/>
                <w:lang w:val="ro-RO"/>
              </w:rPr>
              <w:t xml:space="preserve"> de înaltă calificare. Cumulativ, aceste </w:t>
            </w:r>
            <w:proofErr w:type="spellStart"/>
            <w:r w:rsidRPr="00864DBE">
              <w:rPr>
                <w:rFonts w:ascii="Times New Roman" w:hAnsi="Times New Roman" w:cs="Times New Roman"/>
                <w:bCs/>
                <w:sz w:val="28"/>
                <w:szCs w:val="28"/>
                <w:lang w:val="ro-RO"/>
              </w:rPr>
              <w:t>condiţii</w:t>
            </w:r>
            <w:proofErr w:type="spellEnd"/>
            <w:r w:rsidRPr="00864DBE">
              <w:rPr>
                <w:rFonts w:ascii="Times New Roman" w:hAnsi="Times New Roman" w:cs="Times New Roman"/>
                <w:bCs/>
                <w:sz w:val="28"/>
                <w:szCs w:val="28"/>
                <w:lang w:val="ro-RO"/>
              </w:rPr>
              <w:t xml:space="preserve"> au făcut oferta Parcului atractivă pentru companii, înregistrarea </w:t>
            </w:r>
            <w:proofErr w:type="spellStart"/>
            <w:r w:rsidRPr="00864DBE">
              <w:rPr>
                <w:rFonts w:ascii="Times New Roman" w:hAnsi="Times New Roman" w:cs="Times New Roman"/>
                <w:bCs/>
                <w:sz w:val="28"/>
                <w:szCs w:val="28"/>
                <w:lang w:val="ro-RO"/>
              </w:rPr>
              <w:t>şi</w:t>
            </w:r>
            <w:proofErr w:type="spellEnd"/>
            <w:r w:rsidRPr="00864DBE">
              <w:rPr>
                <w:rFonts w:ascii="Times New Roman" w:hAnsi="Times New Roman" w:cs="Times New Roman"/>
                <w:bCs/>
                <w:sz w:val="28"/>
                <w:szCs w:val="28"/>
                <w:lang w:val="ro-RO"/>
              </w:rPr>
              <w:t xml:space="preserve"> dezvoltarea afacerilor IT în Republica Moldova, generând efecte multiplicative pentru întreaga economie </w:t>
            </w:r>
            <w:proofErr w:type="spellStart"/>
            <w:r w:rsidRPr="00864DBE">
              <w:rPr>
                <w:rFonts w:ascii="Times New Roman" w:hAnsi="Times New Roman" w:cs="Times New Roman"/>
                <w:bCs/>
                <w:sz w:val="28"/>
                <w:szCs w:val="28"/>
                <w:lang w:val="ro-RO"/>
              </w:rPr>
              <w:t>naţională</w:t>
            </w:r>
            <w:proofErr w:type="spellEnd"/>
            <w:r w:rsidRPr="00864DBE">
              <w:rPr>
                <w:rFonts w:ascii="Times New Roman" w:hAnsi="Times New Roman" w:cs="Times New Roman"/>
                <w:bCs/>
                <w:sz w:val="28"/>
                <w:szCs w:val="28"/>
                <w:lang w:val="ro-RO"/>
              </w:rPr>
              <w:t>.</w:t>
            </w:r>
          </w:p>
          <w:p w:rsidR="008A5990" w:rsidRPr="00626940" w:rsidRDefault="008A5990" w:rsidP="00087F71">
            <w:pPr>
              <w:spacing w:after="0" w:line="276" w:lineRule="auto"/>
              <w:ind w:firstLine="649"/>
              <w:jc w:val="both"/>
              <w:rPr>
                <w:rFonts w:ascii="Times New Roman" w:hAnsi="Times New Roman" w:cs="Times New Roman"/>
                <w:bCs/>
                <w:sz w:val="28"/>
                <w:szCs w:val="28"/>
                <w:lang w:val="ro-RO"/>
              </w:rPr>
            </w:pPr>
          </w:p>
          <w:p w:rsidR="00032002" w:rsidRPr="005B60C0" w:rsidRDefault="00032002" w:rsidP="00087F71">
            <w:pPr>
              <w:spacing w:after="0" w:line="276" w:lineRule="auto"/>
              <w:ind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color w:val="000000"/>
                <w:sz w:val="28"/>
                <w:szCs w:val="28"/>
                <w:lang w:val="ro-RO"/>
              </w:rPr>
              <w:t>În partea ce ține de modificarea Legii</w:t>
            </w:r>
            <w:r w:rsidR="00F14047" w:rsidRPr="005B60C0">
              <w:rPr>
                <w:rFonts w:ascii="Times New Roman" w:eastAsia="SimSun" w:hAnsi="Times New Roman" w:cs="Times New Roman"/>
                <w:b/>
                <w:color w:val="000000"/>
                <w:sz w:val="28"/>
                <w:szCs w:val="28"/>
                <w:lang w:val="ro-RO"/>
              </w:rPr>
              <w:t xml:space="preserve"> nr.</w:t>
            </w:r>
            <w:r w:rsidRPr="005B60C0">
              <w:rPr>
                <w:rFonts w:ascii="Times New Roman" w:eastAsia="SimSun" w:hAnsi="Times New Roman" w:cs="Times New Roman"/>
                <w:b/>
                <w:color w:val="000000"/>
                <w:sz w:val="28"/>
                <w:szCs w:val="28"/>
                <w:lang w:val="ro-RO"/>
              </w:rPr>
              <w:t xml:space="preserve">131/2012 privind controlul de stat asupra </w:t>
            </w:r>
            <w:proofErr w:type="spellStart"/>
            <w:r w:rsidRPr="005B60C0">
              <w:rPr>
                <w:rFonts w:ascii="Times New Roman" w:eastAsia="SimSun" w:hAnsi="Times New Roman" w:cs="Times New Roman"/>
                <w:b/>
                <w:color w:val="000000"/>
                <w:sz w:val="28"/>
                <w:szCs w:val="28"/>
                <w:lang w:val="ro-RO"/>
              </w:rPr>
              <w:t>activităţii</w:t>
            </w:r>
            <w:proofErr w:type="spellEnd"/>
            <w:r w:rsidRPr="005B60C0">
              <w:rPr>
                <w:rFonts w:ascii="Times New Roman" w:eastAsia="SimSun" w:hAnsi="Times New Roman" w:cs="Times New Roman"/>
                <w:b/>
                <w:color w:val="000000"/>
                <w:sz w:val="28"/>
                <w:szCs w:val="28"/>
                <w:lang w:val="ro-RO"/>
              </w:rPr>
              <w:t xml:space="preserve"> de întreprinzăto</w:t>
            </w:r>
            <w:r w:rsidR="00F14047" w:rsidRPr="005B60C0">
              <w:rPr>
                <w:rFonts w:ascii="Times New Roman" w:eastAsia="SimSun" w:hAnsi="Times New Roman" w:cs="Times New Roman"/>
                <w:b/>
                <w:color w:val="000000"/>
                <w:sz w:val="28"/>
                <w:szCs w:val="28"/>
                <w:lang w:val="ro-RO"/>
              </w:rPr>
              <w:t>r</w:t>
            </w:r>
            <w:r w:rsidR="00921637" w:rsidRPr="005B60C0">
              <w:rPr>
                <w:rFonts w:ascii="Times New Roman" w:eastAsia="SimSun" w:hAnsi="Times New Roman" w:cs="Times New Roman"/>
                <w:color w:val="000000"/>
                <w:sz w:val="28"/>
                <w:szCs w:val="28"/>
                <w:lang w:val="ro-RO"/>
              </w:rPr>
              <w:t xml:space="preserve"> (</w:t>
            </w:r>
            <w:r w:rsidR="00921637" w:rsidRPr="005B60C0">
              <w:rPr>
                <w:rFonts w:ascii="Times New Roman" w:eastAsia="SimSun" w:hAnsi="Times New Roman" w:cs="Times New Roman"/>
                <w:i/>
                <w:color w:val="000000"/>
                <w:sz w:val="28"/>
                <w:szCs w:val="28"/>
                <w:lang w:val="ro-RO"/>
              </w:rPr>
              <w:t xml:space="preserve">intrarea în vigoare: la </w:t>
            </w:r>
            <w:r w:rsidR="001E4449" w:rsidRPr="005B60C0">
              <w:rPr>
                <w:rFonts w:ascii="Times New Roman" w:eastAsia="SimSun" w:hAnsi="Times New Roman" w:cs="Times New Roman"/>
                <w:i/>
                <w:color w:val="000000"/>
                <w:sz w:val="28"/>
                <w:szCs w:val="28"/>
                <w:lang w:val="ro-RO"/>
              </w:rPr>
              <w:t>data publicării</w:t>
            </w:r>
            <w:r w:rsidR="00921637" w:rsidRPr="005B60C0">
              <w:rPr>
                <w:rFonts w:ascii="Times New Roman" w:eastAsia="SimSun" w:hAnsi="Times New Roman" w:cs="Times New Roman"/>
                <w:color w:val="000000"/>
                <w:sz w:val="28"/>
                <w:szCs w:val="28"/>
                <w:lang w:val="ro-RO"/>
              </w:rPr>
              <w:t>)</w:t>
            </w:r>
            <w:r w:rsidRPr="005B60C0">
              <w:rPr>
                <w:rFonts w:ascii="Times New Roman" w:eastAsia="SimSun" w:hAnsi="Times New Roman" w:cs="Times New Roman"/>
                <w:color w:val="000000"/>
                <w:sz w:val="28"/>
                <w:szCs w:val="28"/>
                <w:lang w:val="ro-RO"/>
              </w:rPr>
              <w:t xml:space="preserve">, menționăm că aceasta este condiționată de necesitatea de a prevedea condiții speciale la înregistrarea controalelor în Registrul de stat al controalelor și completarea delegației de control în cazul în care controlul </w:t>
            </w:r>
            <w:r w:rsidR="00C50284">
              <w:rPr>
                <w:rFonts w:ascii="Times New Roman" w:eastAsia="SimSun" w:hAnsi="Times New Roman" w:cs="Times New Roman"/>
                <w:color w:val="000000"/>
                <w:sz w:val="28"/>
                <w:szCs w:val="28"/>
                <w:lang w:val="ro-RO"/>
              </w:rPr>
              <w:t xml:space="preserve">fiscal </w:t>
            </w:r>
            <w:r w:rsidRPr="005B60C0">
              <w:rPr>
                <w:rFonts w:ascii="Times New Roman" w:eastAsia="SimSun" w:hAnsi="Times New Roman" w:cs="Times New Roman"/>
                <w:color w:val="000000"/>
                <w:sz w:val="28"/>
                <w:szCs w:val="28"/>
                <w:lang w:val="ro-RO"/>
              </w:rPr>
              <w:t xml:space="preserve">este efectuat pentru verificarea activității de transport sau cu scopul depistării activității desfășurate ilegal, reieșind din specificul efectuării a asemenea verificări. </w:t>
            </w:r>
          </w:p>
          <w:p w:rsidR="00032002" w:rsidRPr="005B60C0" w:rsidRDefault="00032002" w:rsidP="00087F71">
            <w:pPr>
              <w:spacing w:after="0" w:line="276" w:lineRule="auto"/>
              <w:ind w:firstLine="649"/>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Este de menționat că, în cazul în care se efectuează controlul pentru verificarea activității de transport sau cu scopul depistării activității desfășurate ilegal, nu în toate cazurile se cunoaște numele/denumirea concretă a persoanei, dar de cele mai multe ori </w:t>
            </w:r>
            <w:r w:rsidRPr="005B60C0">
              <w:rPr>
                <w:rFonts w:ascii="Times New Roman" w:eastAsia="SimSun" w:hAnsi="Times New Roman" w:cs="Times New Roman"/>
                <w:color w:val="000000"/>
                <w:sz w:val="28"/>
                <w:szCs w:val="28"/>
                <w:lang w:val="ro-RO"/>
              </w:rPr>
              <w:lastRenderedPageBreak/>
              <w:t xml:space="preserve">verificarea este efectuată pe un anumit </w:t>
            </w:r>
            <w:r w:rsidR="00FF2890" w:rsidRPr="005B60C0">
              <w:rPr>
                <w:rFonts w:ascii="Times New Roman" w:eastAsia="SimSun" w:hAnsi="Times New Roman" w:cs="Times New Roman"/>
                <w:color w:val="000000"/>
                <w:sz w:val="28"/>
                <w:szCs w:val="28"/>
                <w:lang w:val="ro-RO"/>
              </w:rPr>
              <w:t>segment</w:t>
            </w:r>
            <w:r w:rsidRPr="005B60C0">
              <w:rPr>
                <w:rFonts w:ascii="Times New Roman" w:eastAsia="SimSun" w:hAnsi="Times New Roman" w:cs="Times New Roman"/>
                <w:color w:val="000000"/>
                <w:sz w:val="28"/>
                <w:szCs w:val="28"/>
                <w:lang w:val="ro-RO"/>
              </w:rPr>
              <w:t xml:space="preserve"> – o anumită localitate sau o anumită adresă – aferent căruia se constată desfășurarea ilegală a activității de către persoane concrete.</w:t>
            </w:r>
          </w:p>
          <w:p w:rsidR="00032002" w:rsidRPr="005B60C0" w:rsidRDefault="00032002" w:rsidP="00087F71">
            <w:pPr>
              <w:spacing w:after="0"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Respectiv, în asemenea situații, în Registrul de stat al controalelor și în delegația de control nu pot fi completate datele despre persoana supusă controlului.</w:t>
            </w:r>
          </w:p>
          <w:p w:rsidR="00032002" w:rsidRPr="005B60C0" w:rsidRDefault="00032002" w:rsidP="00087F71">
            <w:pPr>
              <w:spacing w:after="0" w:line="276" w:lineRule="auto"/>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Reieșind din acest specific, apare necesitatea reglementării în lege a unor derogări în partea ce ține de datele pe care le conține delegația de control și datele care urmează a fi înregistrate în Registrul de stat al controalelor în cazul în care se efectuează controlul pentru verificarea activității de transport sau cu scopul depistării activității desfășurate ilegal.</w:t>
            </w:r>
          </w:p>
          <w:p w:rsidR="003534C8" w:rsidRPr="005B60C0" w:rsidRDefault="00032002" w:rsidP="00087F71">
            <w:pPr>
              <w:spacing w:after="0" w:line="276" w:lineRule="auto"/>
              <w:ind w:firstLine="567"/>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Ca urmare a aprobării acestor modificări, se va asigura completarea delegației de control și înregistrarea controalelor în strictă concordanță cu specificul obiectului controlului.</w:t>
            </w:r>
          </w:p>
          <w:p w:rsidR="00E751B5" w:rsidRPr="00114EB4" w:rsidRDefault="00E751B5" w:rsidP="00087F71">
            <w:pPr>
              <w:spacing w:after="0" w:line="276" w:lineRule="auto"/>
              <w:ind w:right="100" w:firstLine="791"/>
              <w:jc w:val="both"/>
              <w:rPr>
                <w:rFonts w:ascii="Times New Roman" w:eastAsia="SimSun" w:hAnsi="Times New Roman" w:cs="Times New Roman"/>
                <w:color w:val="000000"/>
                <w:sz w:val="28"/>
                <w:szCs w:val="28"/>
                <w:lang w:val="ro-RO"/>
              </w:rPr>
            </w:pPr>
            <w:r w:rsidRPr="00114EB4">
              <w:rPr>
                <w:rFonts w:ascii="Times New Roman" w:eastAsia="SimSun" w:hAnsi="Times New Roman" w:cs="Times New Roman"/>
                <w:b/>
                <w:color w:val="000000"/>
                <w:sz w:val="28"/>
                <w:szCs w:val="28"/>
                <w:lang w:val="ro-RO"/>
              </w:rPr>
              <w:t xml:space="preserve">Modificările ce vizează ajustarea prevederilor Legii nr.278/2007 privind controlul tutunului </w:t>
            </w:r>
            <w:r w:rsidRPr="00114EB4">
              <w:rPr>
                <w:rFonts w:ascii="Times New Roman" w:eastAsia="SimSun" w:hAnsi="Times New Roman" w:cs="Times New Roman"/>
                <w:color w:val="000000"/>
                <w:sz w:val="28"/>
                <w:szCs w:val="28"/>
                <w:lang w:val="ro-RO"/>
              </w:rPr>
              <w:t xml:space="preserve">au drept scop </w:t>
            </w:r>
            <w:proofErr w:type="spellStart"/>
            <w:r w:rsidRPr="00114EB4">
              <w:rPr>
                <w:rFonts w:ascii="Times New Roman" w:eastAsia="SimSun" w:hAnsi="Times New Roman" w:cs="Times New Roman"/>
                <w:color w:val="000000"/>
                <w:sz w:val="28"/>
                <w:szCs w:val="28"/>
                <w:lang w:val="ro-RO"/>
              </w:rPr>
              <w:t>amînarea</w:t>
            </w:r>
            <w:proofErr w:type="spellEnd"/>
            <w:r w:rsidRPr="00114EB4">
              <w:rPr>
                <w:rFonts w:ascii="Times New Roman" w:eastAsia="SimSun" w:hAnsi="Times New Roman" w:cs="Times New Roman"/>
                <w:color w:val="000000"/>
                <w:sz w:val="28"/>
                <w:szCs w:val="28"/>
                <w:lang w:val="ro-RO"/>
              </w:rPr>
              <w:t xml:space="preserve"> termenului de implementare a prevederilor din art.25 alineatul (5) </w:t>
            </w:r>
            <w:r w:rsidR="00C50284" w:rsidRPr="00114EB4">
              <w:rPr>
                <w:rFonts w:ascii="Times New Roman" w:hAnsi="Times New Roman" w:cs="Times New Roman"/>
                <w:sz w:val="28"/>
                <w:szCs w:val="28"/>
                <w:lang w:val="ro-MD"/>
              </w:rPr>
              <w:t xml:space="preserve">de la 20 mai 2020 </w:t>
            </w:r>
            <w:proofErr w:type="spellStart"/>
            <w:r w:rsidR="00C50284" w:rsidRPr="00114EB4">
              <w:rPr>
                <w:rFonts w:ascii="Times New Roman" w:hAnsi="Times New Roman" w:cs="Times New Roman"/>
                <w:sz w:val="28"/>
                <w:szCs w:val="28"/>
                <w:lang w:val="ro-MD"/>
              </w:rPr>
              <w:t>pîna</w:t>
            </w:r>
            <w:proofErr w:type="spellEnd"/>
            <w:r w:rsidR="00C50284" w:rsidRPr="00114EB4">
              <w:rPr>
                <w:rFonts w:ascii="Times New Roman" w:hAnsi="Times New Roman" w:cs="Times New Roman"/>
                <w:sz w:val="28"/>
                <w:szCs w:val="28"/>
                <w:lang w:val="ro-MD"/>
              </w:rPr>
              <w:t xml:space="preserve"> la expirarea a 3 luni de la momentul ridicării stării de urgență a termenului de stabilire a interdicției de expunere vizibilă a produselor din tutun</w:t>
            </w:r>
            <w:r w:rsidRPr="00114EB4">
              <w:rPr>
                <w:rFonts w:ascii="Times New Roman" w:eastAsia="SimSun" w:hAnsi="Times New Roman" w:cs="Times New Roman"/>
                <w:color w:val="000000"/>
                <w:sz w:val="28"/>
                <w:szCs w:val="28"/>
                <w:lang w:val="ro-RO"/>
              </w:rPr>
              <w:t xml:space="preserve">.  Măsura este una necesară în contextul în care în lunile martie-mai 2020 agenții economici urmau să desfășoare activitățile de  instalare în punctele de vânzare a echipamentelor de vânzare speciale (rafturi, dulapuri etc.). </w:t>
            </w:r>
          </w:p>
          <w:p w:rsidR="00E751B5" w:rsidRPr="00114EB4" w:rsidRDefault="00E751B5" w:rsidP="00087F71">
            <w:pPr>
              <w:spacing w:after="0" w:line="276" w:lineRule="auto"/>
              <w:ind w:right="100" w:firstLine="791"/>
              <w:jc w:val="both"/>
              <w:rPr>
                <w:rFonts w:ascii="Times New Roman" w:eastAsia="SimSun" w:hAnsi="Times New Roman" w:cs="Times New Roman"/>
                <w:color w:val="000000"/>
                <w:sz w:val="28"/>
                <w:szCs w:val="28"/>
                <w:lang w:val="ro-RO"/>
              </w:rPr>
            </w:pPr>
            <w:r w:rsidRPr="00114EB4">
              <w:rPr>
                <w:rFonts w:ascii="Times New Roman" w:eastAsia="SimSun" w:hAnsi="Times New Roman" w:cs="Times New Roman"/>
                <w:color w:val="000000"/>
                <w:sz w:val="28"/>
                <w:szCs w:val="28"/>
                <w:lang w:val="ro-RO"/>
              </w:rPr>
              <w:t>În contextul declarării stării de urgență pe întreg teritoriul Republicii Mold</w:t>
            </w:r>
            <w:r w:rsidR="00434C3D" w:rsidRPr="00114EB4">
              <w:rPr>
                <w:rFonts w:ascii="Times New Roman" w:eastAsia="SimSun" w:hAnsi="Times New Roman" w:cs="Times New Roman"/>
                <w:color w:val="000000"/>
                <w:sz w:val="28"/>
                <w:szCs w:val="28"/>
                <w:lang w:val="ro-RO"/>
              </w:rPr>
              <w:t>ova,</w:t>
            </w:r>
            <w:r w:rsidRPr="00114EB4">
              <w:rPr>
                <w:rFonts w:ascii="Times New Roman" w:eastAsia="SimSun" w:hAnsi="Times New Roman" w:cs="Times New Roman"/>
                <w:color w:val="000000"/>
                <w:sz w:val="28"/>
                <w:szCs w:val="28"/>
                <w:lang w:val="ro-RO"/>
              </w:rPr>
              <w:t xml:space="preserve"> marea majoritate a agenților comerciali și-au limitat sau chiar sistat activitatea economică în această perioadă și au implementat măsuri pentru a reduce riscul de contami</w:t>
            </w:r>
            <w:r w:rsidR="00434C3D" w:rsidRPr="00114EB4">
              <w:rPr>
                <w:rFonts w:ascii="Times New Roman" w:eastAsia="SimSun" w:hAnsi="Times New Roman" w:cs="Times New Roman"/>
                <w:color w:val="000000"/>
                <w:sz w:val="28"/>
                <w:szCs w:val="28"/>
                <w:lang w:val="ro-RO"/>
              </w:rPr>
              <w:t>nare cu COVID-19 a angajaților</w:t>
            </w:r>
            <w:r w:rsidRPr="00114EB4">
              <w:rPr>
                <w:rFonts w:ascii="Times New Roman" w:eastAsia="SimSun" w:hAnsi="Times New Roman" w:cs="Times New Roman"/>
                <w:color w:val="000000"/>
                <w:sz w:val="28"/>
                <w:szCs w:val="28"/>
                <w:lang w:val="ro-RO"/>
              </w:rPr>
              <w:t>.</w:t>
            </w:r>
          </w:p>
          <w:p w:rsidR="00E751B5" w:rsidRPr="00114EB4" w:rsidRDefault="00434C3D" w:rsidP="00087F71">
            <w:pPr>
              <w:spacing w:after="0" w:line="276" w:lineRule="auto"/>
              <w:ind w:right="100" w:firstLine="791"/>
              <w:jc w:val="both"/>
              <w:rPr>
                <w:rFonts w:ascii="Times New Roman" w:eastAsia="SimSun" w:hAnsi="Times New Roman" w:cs="Times New Roman"/>
                <w:color w:val="000000"/>
                <w:sz w:val="28"/>
                <w:szCs w:val="28"/>
                <w:lang w:val="ro-RO"/>
              </w:rPr>
            </w:pPr>
            <w:r w:rsidRPr="00114EB4">
              <w:rPr>
                <w:rFonts w:ascii="Times New Roman" w:eastAsia="SimSun" w:hAnsi="Times New Roman" w:cs="Times New Roman"/>
                <w:color w:val="000000"/>
                <w:sz w:val="28"/>
                <w:szCs w:val="28"/>
                <w:lang w:val="ro-RO"/>
              </w:rPr>
              <w:t>Prin urmare, a</w:t>
            </w:r>
            <w:r w:rsidR="00E751B5" w:rsidRPr="00114EB4">
              <w:rPr>
                <w:rFonts w:ascii="Times New Roman" w:eastAsia="SimSun" w:hAnsi="Times New Roman" w:cs="Times New Roman"/>
                <w:color w:val="000000"/>
                <w:sz w:val="28"/>
                <w:szCs w:val="28"/>
                <w:lang w:val="ro-RO"/>
              </w:rPr>
              <w:t>ceasta măsura a</w:t>
            </w:r>
            <w:r w:rsidR="00C50284" w:rsidRPr="00114EB4">
              <w:rPr>
                <w:rFonts w:ascii="Times New Roman" w:eastAsia="SimSun" w:hAnsi="Times New Roman" w:cs="Times New Roman"/>
                <w:color w:val="000000"/>
                <w:sz w:val="28"/>
                <w:szCs w:val="28"/>
                <w:lang w:val="ro-RO"/>
              </w:rPr>
              <w:t>re</w:t>
            </w:r>
            <w:r w:rsidR="00E751B5" w:rsidRPr="00114EB4">
              <w:rPr>
                <w:rFonts w:ascii="Times New Roman" w:eastAsia="SimSun" w:hAnsi="Times New Roman" w:cs="Times New Roman"/>
                <w:color w:val="000000"/>
                <w:sz w:val="28"/>
                <w:szCs w:val="28"/>
                <w:lang w:val="ro-RO"/>
              </w:rPr>
              <w:t xml:space="preserve"> drept scop evitarea situației prin care mai multe persoane se află în același loc, în cazul dat pentru a instala noile echipamente, </w:t>
            </w:r>
            <w:proofErr w:type="spellStart"/>
            <w:r w:rsidR="00E751B5" w:rsidRPr="00114EB4">
              <w:rPr>
                <w:rFonts w:ascii="Times New Roman" w:eastAsia="SimSun" w:hAnsi="Times New Roman" w:cs="Times New Roman"/>
                <w:color w:val="000000"/>
                <w:sz w:val="28"/>
                <w:szCs w:val="28"/>
                <w:lang w:val="ro-RO"/>
              </w:rPr>
              <w:t>asigurînd</w:t>
            </w:r>
            <w:proofErr w:type="spellEnd"/>
            <w:r w:rsidR="00E751B5" w:rsidRPr="00114EB4">
              <w:rPr>
                <w:rFonts w:ascii="Times New Roman" w:eastAsia="SimSun" w:hAnsi="Times New Roman" w:cs="Times New Roman"/>
                <w:color w:val="000000"/>
                <w:sz w:val="28"/>
                <w:szCs w:val="28"/>
                <w:lang w:val="ro-RO"/>
              </w:rPr>
              <w:t xml:space="preserve"> astfel implementarea măsurilor de precauție și asigurarea protecției persoanelor care urmau a fi antrenate în activitatea respectivă.</w:t>
            </w:r>
          </w:p>
          <w:p w:rsidR="00E751B5" w:rsidRPr="005B60C0" w:rsidRDefault="00E751B5" w:rsidP="00087F71">
            <w:pPr>
              <w:spacing w:after="0" w:line="276" w:lineRule="auto"/>
              <w:ind w:right="100" w:firstLine="791"/>
              <w:jc w:val="both"/>
              <w:rPr>
                <w:rFonts w:ascii="Times New Roman" w:eastAsia="SimSun" w:hAnsi="Times New Roman" w:cs="Times New Roman"/>
                <w:color w:val="000000"/>
                <w:sz w:val="28"/>
                <w:szCs w:val="28"/>
                <w:lang w:val="ro-RO"/>
              </w:rPr>
            </w:pPr>
            <w:r w:rsidRPr="00114EB4">
              <w:rPr>
                <w:rFonts w:ascii="Times New Roman" w:eastAsia="SimSun" w:hAnsi="Times New Roman" w:cs="Times New Roman"/>
                <w:color w:val="000000"/>
                <w:sz w:val="28"/>
                <w:szCs w:val="28"/>
                <w:lang w:val="ro-RO"/>
              </w:rPr>
              <w:t xml:space="preserve">Este important de menționat că măsura respectivă nu </w:t>
            </w:r>
            <w:r w:rsidR="005D09AE" w:rsidRPr="00114EB4">
              <w:rPr>
                <w:rFonts w:ascii="Times New Roman" w:eastAsia="SimSun" w:hAnsi="Times New Roman" w:cs="Times New Roman"/>
                <w:color w:val="000000"/>
                <w:sz w:val="28"/>
                <w:szCs w:val="28"/>
                <w:lang w:val="ro-RO"/>
              </w:rPr>
              <w:t>periclitează politica</w:t>
            </w:r>
            <w:r w:rsidRPr="00114EB4">
              <w:rPr>
                <w:rFonts w:ascii="Times New Roman" w:eastAsia="SimSun" w:hAnsi="Times New Roman" w:cs="Times New Roman"/>
                <w:color w:val="000000"/>
                <w:sz w:val="28"/>
                <w:szCs w:val="28"/>
                <w:lang w:val="ro-RO"/>
              </w:rPr>
              <w:t xml:space="preserve"> de diminuare a consumului de tutun, o simplă analiză</w:t>
            </w:r>
            <w:r w:rsidR="005D09AE" w:rsidRPr="00114EB4">
              <w:rPr>
                <w:rFonts w:ascii="Times New Roman" w:eastAsia="SimSun" w:hAnsi="Times New Roman" w:cs="Times New Roman"/>
                <w:color w:val="000000"/>
                <w:sz w:val="28"/>
                <w:szCs w:val="28"/>
                <w:lang w:val="ro-RO"/>
              </w:rPr>
              <w:t xml:space="preserve"> a situației, demonstre</w:t>
            </w:r>
            <w:r w:rsidR="00E40425">
              <w:rPr>
                <w:rFonts w:ascii="Times New Roman" w:eastAsia="SimSun" w:hAnsi="Times New Roman" w:cs="Times New Roman"/>
                <w:color w:val="000000"/>
                <w:sz w:val="28"/>
                <w:szCs w:val="28"/>
                <w:lang w:val="ro-RO"/>
              </w:rPr>
              <w:t>a</w:t>
            </w:r>
            <w:r w:rsidR="00C479B4">
              <w:rPr>
                <w:rFonts w:ascii="Times New Roman" w:eastAsia="SimSun" w:hAnsi="Times New Roman" w:cs="Times New Roman"/>
                <w:color w:val="000000"/>
                <w:sz w:val="28"/>
                <w:szCs w:val="28"/>
                <w:lang w:val="ro-RO"/>
              </w:rPr>
              <w:t>ză</w:t>
            </w:r>
            <w:r w:rsidR="005D09AE" w:rsidRPr="00114EB4">
              <w:rPr>
                <w:rFonts w:ascii="Times New Roman" w:eastAsia="SimSun" w:hAnsi="Times New Roman" w:cs="Times New Roman"/>
                <w:color w:val="000000"/>
                <w:sz w:val="28"/>
                <w:szCs w:val="28"/>
                <w:lang w:val="ro-RO"/>
              </w:rPr>
              <w:t xml:space="preserve"> că Ministerului Fi</w:t>
            </w:r>
            <w:r w:rsidRPr="00114EB4">
              <w:rPr>
                <w:rFonts w:ascii="Times New Roman" w:eastAsia="SimSun" w:hAnsi="Times New Roman" w:cs="Times New Roman"/>
                <w:color w:val="000000"/>
                <w:sz w:val="28"/>
                <w:szCs w:val="28"/>
                <w:lang w:val="ro-RO"/>
              </w:rPr>
              <w:t>n</w:t>
            </w:r>
            <w:r w:rsidR="005D09AE" w:rsidRPr="00114EB4">
              <w:rPr>
                <w:rFonts w:ascii="Times New Roman" w:eastAsia="SimSun" w:hAnsi="Times New Roman" w:cs="Times New Roman"/>
                <w:color w:val="000000"/>
                <w:sz w:val="28"/>
                <w:szCs w:val="28"/>
                <w:lang w:val="ro-RO"/>
              </w:rPr>
              <w:t>a</w:t>
            </w:r>
            <w:r w:rsidRPr="00114EB4">
              <w:rPr>
                <w:rFonts w:ascii="Times New Roman" w:eastAsia="SimSun" w:hAnsi="Times New Roman" w:cs="Times New Roman"/>
                <w:color w:val="000000"/>
                <w:sz w:val="28"/>
                <w:szCs w:val="28"/>
                <w:lang w:val="ro-RO"/>
              </w:rPr>
              <w:t xml:space="preserve">nțelor promovează o politică foarte agresivă de majorare a accizelor din tutun. </w:t>
            </w:r>
            <w:r w:rsidR="005D09AE" w:rsidRPr="00114EB4">
              <w:rPr>
                <w:rFonts w:ascii="Times New Roman" w:eastAsia="SimSun" w:hAnsi="Times New Roman" w:cs="Times New Roman"/>
                <w:color w:val="000000"/>
                <w:sz w:val="28"/>
                <w:szCs w:val="28"/>
                <w:lang w:val="ro-RO"/>
              </w:rPr>
              <w:t>Prin urmare</w:t>
            </w:r>
            <w:r w:rsidRPr="00114EB4">
              <w:rPr>
                <w:rFonts w:ascii="Times New Roman" w:eastAsia="SimSun" w:hAnsi="Times New Roman" w:cs="Times New Roman"/>
                <w:color w:val="000000"/>
                <w:sz w:val="28"/>
                <w:szCs w:val="28"/>
                <w:lang w:val="ro-RO"/>
              </w:rPr>
              <w:t>, la situația de 1 april</w:t>
            </w:r>
            <w:r w:rsidR="00434C3D" w:rsidRPr="00114EB4">
              <w:rPr>
                <w:rFonts w:ascii="Times New Roman" w:eastAsia="SimSun" w:hAnsi="Times New Roman" w:cs="Times New Roman"/>
                <w:color w:val="000000"/>
                <w:sz w:val="28"/>
                <w:szCs w:val="28"/>
                <w:lang w:val="ro-RO"/>
              </w:rPr>
              <w:t>i</w:t>
            </w:r>
            <w:r w:rsidRPr="00114EB4">
              <w:rPr>
                <w:rFonts w:ascii="Times New Roman" w:eastAsia="SimSun" w:hAnsi="Times New Roman" w:cs="Times New Roman"/>
                <w:color w:val="000000"/>
                <w:sz w:val="28"/>
                <w:szCs w:val="28"/>
                <w:lang w:val="ro-RO"/>
              </w:rPr>
              <w:t xml:space="preserve">e în anul 2019 </w:t>
            </w:r>
            <w:r w:rsidR="00114EB4" w:rsidRPr="00114EB4">
              <w:rPr>
                <w:rFonts w:ascii="Times New Roman" w:eastAsia="SimSun" w:hAnsi="Times New Roman" w:cs="Times New Roman"/>
                <w:color w:val="000000"/>
                <w:sz w:val="28"/>
                <w:szCs w:val="28"/>
                <w:lang w:val="ro-RO"/>
              </w:rPr>
              <w:t>au fost</w:t>
            </w:r>
            <w:r w:rsidRPr="00114EB4">
              <w:rPr>
                <w:rFonts w:ascii="Times New Roman" w:eastAsia="SimSun" w:hAnsi="Times New Roman" w:cs="Times New Roman"/>
                <w:color w:val="000000"/>
                <w:sz w:val="28"/>
                <w:szCs w:val="28"/>
                <w:lang w:val="ro-RO"/>
              </w:rPr>
              <w:t xml:space="preserve"> î</w:t>
            </w:r>
            <w:r w:rsidR="005D09AE" w:rsidRPr="00114EB4">
              <w:rPr>
                <w:rFonts w:ascii="Times New Roman" w:eastAsia="SimSun" w:hAnsi="Times New Roman" w:cs="Times New Roman"/>
                <w:color w:val="000000"/>
                <w:sz w:val="28"/>
                <w:szCs w:val="28"/>
                <w:lang w:val="ro-RO"/>
              </w:rPr>
              <w:t>ncasat</w:t>
            </w:r>
            <w:r w:rsidR="00114EB4" w:rsidRPr="00114EB4">
              <w:rPr>
                <w:rFonts w:ascii="Times New Roman" w:eastAsia="SimSun" w:hAnsi="Times New Roman" w:cs="Times New Roman"/>
                <w:color w:val="000000"/>
                <w:sz w:val="28"/>
                <w:szCs w:val="28"/>
                <w:lang w:val="ro-RO"/>
              </w:rPr>
              <w:t>e</w:t>
            </w:r>
            <w:r w:rsidR="005D09AE" w:rsidRPr="00114EB4">
              <w:rPr>
                <w:rFonts w:ascii="Times New Roman" w:eastAsia="SimSun" w:hAnsi="Times New Roman" w:cs="Times New Roman"/>
                <w:color w:val="000000"/>
                <w:sz w:val="28"/>
                <w:szCs w:val="28"/>
                <w:lang w:val="ro-RO"/>
              </w:rPr>
              <w:t xml:space="preserve"> din accize 230 mil. lei</w:t>
            </w:r>
            <w:r w:rsidR="00434C3D" w:rsidRPr="00114EB4">
              <w:rPr>
                <w:rFonts w:ascii="Times New Roman" w:eastAsia="SimSun" w:hAnsi="Times New Roman" w:cs="Times New Roman"/>
                <w:color w:val="000000"/>
                <w:sz w:val="28"/>
                <w:szCs w:val="28"/>
                <w:lang w:val="ro-RO"/>
              </w:rPr>
              <w:t>,</w:t>
            </w:r>
            <w:r w:rsidR="005D09AE" w:rsidRPr="00114EB4">
              <w:rPr>
                <w:rFonts w:ascii="Times New Roman" w:eastAsia="SimSun" w:hAnsi="Times New Roman" w:cs="Times New Roman"/>
                <w:color w:val="000000"/>
                <w:sz w:val="28"/>
                <w:szCs w:val="28"/>
                <w:lang w:val="ro-RO"/>
              </w:rPr>
              <w:t xml:space="preserve"> iar </w:t>
            </w:r>
            <w:r w:rsidRPr="00114EB4">
              <w:rPr>
                <w:rFonts w:ascii="Times New Roman" w:eastAsia="SimSun" w:hAnsi="Times New Roman" w:cs="Times New Roman"/>
                <w:color w:val="000000"/>
                <w:sz w:val="28"/>
                <w:szCs w:val="28"/>
                <w:lang w:val="ro-RO"/>
              </w:rPr>
              <w:t>în anul 2020 - 456 mil. lei, practic de 2 ori mai mult.</w:t>
            </w:r>
          </w:p>
          <w:p w:rsidR="00D9272F" w:rsidRPr="005B60C0" w:rsidRDefault="00D9272F" w:rsidP="00087F71">
            <w:pPr>
              <w:spacing w:after="0" w:line="276" w:lineRule="auto"/>
              <w:ind w:right="100" w:firstLine="791"/>
              <w:jc w:val="both"/>
              <w:rPr>
                <w:rFonts w:ascii="Times New Roman" w:eastAsia="SimSun" w:hAnsi="Times New Roman" w:cs="Times New Roman"/>
                <w:color w:val="000000"/>
                <w:sz w:val="28"/>
                <w:szCs w:val="28"/>
                <w:lang w:val="ro-RO"/>
              </w:rPr>
            </w:pPr>
          </w:p>
          <w:p w:rsidR="00FF7845" w:rsidRPr="005B60C0" w:rsidRDefault="00FF7845" w:rsidP="00087F71">
            <w:pPr>
              <w:spacing w:after="0" w:line="276" w:lineRule="auto"/>
              <w:ind w:right="100" w:firstLine="791"/>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color w:val="000000"/>
                <w:sz w:val="28"/>
                <w:szCs w:val="28"/>
                <w:lang w:val="ro-RO"/>
              </w:rPr>
              <w:t>Cu referință la aj</w:t>
            </w:r>
            <w:r w:rsidR="00C2286B" w:rsidRPr="005B60C0">
              <w:rPr>
                <w:rFonts w:ascii="Times New Roman" w:eastAsia="SimSun" w:hAnsi="Times New Roman" w:cs="Times New Roman"/>
                <w:b/>
                <w:color w:val="000000"/>
                <w:sz w:val="28"/>
                <w:szCs w:val="28"/>
                <w:lang w:val="ro-RO"/>
              </w:rPr>
              <w:t>ustările aferente Codului vamal și a Legii nr.302/2017 cu privire la Serviciul Vamal</w:t>
            </w:r>
            <w:r w:rsidR="00C2286B" w:rsidRPr="005B60C0">
              <w:rPr>
                <w:rFonts w:ascii="Times New Roman" w:eastAsia="SimSun" w:hAnsi="Times New Roman" w:cs="Times New Roman"/>
                <w:color w:val="000000"/>
                <w:sz w:val="28"/>
                <w:szCs w:val="28"/>
                <w:lang w:val="ro-RO"/>
              </w:rPr>
              <w:t>:</w:t>
            </w:r>
          </w:p>
          <w:p w:rsidR="00852AB6" w:rsidRPr="005B60C0" w:rsidRDefault="00EF7D79" w:rsidP="00087F71">
            <w:pPr>
              <w:pStyle w:val="ListParagraph"/>
              <w:numPr>
                <w:ilvl w:val="0"/>
                <w:numId w:val="5"/>
              </w:numPr>
              <w:spacing w:after="0"/>
              <w:ind w:left="0" w:right="100" w:firstLine="382"/>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modific</w:t>
            </w:r>
            <w:r w:rsidR="00AE33D2" w:rsidRPr="005B60C0">
              <w:rPr>
                <w:rFonts w:ascii="Times New Roman" w:eastAsia="SimSun" w:hAnsi="Times New Roman"/>
                <w:color w:val="000000"/>
                <w:sz w:val="28"/>
                <w:szCs w:val="28"/>
                <w:lang w:val="ro-RO"/>
              </w:rPr>
              <w:t>ările prevăzute</w:t>
            </w:r>
            <w:r w:rsidRPr="005B60C0">
              <w:rPr>
                <w:rFonts w:ascii="Times New Roman" w:eastAsia="SimSun" w:hAnsi="Times New Roman"/>
                <w:color w:val="000000"/>
                <w:sz w:val="28"/>
                <w:szCs w:val="28"/>
                <w:lang w:val="ro-RO"/>
              </w:rPr>
              <w:t xml:space="preserve"> art.128 și art.129 din Codul vamal</w:t>
            </w:r>
            <w:r w:rsidR="00F35C78" w:rsidRPr="005B60C0">
              <w:rPr>
                <w:rFonts w:ascii="Times New Roman" w:eastAsia="SimSun" w:hAnsi="Times New Roman"/>
                <w:color w:val="000000"/>
                <w:sz w:val="28"/>
                <w:szCs w:val="28"/>
                <w:lang w:val="ro-RO"/>
              </w:rPr>
              <w:t xml:space="preserve"> </w:t>
            </w:r>
            <w:r w:rsidR="00F35C78" w:rsidRPr="005B60C0">
              <w:rPr>
                <w:rFonts w:ascii="Times New Roman" w:eastAsia="SimSun" w:hAnsi="Times New Roman"/>
                <w:i/>
                <w:color w:val="000000"/>
                <w:sz w:val="28"/>
                <w:szCs w:val="28"/>
                <w:lang w:val="ro-RO"/>
              </w:rPr>
              <w:t xml:space="preserve">(intrarea în vigoare: </w:t>
            </w:r>
            <w:r w:rsidR="00114EB4">
              <w:rPr>
                <w:rFonts w:ascii="Times New Roman" w:eastAsia="SimSun" w:hAnsi="Times New Roman"/>
                <w:i/>
                <w:color w:val="000000"/>
                <w:sz w:val="28"/>
                <w:szCs w:val="28"/>
                <w:lang w:val="ro-RO"/>
              </w:rPr>
              <w:t>01.05.2020</w:t>
            </w:r>
            <w:r w:rsidR="00F35C78" w:rsidRPr="005B60C0">
              <w:rPr>
                <w:rFonts w:ascii="Times New Roman" w:eastAsia="SimSun" w:hAnsi="Times New Roman"/>
                <w:i/>
                <w:color w:val="000000"/>
                <w:sz w:val="28"/>
                <w:szCs w:val="28"/>
                <w:lang w:val="ro-RO"/>
              </w:rPr>
              <w:t>)</w:t>
            </w:r>
            <w:r w:rsidRPr="005B60C0">
              <w:rPr>
                <w:rFonts w:ascii="Times New Roman" w:eastAsia="SimSun" w:hAnsi="Times New Roman"/>
                <w:color w:val="000000"/>
                <w:sz w:val="28"/>
                <w:szCs w:val="28"/>
                <w:lang w:val="ro-RO"/>
              </w:rPr>
              <w:t xml:space="preserve">, </w:t>
            </w:r>
            <w:r w:rsidR="008C0DA8" w:rsidRPr="005B60C0">
              <w:rPr>
                <w:rFonts w:ascii="Times New Roman" w:eastAsia="SimSun" w:hAnsi="Times New Roman"/>
                <w:color w:val="000000"/>
                <w:sz w:val="28"/>
                <w:szCs w:val="28"/>
                <w:lang w:val="ro-RO"/>
              </w:rPr>
              <w:t>sta</w:t>
            </w:r>
            <w:r w:rsidR="00620B8D" w:rsidRPr="005B60C0">
              <w:rPr>
                <w:rFonts w:ascii="Times New Roman" w:eastAsia="SimSun" w:hAnsi="Times New Roman"/>
                <w:color w:val="000000"/>
                <w:sz w:val="28"/>
                <w:szCs w:val="28"/>
                <w:lang w:val="ro-RO"/>
              </w:rPr>
              <w:t>bi</w:t>
            </w:r>
            <w:r w:rsidR="00F34D35" w:rsidRPr="005B60C0">
              <w:rPr>
                <w:rFonts w:ascii="Times New Roman" w:eastAsia="SimSun" w:hAnsi="Times New Roman"/>
                <w:color w:val="000000"/>
                <w:sz w:val="28"/>
                <w:szCs w:val="28"/>
                <w:lang w:val="ro-RO"/>
              </w:rPr>
              <w:t>lesc</w:t>
            </w:r>
            <w:r w:rsidRPr="005B60C0">
              <w:rPr>
                <w:rFonts w:ascii="Times New Roman" w:eastAsia="SimSun" w:hAnsi="Times New Roman"/>
                <w:color w:val="000000"/>
                <w:sz w:val="28"/>
                <w:szCs w:val="28"/>
                <w:lang w:val="ro-RO"/>
              </w:rPr>
              <w:t xml:space="preserve"> norme ce </w:t>
            </w:r>
            <w:r w:rsidR="003F1D27" w:rsidRPr="005B60C0">
              <w:rPr>
                <w:rFonts w:ascii="Times New Roman" w:eastAsia="SimSun" w:hAnsi="Times New Roman"/>
                <w:color w:val="000000"/>
                <w:sz w:val="28"/>
                <w:szCs w:val="28"/>
                <w:lang w:val="ro-RO"/>
              </w:rPr>
              <w:t>vizează îmbunătățirea</w:t>
            </w:r>
            <w:r w:rsidR="001075DC" w:rsidRPr="005B60C0">
              <w:rPr>
                <w:rFonts w:ascii="Times New Roman" w:eastAsia="SimSun" w:hAnsi="Times New Roman"/>
                <w:color w:val="000000"/>
                <w:sz w:val="28"/>
                <w:szCs w:val="28"/>
                <w:lang w:val="ro-RO"/>
              </w:rPr>
              <w:t xml:space="preserve"> mecanismului de</w:t>
            </w:r>
            <w:r w:rsidR="003F1D27" w:rsidRPr="005B60C0">
              <w:rPr>
                <w:rFonts w:ascii="Times New Roman" w:eastAsia="SimSun" w:hAnsi="Times New Roman"/>
                <w:color w:val="000000"/>
                <w:sz w:val="28"/>
                <w:szCs w:val="28"/>
                <w:lang w:val="ro-RO"/>
              </w:rPr>
              <w:t xml:space="preserve"> administr</w:t>
            </w:r>
            <w:r w:rsidR="001075DC" w:rsidRPr="005B60C0">
              <w:rPr>
                <w:rFonts w:ascii="Times New Roman" w:eastAsia="SimSun" w:hAnsi="Times New Roman"/>
                <w:color w:val="000000"/>
                <w:sz w:val="28"/>
                <w:szCs w:val="28"/>
                <w:lang w:val="ro-RO"/>
              </w:rPr>
              <w:t>are</w:t>
            </w:r>
            <w:r w:rsidR="00CE3243" w:rsidRPr="005B60C0">
              <w:rPr>
                <w:rFonts w:ascii="Times New Roman" w:eastAsia="SimSun" w:hAnsi="Times New Roman"/>
                <w:color w:val="000000"/>
                <w:sz w:val="28"/>
                <w:szCs w:val="28"/>
                <w:lang w:val="ro-RO"/>
              </w:rPr>
              <w:t xml:space="preserve"> fiscală</w:t>
            </w:r>
            <w:r w:rsidR="003F1D27" w:rsidRPr="005B60C0">
              <w:rPr>
                <w:rFonts w:ascii="Times New Roman" w:eastAsia="SimSun" w:hAnsi="Times New Roman"/>
                <w:color w:val="000000"/>
                <w:sz w:val="28"/>
                <w:szCs w:val="28"/>
                <w:lang w:val="ro-RO"/>
              </w:rPr>
              <w:t xml:space="preserve"> prin implementarea</w:t>
            </w:r>
            <w:r w:rsidR="006E5A34" w:rsidRPr="005B60C0">
              <w:rPr>
                <w:rFonts w:ascii="Times New Roman" w:eastAsia="SimSun" w:hAnsi="Times New Roman"/>
                <w:color w:val="000000"/>
                <w:sz w:val="28"/>
                <w:szCs w:val="28"/>
                <w:lang w:val="ro-RO"/>
              </w:rPr>
              <w:t xml:space="preserve"> reglementărilor în baza cărora</w:t>
            </w:r>
            <w:r w:rsidR="003F1D27" w:rsidRPr="005B60C0">
              <w:rPr>
                <w:rFonts w:ascii="Times New Roman" w:eastAsia="SimSun" w:hAnsi="Times New Roman"/>
                <w:color w:val="000000"/>
                <w:sz w:val="28"/>
                <w:szCs w:val="28"/>
                <w:lang w:val="ro-RO"/>
              </w:rPr>
              <w:t xml:space="preserve"> </w:t>
            </w:r>
            <w:r w:rsidR="006E5A34" w:rsidRPr="005B60C0">
              <w:rPr>
                <w:rFonts w:ascii="Times New Roman" w:eastAsia="SimSun" w:hAnsi="Times New Roman"/>
                <w:color w:val="000000"/>
                <w:sz w:val="28"/>
                <w:szCs w:val="28"/>
                <w:lang w:val="ro-RO"/>
              </w:rPr>
              <w:t xml:space="preserve">se va asigura </w:t>
            </w:r>
            <w:r w:rsidR="00852AB6" w:rsidRPr="005B60C0">
              <w:rPr>
                <w:rFonts w:ascii="Times New Roman" w:eastAsia="SimSun" w:hAnsi="Times New Roman"/>
                <w:color w:val="000000"/>
                <w:sz w:val="28"/>
                <w:szCs w:val="28"/>
                <w:lang w:val="ro-RO"/>
              </w:rPr>
              <w:t>evitarea dublei impozitări cu TVA aferente redevențelor achitate pentru importurile de mărfuri.</w:t>
            </w:r>
          </w:p>
          <w:p w:rsidR="008A5990" w:rsidRPr="005B60C0" w:rsidRDefault="001075DC" w:rsidP="00087F71">
            <w:pPr>
              <w:spacing w:after="0" w:line="276" w:lineRule="auto"/>
              <w:ind w:right="100" w:firstLine="366"/>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Prin urmare, mecanismul propus prin prisma normelor de modificare se bazează pe interacțiunea din autoritățile</w:t>
            </w:r>
            <w:r w:rsidR="00B25D5C" w:rsidRPr="005B60C0">
              <w:rPr>
                <w:rFonts w:ascii="Times New Roman" w:eastAsia="SimSun" w:hAnsi="Times New Roman" w:cs="Times New Roman"/>
                <w:color w:val="000000"/>
                <w:sz w:val="28"/>
                <w:szCs w:val="28"/>
                <w:lang w:val="ro-RO"/>
              </w:rPr>
              <w:t xml:space="preserve"> de administrar</w:t>
            </w:r>
            <w:r w:rsidR="00A3253A" w:rsidRPr="005B60C0">
              <w:rPr>
                <w:rFonts w:ascii="Times New Roman" w:eastAsia="SimSun" w:hAnsi="Times New Roman" w:cs="Times New Roman"/>
                <w:color w:val="000000"/>
                <w:sz w:val="28"/>
                <w:szCs w:val="28"/>
                <w:lang w:val="ro-RO"/>
              </w:rPr>
              <w:t xml:space="preserve">e fiscală (Serviciul Fiscal de Stat și Serviciul Vamal) în vederea asigurării administrării eficiente a obligațiilor fiscale aferente TVA în cazul în care ca urmare a importurilor de mărfuri, </w:t>
            </w:r>
            <w:r w:rsidR="00B12345" w:rsidRPr="005B60C0">
              <w:rPr>
                <w:rFonts w:ascii="Times New Roman" w:eastAsia="SimSun" w:hAnsi="Times New Roman" w:cs="Times New Roman"/>
                <w:color w:val="000000"/>
                <w:sz w:val="28"/>
                <w:szCs w:val="28"/>
                <w:lang w:val="ro-RO"/>
              </w:rPr>
              <w:t xml:space="preserve">TVA aferent </w:t>
            </w:r>
            <w:r w:rsidR="002010F9" w:rsidRPr="005B60C0">
              <w:rPr>
                <w:rFonts w:ascii="Times New Roman" w:eastAsia="SimSun" w:hAnsi="Times New Roman" w:cs="Times New Roman"/>
                <w:color w:val="000000"/>
                <w:sz w:val="28"/>
                <w:szCs w:val="28"/>
                <w:lang w:val="ro-RO"/>
              </w:rPr>
              <w:t>redevențelor</w:t>
            </w:r>
            <w:r w:rsidR="00A3253A" w:rsidRPr="005B60C0">
              <w:rPr>
                <w:rFonts w:ascii="Times New Roman" w:eastAsia="SimSun" w:hAnsi="Times New Roman" w:cs="Times New Roman"/>
                <w:color w:val="000000"/>
                <w:sz w:val="28"/>
                <w:szCs w:val="28"/>
                <w:lang w:val="ro-RO"/>
              </w:rPr>
              <w:t xml:space="preserve"> a fost </w:t>
            </w:r>
            <w:r w:rsidR="00623251" w:rsidRPr="005B60C0">
              <w:rPr>
                <w:rFonts w:ascii="Times New Roman" w:eastAsia="SimSun" w:hAnsi="Times New Roman" w:cs="Times New Roman"/>
                <w:color w:val="000000"/>
                <w:sz w:val="28"/>
                <w:szCs w:val="28"/>
                <w:lang w:val="ro-RO"/>
              </w:rPr>
              <w:t>declarat</w:t>
            </w:r>
            <w:r w:rsidR="00B12345" w:rsidRPr="005B60C0">
              <w:rPr>
                <w:rFonts w:ascii="Times New Roman" w:eastAsia="SimSun" w:hAnsi="Times New Roman" w:cs="Times New Roman"/>
                <w:color w:val="000000"/>
                <w:sz w:val="28"/>
                <w:szCs w:val="28"/>
                <w:lang w:val="ro-RO"/>
              </w:rPr>
              <w:t xml:space="preserve"> </w:t>
            </w:r>
            <w:r w:rsidR="00B12345" w:rsidRPr="005B60C0">
              <w:rPr>
                <w:rFonts w:ascii="Times New Roman" w:eastAsia="SimSun" w:hAnsi="Times New Roman" w:cs="Times New Roman"/>
                <w:color w:val="000000"/>
                <w:sz w:val="28"/>
                <w:szCs w:val="28"/>
                <w:lang w:val="ro-RO"/>
              </w:rPr>
              <w:lastRenderedPageBreak/>
              <w:t xml:space="preserve">și </w:t>
            </w:r>
            <w:r w:rsidR="00A3253A" w:rsidRPr="005B60C0">
              <w:rPr>
                <w:rFonts w:ascii="Times New Roman" w:eastAsia="SimSun" w:hAnsi="Times New Roman" w:cs="Times New Roman"/>
                <w:color w:val="000000"/>
                <w:sz w:val="28"/>
                <w:szCs w:val="28"/>
                <w:lang w:val="ro-RO"/>
              </w:rPr>
              <w:t>achitat pe contul Se</w:t>
            </w:r>
            <w:r w:rsidR="00A92EA4" w:rsidRPr="005B60C0">
              <w:rPr>
                <w:rFonts w:ascii="Times New Roman" w:eastAsia="SimSun" w:hAnsi="Times New Roman" w:cs="Times New Roman"/>
                <w:color w:val="000000"/>
                <w:sz w:val="28"/>
                <w:szCs w:val="28"/>
                <w:lang w:val="ro-RO"/>
              </w:rPr>
              <w:t xml:space="preserve">rviciului Fiscal de Stat. </w:t>
            </w:r>
            <w:r w:rsidR="00350316" w:rsidRPr="005B60C0">
              <w:rPr>
                <w:rFonts w:ascii="Times New Roman" w:eastAsia="SimSun" w:hAnsi="Times New Roman" w:cs="Times New Roman"/>
                <w:color w:val="000000"/>
                <w:sz w:val="28"/>
                <w:szCs w:val="28"/>
                <w:lang w:val="ro-RO"/>
              </w:rPr>
              <w:t>În astfel de cazuri, Serviciul Vamal va constata că obligația vamală aferent cuantumului TVA</w:t>
            </w:r>
            <w:r w:rsidR="0043069F" w:rsidRPr="005B60C0">
              <w:rPr>
                <w:rFonts w:ascii="Times New Roman" w:eastAsia="SimSun" w:hAnsi="Times New Roman" w:cs="Times New Roman"/>
                <w:color w:val="000000"/>
                <w:sz w:val="28"/>
                <w:szCs w:val="28"/>
                <w:lang w:val="ro-RO"/>
              </w:rPr>
              <w:t xml:space="preserve"> datorat </w:t>
            </w:r>
            <w:r w:rsidR="009D51CD" w:rsidRPr="005B60C0">
              <w:rPr>
                <w:rFonts w:ascii="Times New Roman" w:eastAsia="SimSun" w:hAnsi="Times New Roman" w:cs="Times New Roman"/>
                <w:color w:val="000000"/>
                <w:sz w:val="28"/>
                <w:szCs w:val="28"/>
                <w:lang w:val="ro-RO"/>
              </w:rPr>
              <w:t>ca</w:t>
            </w:r>
            <w:r w:rsidR="0043069F" w:rsidRPr="005B60C0">
              <w:rPr>
                <w:rFonts w:ascii="Times New Roman" w:eastAsia="SimSun" w:hAnsi="Times New Roman" w:cs="Times New Roman"/>
                <w:color w:val="000000"/>
                <w:sz w:val="28"/>
                <w:szCs w:val="28"/>
                <w:lang w:val="ro-RO"/>
              </w:rPr>
              <w:t xml:space="preserve"> urmare a importului de mărfuri a fost stins în cuantumul și</w:t>
            </w:r>
            <w:r w:rsidR="009D51CD" w:rsidRPr="005B60C0">
              <w:rPr>
                <w:rFonts w:ascii="Times New Roman" w:eastAsia="SimSun" w:hAnsi="Times New Roman" w:cs="Times New Roman"/>
                <w:color w:val="000000"/>
                <w:sz w:val="28"/>
                <w:szCs w:val="28"/>
                <w:lang w:val="ro-RO"/>
              </w:rPr>
              <w:t xml:space="preserve"> la</w:t>
            </w:r>
            <w:r w:rsidR="0043069F" w:rsidRPr="005B60C0">
              <w:rPr>
                <w:rFonts w:ascii="Times New Roman" w:eastAsia="SimSun" w:hAnsi="Times New Roman" w:cs="Times New Roman"/>
                <w:color w:val="000000"/>
                <w:sz w:val="28"/>
                <w:szCs w:val="28"/>
                <w:lang w:val="ro-RO"/>
              </w:rPr>
              <w:t xml:space="preserve"> data în care suma respectivă a fost transferată pe contul S</w:t>
            </w:r>
            <w:r w:rsidR="009D51CD" w:rsidRPr="005B60C0">
              <w:rPr>
                <w:rFonts w:ascii="Times New Roman" w:eastAsia="SimSun" w:hAnsi="Times New Roman" w:cs="Times New Roman"/>
                <w:color w:val="000000"/>
                <w:sz w:val="28"/>
                <w:szCs w:val="28"/>
                <w:lang w:val="ro-RO"/>
              </w:rPr>
              <w:t xml:space="preserve">erviciului </w:t>
            </w:r>
            <w:r w:rsidR="0043069F" w:rsidRPr="005B60C0">
              <w:rPr>
                <w:rFonts w:ascii="Times New Roman" w:eastAsia="SimSun" w:hAnsi="Times New Roman" w:cs="Times New Roman"/>
                <w:color w:val="000000"/>
                <w:sz w:val="28"/>
                <w:szCs w:val="28"/>
                <w:lang w:val="ro-RO"/>
              </w:rPr>
              <w:t>F</w:t>
            </w:r>
            <w:r w:rsidR="009D51CD" w:rsidRPr="005B60C0">
              <w:rPr>
                <w:rFonts w:ascii="Times New Roman" w:eastAsia="SimSun" w:hAnsi="Times New Roman" w:cs="Times New Roman"/>
                <w:color w:val="000000"/>
                <w:sz w:val="28"/>
                <w:szCs w:val="28"/>
                <w:lang w:val="ro-RO"/>
              </w:rPr>
              <w:t xml:space="preserve">iscal de </w:t>
            </w:r>
            <w:r w:rsidR="0043069F" w:rsidRPr="005B60C0">
              <w:rPr>
                <w:rFonts w:ascii="Times New Roman" w:eastAsia="SimSun" w:hAnsi="Times New Roman" w:cs="Times New Roman"/>
                <w:color w:val="000000"/>
                <w:sz w:val="28"/>
                <w:szCs w:val="28"/>
                <w:lang w:val="ro-RO"/>
              </w:rPr>
              <w:t>S</w:t>
            </w:r>
            <w:r w:rsidR="009D51CD" w:rsidRPr="005B60C0">
              <w:rPr>
                <w:rFonts w:ascii="Times New Roman" w:eastAsia="SimSun" w:hAnsi="Times New Roman" w:cs="Times New Roman"/>
                <w:color w:val="000000"/>
                <w:sz w:val="28"/>
                <w:szCs w:val="28"/>
                <w:lang w:val="ro-RO"/>
              </w:rPr>
              <w:t>tat</w:t>
            </w:r>
            <w:r w:rsidR="0043069F" w:rsidRPr="005B60C0">
              <w:rPr>
                <w:rFonts w:ascii="Times New Roman" w:eastAsia="SimSun" w:hAnsi="Times New Roman" w:cs="Times New Roman"/>
                <w:color w:val="000000"/>
                <w:sz w:val="28"/>
                <w:szCs w:val="28"/>
                <w:lang w:val="ro-RO"/>
              </w:rPr>
              <w:t>;</w:t>
            </w:r>
          </w:p>
          <w:p w:rsidR="00574F0C" w:rsidRPr="005B60C0" w:rsidRDefault="00574F0C" w:rsidP="00087F71">
            <w:pPr>
              <w:pStyle w:val="ListParagraph"/>
              <w:numPr>
                <w:ilvl w:val="0"/>
                <w:numId w:val="5"/>
              </w:numPr>
              <w:spacing w:after="0"/>
              <w:ind w:left="0" w:right="100" w:firstLine="524"/>
              <w:jc w:val="both"/>
              <w:rPr>
                <w:rFonts w:ascii="Times New Roman" w:eastAsia="SimSun" w:hAnsi="Times New Roman"/>
                <w:color w:val="000000"/>
                <w:sz w:val="28"/>
                <w:szCs w:val="28"/>
                <w:lang w:val="ro-RO"/>
              </w:rPr>
            </w:pPr>
            <w:r w:rsidRPr="005B60C0">
              <w:rPr>
                <w:rFonts w:ascii="Times New Roman" w:eastAsia="SimSun" w:hAnsi="Times New Roman"/>
                <w:color w:val="000000"/>
                <w:sz w:val="28"/>
                <w:szCs w:val="28"/>
                <w:lang w:val="ro-RO"/>
              </w:rPr>
              <w:t>art. 42 alin. (2) din Legea cu privire la Serviciul Vamal nr. 302/2017</w:t>
            </w:r>
            <w:r w:rsidR="00F516E4" w:rsidRPr="005B60C0">
              <w:rPr>
                <w:rFonts w:ascii="Times New Roman" w:eastAsia="SimSun" w:hAnsi="Times New Roman"/>
                <w:color w:val="000000"/>
                <w:sz w:val="28"/>
                <w:szCs w:val="28"/>
                <w:lang w:val="ro-RO"/>
              </w:rPr>
              <w:t xml:space="preserve"> </w:t>
            </w:r>
            <w:r w:rsidR="00F516E4" w:rsidRPr="005B60C0">
              <w:rPr>
                <w:rFonts w:ascii="Times New Roman" w:eastAsia="SimSun" w:hAnsi="Times New Roman"/>
                <w:i/>
                <w:color w:val="000000"/>
                <w:sz w:val="28"/>
                <w:szCs w:val="28"/>
                <w:lang w:val="ro-RO"/>
              </w:rPr>
              <w:t xml:space="preserve">(intrarea în vigoare: </w:t>
            </w:r>
            <w:r w:rsidR="00114EB4">
              <w:rPr>
                <w:rFonts w:ascii="Times New Roman" w:eastAsia="SimSun" w:hAnsi="Times New Roman"/>
                <w:i/>
                <w:color w:val="000000"/>
                <w:sz w:val="28"/>
                <w:szCs w:val="28"/>
                <w:lang w:val="ro-RO"/>
              </w:rPr>
              <w:t>01.05.2020</w:t>
            </w:r>
            <w:r w:rsidR="00F516E4" w:rsidRPr="005B60C0">
              <w:rPr>
                <w:rFonts w:ascii="Times New Roman" w:eastAsia="SimSun" w:hAnsi="Times New Roman"/>
                <w:i/>
                <w:color w:val="000000"/>
                <w:sz w:val="28"/>
                <w:szCs w:val="28"/>
                <w:lang w:val="ro-RO"/>
              </w:rPr>
              <w:t>)</w:t>
            </w:r>
            <w:r w:rsidR="00DE4496" w:rsidRPr="005B60C0">
              <w:rPr>
                <w:rFonts w:ascii="Times New Roman" w:eastAsia="SimSun" w:hAnsi="Times New Roman"/>
                <w:color w:val="000000"/>
                <w:sz w:val="28"/>
                <w:szCs w:val="28"/>
                <w:lang w:val="ro-RO"/>
              </w:rPr>
              <w:t xml:space="preserve"> se completează cu </w:t>
            </w:r>
            <w:r w:rsidRPr="005B60C0">
              <w:rPr>
                <w:rFonts w:ascii="Times New Roman" w:eastAsia="SimSun" w:hAnsi="Times New Roman"/>
                <w:color w:val="000000"/>
                <w:sz w:val="28"/>
                <w:szCs w:val="28"/>
                <w:lang w:val="ro-RO"/>
              </w:rPr>
              <w:t xml:space="preserve">prevederi care prevăd că prin </w:t>
            </w:r>
            <w:r w:rsidR="00FF2890" w:rsidRPr="005B60C0">
              <w:rPr>
                <w:rFonts w:ascii="Times New Roman" w:eastAsia="SimSun" w:hAnsi="Times New Roman"/>
                <w:color w:val="000000"/>
                <w:sz w:val="28"/>
                <w:szCs w:val="28"/>
                <w:lang w:val="ro-RO"/>
              </w:rPr>
              <w:t>dispoziția</w:t>
            </w:r>
            <w:r w:rsidRPr="005B60C0">
              <w:rPr>
                <w:rFonts w:ascii="Times New Roman" w:eastAsia="SimSun" w:hAnsi="Times New Roman"/>
                <w:color w:val="000000"/>
                <w:sz w:val="28"/>
                <w:szCs w:val="28"/>
                <w:lang w:val="ro-RO"/>
              </w:rPr>
              <w:t xml:space="preserve"> scrisă a directorului </w:t>
            </w:r>
            <w:proofErr w:type="spellStart"/>
            <w:r w:rsidRPr="005B60C0">
              <w:rPr>
                <w:rFonts w:ascii="Times New Roman" w:eastAsia="SimSun" w:hAnsi="Times New Roman"/>
                <w:color w:val="000000"/>
                <w:sz w:val="28"/>
                <w:szCs w:val="28"/>
                <w:lang w:val="ro-RO"/>
              </w:rPr>
              <w:t>şi</w:t>
            </w:r>
            <w:proofErr w:type="spellEnd"/>
            <w:r w:rsidRPr="005B60C0">
              <w:rPr>
                <w:rFonts w:ascii="Times New Roman" w:eastAsia="SimSun" w:hAnsi="Times New Roman"/>
                <w:color w:val="000000"/>
                <w:sz w:val="28"/>
                <w:szCs w:val="28"/>
                <w:lang w:val="ro-RO"/>
              </w:rPr>
              <w:t xml:space="preserve"> în conformitate cu prevederile </w:t>
            </w:r>
            <w:r w:rsidR="00FF2890" w:rsidRPr="005B60C0">
              <w:rPr>
                <w:rFonts w:ascii="Times New Roman" w:eastAsia="SimSun" w:hAnsi="Times New Roman"/>
                <w:color w:val="000000"/>
                <w:sz w:val="28"/>
                <w:szCs w:val="28"/>
                <w:lang w:val="ro-RO"/>
              </w:rPr>
              <w:t>legislației</w:t>
            </w:r>
            <w:r w:rsidRPr="005B60C0">
              <w:rPr>
                <w:rFonts w:ascii="Times New Roman" w:eastAsia="SimSun" w:hAnsi="Times New Roman"/>
                <w:color w:val="000000"/>
                <w:sz w:val="28"/>
                <w:szCs w:val="28"/>
                <w:lang w:val="ro-RO"/>
              </w:rPr>
              <w:t xml:space="preserve"> muncii, </w:t>
            </w:r>
            <w:r w:rsidR="00FF2890" w:rsidRPr="005B60C0">
              <w:rPr>
                <w:rFonts w:ascii="Times New Roman" w:eastAsia="SimSun" w:hAnsi="Times New Roman"/>
                <w:color w:val="000000"/>
                <w:sz w:val="28"/>
                <w:szCs w:val="28"/>
                <w:lang w:val="ro-RO"/>
              </w:rPr>
              <w:t>funcționarul</w:t>
            </w:r>
            <w:r w:rsidRPr="005B60C0">
              <w:rPr>
                <w:rFonts w:ascii="Times New Roman" w:eastAsia="SimSun" w:hAnsi="Times New Roman"/>
                <w:color w:val="000000"/>
                <w:sz w:val="28"/>
                <w:szCs w:val="28"/>
                <w:lang w:val="ro-RO"/>
              </w:rPr>
              <w:t xml:space="preserve"> vamal poate fi atras să presteze ore de muncă suplimentară, muncă în zilele de repaus </w:t>
            </w:r>
            <w:proofErr w:type="spellStart"/>
            <w:r w:rsidRPr="005B60C0">
              <w:rPr>
                <w:rFonts w:ascii="Times New Roman" w:eastAsia="SimSun" w:hAnsi="Times New Roman"/>
                <w:color w:val="000000"/>
                <w:sz w:val="28"/>
                <w:szCs w:val="28"/>
                <w:lang w:val="ro-RO"/>
              </w:rPr>
              <w:t>şi</w:t>
            </w:r>
            <w:proofErr w:type="spellEnd"/>
            <w:r w:rsidRPr="005B60C0">
              <w:rPr>
                <w:rFonts w:ascii="Times New Roman" w:eastAsia="SimSun" w:hAnsi="Times New Roman"/>
                <w:color w:val="000000"/>
                <w:sz w:val="28"/>
                <w:szCs w:val="28"/>
                <w:lang w:val="ro-RO"/>
              </w:rPr>
              <w:t xml:space="preserve"> în cele de sărbătoare nelucrătoare în interes de serviciu. Modificarea este argumentată de faptul că activitatea Serviciului Vamal este un gen special de activitate în serviciul public ce constă în exercitarea funcțiilor </w:t>
            </w:r>
            <w:proofErr w:type="spellStart"/>
            <w:r w:rsidRPr="005B60C0">
              <w:rPr>
                <w:rFonts w:ascii="Times New Roman" w:eastAsia="SimSun" w:hAnsi="Times New Roman"/>
                <w:color w:val="000000"/>
                <w:sz w:val="28"/>
                <w:szCs w:val="28"/>
                <w:lang w:val="ro-RO"/>
              </w:rPr>
              <w:t>şi</w:t>
            </w:r>
            <w:proofErr w:type="spellEnd"/>
            <w:r w:rsidRPr="005B60C0">
              <w:rPr>
                <w:rFonts w:ascii="Times New Roman" w:eastAsia="SimSun" w:hAnsi="Times New Roman"/>
                <w:color w:val="000000"/>
                <w:sz w:val="28"/>
                <w:szCs w:val="28"/>
                <w:lang w:val="ro-RO"/>
              </w:rPr>
              <w:t xml:space="preserve"> atribuțiilor ca parte componentă a sistemului organelor de drept </w:t>
            </w:r>
            <w:proofErr w:type="spellStart"/>
            <w:r w:rsidRPr="005B60C0">
              <w:rPr>
                <w:rFonts w:ascii="Times New Roman" w:eastAsia="SimSun" w:hAnsi="Times New Roman"/>
                <w:color w:val="000000"/>
                <w:sz w:val="28"/>
                <w:szCs w:val="28"/>
                <w:lang w:val="ro-RO"/>
              </w:rPr>
              <w:t>şi</w:t>
            </w:r>
            <w:proofErr w:type="spellEnd"/>
            <w:r w:rsidRPr="005B60C0">
              <w:rPr>
                <w:rFonts w:ascii="Times New Roman" w:eastAsia="SimSun" w:hAnsi="Times New Roman"/>
                <w:color w:val="000000"/>
                <w:sz w:val="28"/>
                <w:szCs w:val="28"/>
                <w:lang w:val="ro-RO"/>
              </w:rPr>
              <w:t xml:space="preserve"> al organelor securității statului. Dat fiind faptul că Serviciul Vamal asigură securitatea economică a statului 24 din 24 de ore, fluidizează non stop traficul prin punctele de trecere a frontierei de stat, apare necesitatea de a atrage funcționarii vamali să presteze ore de muncă în schimburi.</w:t>
            </w:r>
          </w:p>
          <w:p w:rsidR="008A5990" w:rsidRPr="005B60C0" w:rsidRDefault="00574F0C" w:rsidP="00087F71">
            <w:pPr>
              <w:spacing w:after="0" w:line="276" w:lineRule="auto"/>
              <w:ind w:right="100"/>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Totodată, </w:t>
            </w:r>
            <w:proofErr w:type="spellStart"/>
            <w:r w:rsidRPr="005B60C0">
              <w:rPr>
                <w:rFonts w:ascii="Times New Roman" w:eastAsia="SimSun" w:hAnsi="Times New Roman" w:cs="Times New Roman"/>
                <w:color w:val="000000"/>
                <w:sz w:val="28"/>
                <w:szCs w:val="28"/>
                <w:lang w:val="ro-RO"/>
              </w:rPr>
              <w:t>ținînd</w:t>
            </w:r>
            <w:proofErr w:type="spellEnd"/>
            <w:r w:rsidRPr="005B60C0">
              <w:rPr>
                <w:rFonts w:ascii="Times New Roman" w:eastAsia="SimSun" w:hAnsi="Times New Roman" w:cs="Times New Roman"/>
                <w:color w:val="000000"/>
                <w:sz w:val="28"/>
                <w:szCs w:val="28"/>
                <w:lang w:val="ro-RO"/>
              </w:rPr>
              <w:t xml:space="preserve"> cont de specificul climateric al zonelor de amplasare a posturilor vamale, și anume: ceață densă, averse puternice de ninsoare, lapoviță și polei, în deosebi pe timp de noapte, timpul aflat în drum spre și de la locul serviciului practic se dublează cu cel efectiv lucrat. Suplimentar, prin operarea modificărilor propuse se va reduce din cheltuielile suportate din bugetul de stat, pentru achitarea funcționarilor vamali a chelt</w:t>
            </w:r>
            <w:r w:rsidR="003C7760" w:rsidRPr="005B60C0">
              <w:rPr>
                <w:rFonts w:ascii="Times New Roman" w:eastAsia="SimSun" w:hAnsi="Times New Roman" w:cs="Times New Roman"/>
                <w:color w:val="000000"/>
                <w:sz w:val="28"/>
                <w:szCs w:val="28"/>
                <w:lang w:val="ro-RO"/>
              </w:rPr>
              <w:t>uielilor de transport tur-retur.</w:t>
            </w:r>
          </w:p>
          <w:p w:rsidR="008A5990" w:rsidRPr="005B60C0" w:rsidRDefault="008A5990" w:rsidP="00087F71">
            <w:pPr>
              <w:spacing w:after="0" w:line="276" w:lineRule="auto"/>
              <w:ind w:right="100"/>
              <w:jc w:val="both"/>
              <w:rPr>
                <w:rFonts w:ascii="Times New Roman" w:eastAsia="SimSun" w:hAnsi="Times New Roman" w:cs="Times New Roman"/>
                <w:color w:val="000000"/>
                <w:sz w:val="28"/>
                <w:szCs w:val="28"/>
                <w:lang w:val="ro-RO"/>
              </w:rPr>
            </w:pPr>
          </w:p>
          <w:p w:rsidR="00540EA3" w:rsidRPr="005B60C0" w:rsidRDefault="00B43A88" w:rsidP="00087F71">
            <w:pPr>
              <w:spacing w:after="0" w:line="276" w:lineRule="auto"/>
              <w:ind w:right="100" w:firstLine="666"/>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b/>
                <w:color w:val="000000"/>
                <w:sz w:val="28"/>
                <w:szCs w:val="28"/>
                <w:lang w:val="ro-RO"/>
              </w:rPr>
              <w:t>Modificările realizate la art.15 din Legea nr.397/2003 privind finanțele publice locale</w:t>
            </w:r>
            <w:r w:rsidR="00BD2BED" w:rsidRPr="005B60C0">
              <w:rPr>
                <w:rFonts w:ascii="Times New Roman" w:eastAsia="SimSun" w:hAnsi="Times New Roman" w:cs="Times New Roman"/>
                <w:color w:val="000000"/>
                <w:sz w:val="28"/>
                <w:szCs w:val="28"/>
                <w:lang w:val="ro-RO"/>
              </w:rPr>
              <w:t xml:space="preserve"> (intrarea în vigoare:</w:t>
            </w:r>
            <w:r w:rsidR="008A5990" w:rsidRPr="005B60C0">
              <w:rPr>
                <w:rFonts w:ascii="Times New Roman" w:eastAsia="SimSun" w:hAnsi="Times New Roman" w:cs="Times New Roman"/>
                <w:color w:val="000000"/>
                <w:sz w:val="28"/>
                <w:szCs w:val="28"/>
                <w:lang w:val="ro-RO"/>
              </w:rPr>
              <w:t xml:space="preserve"> </w:t>
            </w:r>
            <w:r w:rsidR="00114EB4">
              <w:rPr>
                <w:rFonts w:ascii="Times New Roman" w:eastAsia="SimSun" w:hAnsi="Times New Roman"/>
                <w:i/>
                <w:color w:val="000000"/>
                <w:sz w:val="28"/>
                <w:szCs w:val="28"/>
                <w:lang w:val="ro-RO"/>
              </w:rPr>
              <w:t>01.05.2020</w:t>
            </w:r>
            <w:r w:rsidR="00BD2BED" w:rsidRPr="005B60C0">
              <w:rPr>
                <w:rFonts w:ascii="Times New Roman" w:eastAsia="SimSun" w:hAnsi="Times New Roman" w:cs="Times New Roman"/>
                <w:color w:val="000000"/>
                <w:sz w:val="28"/>
                <w:szCs w:val="28"/>
                <w:lang w:val="ro-RO"/>
              </w:rPr>
              <w:t xml:space="preserve">) </w:t>
            </w:r>
            <w:r w:rsidRPr="005B60C0">
              <w:rPr>
                <w:rFonts w:ascii="Times New Roman" w:eastAsia="SimSun" w:hAnsi="Times New Roman" w:cs="Times New Roman"/>
                <w:color w:val="000000"/>
                <w:sz w:val="28"/>
                <w:szCs w:val="28"/>
                <w:lang w:val="ro-RO"/>
              </w:rPr>
              <w:t xml:space="preserve">degrevează legislația de norme desuete, care nu pot fi aplicate în practică, </w:t>
            </w:r>
            <w:proofErr w:type="spellStart"/>
            <w:r w:rsidRPr="005B60C0">
              <w:rPr>
                <w:rFonts w:ascii="Times New Roman" w:eastAsia="SimSun" w:hAnsi="Times New Roman" w:cs="Times New Roman"/>
                <w:color w:val="000000"/>
                <w:sz w:val="28"/>
                <w:szCs w:val="28"/>
                <w:lang w:val="ro-RO"/>
              </w:rPr>
              <w:t>ținînd</w:t>
            </w:r>
            <w:proofErr w:type="spellEnd"/>
            <w:r w:rsidRPr="005B60C0">
              <w:rPr>
                <w:rFonts w:ascii="Times New Roman" w:eastAsia="SimSun" w:hAnsi="Times New Roman" w:cs="Times New Roman"/>
                <w:color w:val="000000"/>
                <w:sz w:val="28"/>
                <w:szCs w:val="28"/>
                <w:lang w:val="ro-RO"/>
              </w:rPr>
              <w:t xml:space="preserve"> cont că împrumuturile pentru cheltuieli capitale nicidecum nu pot fi contractate pe termen scurt. Totodată, pentru bugetele municipale Bălți și Chișinău, plafonul atribuit plăților anuale legate de deservirea datoriilor contractate pe termen l</w:t>
            </w:r>
            <w:r w:rsidR="008A5990" w:rsidRPr="005B60C0">
              <w:rPr>
                <w:rFonts w:ascii="Times New Roman" w:eastAsia="SimSun" w:hAnsi="Times New Roman" w:cs="Times New Roman"/>
                <w:color w:val="000000"/>
                <w:sz w:val="28"/>
                <w:szCs w:val="28"/>
                <w:lang w:val="ro-RO"/>
              </w:rPr>
              <w:t>ung se majorează de la 20% la 30</w:t>
            </w:r>
            <w:r w:rsidRPr="005B60C0">
              <w:rPr>
                <w:rFonts w:ascii="Times New Roman" w:eastAsia="SimSun" w:hAnsi="Times New Roman" w:cs="Times New Roman"/>
                <w:color w:val="000000"/>
                <w:sz w:val="28"/>
                <w:szCs w:val="28"/>
                <w:lang w:val="ro-RO"/>
              </w:rPr>
              <w:t xml:space="preserve">% în scopul creșterii posibilității de investiții majore în infrastructura deja depășită, </w:t>
            </w:r>
            <w:proofErr w:type="spellStart"/>
            <w:r w:rsidRPr="005B60C0">
              <w:rPr>
                <w:rFonts w:ascii="Times New Roman" w:eastAsia="SimSun" w:hAnsi="Times New Roman" w:cs="Times New Roman"/>
                <w:color w:val="000000"/>
                <w:sz w:val="28"/>
                <w:szCs w:val="28"/>
                <w:lang w:val="ro-RO"/>
              </w:rPr>
              <w:t>avînd</w:t>
            </w:r>
            <w:proofErr w:type="spellEnd"/>
            <w:r w:rsidRPr="005B60C0">
              <w:rPr>
                <w:rFonts w:ascii="Times New Roman" w:eastAsia="SimSun" w:hAnsi="Times New Roman" w:cs="Times New Roman"/>
                <w:color w:val="000000"/>
                <w:sz w:val="28"/>
                <w:szCs w:val="28"/>
                <w:lang w:val="ro-RO"/>
              </w:rPr>
              <w:t xml:space="preserve"> la bază potențialul financiar al acestor unități administrativ-teritoriale de acoperire și rambursare a împrumuturilor contractate pe termen</w:t>
            </w:r>
            <w:r w:rsidR="00186F68" w:rsidRPr="005B60C0">
              <w:rPr>
                <w:rFonts w:ascii="Times New Roman" w:eastAsia="SimSun" w:hAnsi="Times New Roman" w:cs="Times New Roman"/>
                <w:color w:val="000000"/>
                <w:sz w:val="28"/>
                <w:szCs w:val="28"/>
                <w:lang w:val="ro-RO"/>
              </w:rPr>
              <w:t xml:space="preserve"> lung.</w:t>
            </w:r>
          </w:p>
          <w:p w:rsidR="008F0194" w:rsidRPr="005B60C0" w:rsidRDefault="00C626BF" w:rsidP="00114EB4">
            <w:pPr>
              <w:spacing w:after="0" w:line="276" w:lineRule="auto"/>
              <w:ind w:right="100" w:firstLine="366"/>
              <w:jc w:val="both"/>
              <w:rPr>
                <w:rFonts w:ascii="Times New Roman" w:eastAsia="SimSun" w:hAnsi="Times New Roman" w:cs="Times New Roman"/>
                <w:color w:val="000000"/>
                <w:sz w:val="28"/>
                <w:szCs w:val="28"/>
                <w:lang w:val="ro-RO"/>
              </w:rPr>
            </w:pPr>
            <w:r w:rsidRPr="005B60C0">
              <w:rPr>
                <w:rFonts w:ascii="Times New Roman" w:eastAsia="SimSun" w:hAnsi="Times New Roman" w:cs="Times New Roman"/>
                <w:color w:val="000000"/>
                <w:sz w:val="28"/>
                <w:szCs w:val="28"/>
                <w:lang w:val="ro-RO"/>
              </w:rPr>
              <w:t xml:space="preserve">Prin derogare de la prevederile articolului 56 alineatul (2) din Legea 100/2017 cu privire la actele normative, prevederile proiectului intră în vigoare la </w:t>
            </w:r>
            <w:r w:rsidR="00114EB4">
              <w:rPr>
                <w:rFonts w:ascii="Times New Roman" w:eastAsia="SimSun" w:hAnsi="Times New Roman" w:cs="Times New Roman"/>
                <w:color w:val="000000"/>
                <w:sz w:val="28"/>
                <w:szCs w:val="28"/>
                <w:lang w:val="ro-RO"/>
              </w:rPr>
              <w:t>3</w:t>
            </w:r>
            <w:r w:rsidRPr="005B60C0">
              <w:rPr>
                <w:rFonts w:ascii="Times New Roman" w:eastAsia="SimSun" w:hAnsi="Times New Roman" w:cs="Times New Roman"/>
                <w:color w:val="000000"/>
                <w:sz w:val="28"/>
                <w:szCs w:val="28"/>
                <w:lang w:val="ro-RO"/>
              </w:rPr>
              <w:t xml:space="preserve"> perioade distincte: </w:t>
            </w:r>
            <w:r w:rsidR="00114EB4">
              <w:rPr>
                <w:rFonts w:ascii="Times New Roman" w:eastAsia="SimSun" w:hAnsi="Times New Roman" w:cs="Times New Roman"/>
                <w:color w:val="000000"/>
                <w:sz w:val="28"/>
                <w:szCs w:val="28"/>
                <w:lang w:val="ro-RO"/>
              </w:rPr>
              <w:t>la 1 mai 2020,</w:t>
            </w:r>
            <w:r w:rsidR="008A5990" w:rsidRPr="005B60C0">
              <w:rPr>
                <w:rFonts w:ascii="Times New Roman" w:eastAsia="SimSun" w:hAnsi="Times New Roman" w:cs="Times New Roman"/>
                <w:color w:val="000000"/>
                <w:sz w:val="28"/>
                <w:szCs w:val="28"/>
                <w:lang w:val="ro-RO"/>
              </w:rPr>
              <w:t xml:space="preserve"> </w:t>
            </w:r>
            <w:r w:rsidRPr="005B60C0">
              <w:rPr>
                <w:rFonts w:ascii="Times New Roman" w:eastAsia="SimSun" w:hAnsi="Times New Roman" w:cs="Times New Roman"/>
                <w:color w:val="000000"/>
                <w:sz w:val="28"/>
                <w:szCs w:val="28"/>
                <w:lang w:val="ro-RO"/>
              </w:rPr>
              <w:t>la 1 iulie 2020 și la 1 ianuarie 2021. Aceasta se</w:t>
            </w:r>
            <w:r w:rsidR="00FF2890" w:rsidRPr="005B60C0">
              <w:rPr>
                <w:rFonts w:ascii="Times New Roman" w:eastAsia="SimSun" w:hAnsi="Times New Roman" w:cs="Times New Roman"/>
                <w:color w:val="000000"/>
                <w:sz w:val="28"/>
                <w:szCs w:val="28"/>
                <w:lang w:val="ro-RO"/>
              </w:rPr>
              <w:t xml:space="preserve"> explică prin faptul că modifică</w:t>
            </w:r>
            <w:r w:rsidRPr="005B60C0">
              <w:rPr>
                <w:rFonts w:ascii="Times New Roman" w:eastAsia="SimSun" w:hAnsi="Times New Roman" w:cs="Times New Roman"/>
                <w:color w:val="000000"/>
                <w:sz w:val="28"/>
                <w:szCs w:val="28"/>
                <w:lang w:val="ro-RO"/>
              </w:rPr>
              <w:t xml:space="preserve">rile care au drept scop ajustarea tehnică a normelor sau vin să simplifice punerea în aplicare a legislației fiscale și vamale, </w:t>
            </w:r>
            <w:r w:rsidR="008A5990" w:rsidRPr="005B60C0">
              <w:rPr>
                <w:rFonts w:ascii="Times New Roman" w:eastAsia="SimSun" w:hAnsi="Times New Roman" w:cs="Times New Roman"/>
                <w:color w:val="000000"/>
                <w:sz w:val="28"/>
                <w:szCs w:val="28"/>
                <w:lang w:val="ro-RO"/>
              </w:rPr>
              <w:t>fapt pentru care este necesar</w:t>
            </w:r>
            <w:r w:rsidRPr="005B60C0">
              <w:rPr>
                <w:rFonts w:ascii="Times New Roman" w:eastAsia="SimSun" w:hAnsi="Times New Roman" w:cs="Times New Roman"/>
                <w:color w:val="000000"/>
                <w:sz w:val="28"/>
                <w:szCs w:val="28"/>
                <w:lang w:val="ro-RO"/>
              </w:rPr>
              <w:t xml:space="preserve"> </w:t>
            </w:r>
            <w:r w:rsidR="008A5990" w:rsidRPr="005B60C0">
              <w:rPr>
                <w:rFonts w:ascii="Times New Roman" w:eastAsia="SimSun" w:hAnsi="Times New Roman" w:cs="Times New Roman"/>
                <w:color w:val="000000"/>
                <w:sz w:val="28"/>
                <w:szCs w:val="28"/>
                <w:lang w:val="ro-RO"/>
              </w:rPr>
              <w:t xml:space="preserve">punerea </w:t>
            </w:r>
            <w:r w:rsidRPr="005B60C0">
              <w:rPr>
                <w:rFonts w:ascii="Times New Roman" w:eastAsia="SimSun" w:hAnsi="Times New Roman" w:cs="Times New Roman"/>
                <w:color w:val="000000"/>
                <w:sz w:val="28"/>
                <w:szCs w:val="28"/>
                <w:lang w:val="ro-RO"/>
              </w:rPr>
              <w:t xml:space="preserve">în aplicare odată </w:t>
            </w:r>
            <w:r w:rsidR="00114EB4">
              <w:rPr>
                <w:rFonts w:ascii="Times New Roman" w:eastAsia="SimSun" w:hAnsi="Times New Roman" w:cs="Times New Roman"/>
                <w:color w:val="000000"/>
                <w:sz w:val="28"/>
                <w:szCs w:val="28"/>
                <w:lang w:val="ro-RO"/>
              </w:rPr>
              <w:t>imediată (01.05.2020)</w:t>
            </w:r>
            <w:r w:rsidRPr="005B60C0">
              <w:rPr>
                <w:rFonts w:ascii="Times New Roman" w:eastAsia="SimSun" w:hAnsi="Times New Roman" w:cs="Times New Roman"/>
                <w:color w:val="000000"/>
                <w:sz w:val="28"/>
                <w:szCs w:val="28"/>
                <w:lang w:val="ro-RO"/>
              </w:rPr>
              <w:t>. Modificările care necesită ajustarea cadrului normativ secundar, în vederea aplicării conforme a acestora, intră în vigoare la 1</w:t>
            </w:r>
            <w:r w:rsidR="00A06A23" w:rsidRPr="005B60C0">
              <w:rPr>
                <w:rFonts w:ascii="Times New Roman" w:eastAsia="SimSun" w:hAnsi="Times New Roman" w:cs="Times New Roman"/>
                <w:color w:val="000000"/>
                <w:sz w:val="28"/>
                <w:szCs w:val="28"/>
                <w:lang w:val="ro-RO"/>
              </w:rPr>
              <w:t xml:space="preserve"> iulie 2020 și 1 ianuarie 2021.</w:t>
            </w:r>
            <w:r w:rsidRPr="005B60C0">
              <w:rPr>
                <w:rFonts w:ascii="Times New Roman" w:eastAsia="SimSun" w:hAnsi="Times New Roman" w:cs="Times New Roman"/>
                <w:color w:val="000000"/>
                <w:sz w:val="28"/>
                <w:szCs w:val="28"/>
                <w:lang w:val="ro-RO"/>
              </w:rPr>
              <w:t xml:space="preserve"> </w:t>
            </w:r>
          </w:p>
        </w:tc>
      </w:tr>
      <w:tr w:rsidR="00AF1F5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F1F5B" w:rsidRPr="00685438" w:rsidRDefault="00AF1F5B" w:rsidP="00087F71">
            <w:pPr>
              <w:spacing w:after="0" w:line="276" w:lineRule="auto"/>
              <w:ind w:right="100"/>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b/>
                <w:bCs/>
                <w:sz w:val="28"/>
                <w:szCs w:val="28"/>
                <w:lang w:val="ro-RO" w:eastAsia="en-GB"/>
              </w:rPr>
              <w:lastRenderedPageBreak/>
              <w:t>5.</w:t>
            </w:r>
            <w:r w:rsidRPr="00685438">
              <w:rPr>
                <w:rFonts w:ascii="Times New Roman" w:eastAsia="Times New Roman" w:hAnsi="Times New Roman" w:cs="Times New Roman"/>
                <w:sz w:val="28"/>
                <w:szCs w:val="28"/>
                <w:lang w:val="ro-RO" w:eastAsia="en-GB"/>
              </w:rPr>
              <w:t xml:space="preserve"> </w:t>
            </w:r>
            <w:r w:rsidRPr="00685438">
              <w:rPr>
                <w:rFonts w:ascii="Times New Roman" w:eastAsia="Times New Roman" w:hAnsi="Times New Roman" w:cs="Times New Roman"/>
                <w:b/>
                <w:sz w:val="28"/>
                <w:szCs w:val="28"/>
                <w:lang w:val="ro-RO" w:eastAsia="en-GB"/>
              </w:rPr>
              <w:t xml:space="preserve">Fundamentarea </w:t>
            </w:r>
            <w:proofErr w:type="spellStart"/>
            <w:r w:rsidRPr="00685438">
              <w:rPr>
                <w:rFonts w:ascii="Times New Roman" w:eastAsia="Times New Roman" w:hAnsi="Times New Roman" w:cs="Times New Roman"/>
                <w:b/>
                <w:sz w:val="28"/>
                <w:szCs w:val="28"/>
                <w:lang w:val="ro-RO" w:eastAsia="en-GB"/>
              </w:rPr>
              <w:t>economico</w:t>
            </w:r>
            <w:proofErr w:type="spellEnd"/>
            <w:r w:rsidRPr="00685438">
              <w:rPr>
                <w:rFonts w:ascii="Times New Roman" w:eastAsia="Times New Roman" w:hAnsi="Times New Roman" w:cs="Times New Roman"/>
                <w:b/>
                <w:sz w:val="28"/>
                <w:szCs w:val="28"/>
                <w:lang w:val="ro-RO" w:eastAsia="en-GB"/>
              </w:rPr>
              <w:t>-financiară</w:t>
            </w:r>
          </w:p>
        </w:tc>
      </w:tr>
      <w:tr w:rsidR="00AF1F5B" w:rsidRPr="00A26F23"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8420F" w:rsidRPr="00685438" w:rsidRDefault="00AF1F5B" w:rsidP="00087F71">
            <w:pPr>
              <w:spacing w:after="0" w:line="276" w:lineRule="auto"/>
              <w:ind w:right="100"/>
              <w:jc w:val="both"/>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sz w:val="28"/>
                <w:szCs w:val="28"/>
                <w:lang w:val="ro-RO" w:eastAsia="en-GB"/>
              </w:rPr>
              <w:lastRenderedPageBreak/>
              <w:t> Conform celor descrise de mai sus, adoptarea prezentului proiect comportă cheltuieli</w:t>
            </w:r>
            <w:r w:rsidR="0038420F" w:rsidRPr="00685438">
              <w:rPr>
                <w:rFonts w:ascii="Times New Roman" w:eastAsia="Times New Roman" w:hAnsi="Times New Roman" w:cs="Times New Roman"/>
                <w:sz w:val="28"/>
                <w:szCs w:val="28"/>
                <w:lang w:val="ro-RO" w:eastAsia="en-GB"/>
              </w:rPr>
              <w:t xml:space="preserve"> bugetare după cum urmează</w:t>
            </w:r>
            <w:r w:rsidRPr="00685438">
              <w:rPr>
                <w:rFonts w:ascii="Times New Roman" w:eastAsia="Times New Roman" w:hAnsi="Times New Roman" w:cs="Times New Roman"/>
                <w:sz w:val="28"/>
                <w:szCs w:val="28"/>
                <w:lang w:val="ro-RO" w:eastAsia="en-GB"/>
              </w:rPr>
              <w:t>.</w:t>
            </w:r>
          </w:p>
          <w:p w:rsidR="00AF1F5B" w:rsidRPr="00685438" w:rsidRDefault="0038420F" w:rsidP="00087F71">
            <w:pPr>
              <w:spacing w:after="0" w:line="276" w:lineRule="auto"/>
              <w:ind w:right="100"/>
              <w:jc w:val="both"/>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sz w:val="28"/>
                <w:szCs w:val="28"/>
                <w:lang w:val="ro-RO" w:eastAsia="en-GB"/>
              </w:rPr>
              <w:t>Majorarea</w:t>
            </w:r>
            <w:r w:rsidR="00A06A23" w:rsidRPr="00685438">
              <w:rPr>
                <w:rFonts w:ascii="Times New Roman" w:eastAsia="Times New Roman" w:hAnsi="Times New Roman" w:cs="Times New Roman"/>
                <w:sz w:val="28"/>
                <w:szCs w:val="28"/>
                <w:lang w:val="ro-RO" w:eastAsia="en-GB"/>
              </w:rPr>
              <w:t xml:space="preserve"> cheltuielilor bugetare   </w:t>
            </w:r>
            <w:r w:rsidR="00114EB4">
              <w:rPr>
                <w:rFonts w:ascii="Times New Roman" w:eastAsia="Times New Roman" w:hAnsi="Times New Roman" w:cs="Times New Roman"/>
                <w:sz w:val="28"/>
                <w:szCs w:val="28"/>
                <w:lang w:val="ro-RO" w:eastAsia="en-GB"/>
              </w:rPr>
              <w:t xml:space="preserve">  </w:t>
            </w:r>
            <w:r w:rsidR="00864DBE">
              <w:rPr>
                <w:rFonts w:ascii="Times New Roman" w:eastAsia="Times New Roman" w:hAnsi="Times New Roman" w:cs="Times New Roman"/>
                <w:sz w:val="28"/>
                <w:szCs w:val="28"/>
                <w:lang w:val="ro-RO" w:eastAsia="en-GB"/>
              </w:rPr>
              <w:t xml:space="preserve"> </w:t>
            </w:r>
            <w:r w:rsidR="00CE4441">
              <w:rPr>
                <w:rFonts w:ascii="Times New Roman" w:eastAsia="Times New Roman" w:hAnsi="Times New Roman" w:cs="Times New Roman"/>
                <w:sz w:val="28"/>
                <w:szCs w:val="28"/>
                <w:lang w:val="ro-RO" w:eastAsia="en-GB"/>
              </w:rPr>
              <w:t xml:space="preserve">     </w:t>
            </w:r>
            <w:r w:rsidR="00864DBE">
              <w:rPr>
                <w:rFonts w:ascii="Times New Roman" w:eastAsia="Times New Roman" w:hAnsi="Times New Roman" w:cs="Times New Roman"/>
                <w:sz w:val="28"/>
                <w:szCs w:val="28"/>
                <w:lang w:val="ro-RO" w:eastAsia="en-GB"/>
              </w:rPr>
              <w:t xml:space="preserve"> 90 </w:t>
            </w:r>
            <w:r w:rsidRPr="00685438">
              <w:rPr>
                <w:rFonts w:ascii="Times New Roman" w:eastAsia="Times New Roman" w:hAnsi="Times New Roman" w:cs="Times New Roman"/>
                <w:sz w:val="28"/>
                <w:szCs w:val="28"/>
                <w:lang w:val="ro-RO" w:eastAsia="en-GB"/>
              </w:rPr>
              <w:t>mil. lei</w:t>
            </w:r>
          </w:p>
          <w:p w:rsidR="0038420F" w:rsidRPr="00685438" w:rsidRDefault="00114EB4" w:rsidP="00087F71">
            <w:pPr>
              <w:spacing w:after="0" w:line="276" w:lineRule="auto"/>
              <w:ind w:right="100"/>
              <w:jc w:val="both"/>
              <w:rPr>
                <w:rFonts w:ascii="Times New Roman" w:eastAsia="Times New Roman" w:hAnsi="Times New Roman" w:cs="Times New Roman"/>
                <w:sz w:val="28"/>
                <w:szCs w:val="28"/>
                <w:u w:val="single"/>
                <w:lang w:val="ro-RO" w:eastAsia="en-GB"/>
              </w:rPr>
            </w:pPr>
            <w:r>
              <w:rPr>
                <w:rFonts w:ascii="Times New Roman" w:eastAsia="Times New Roman" w:hAnsi="Times New Roman" w:cs="Times New Roman"/>
                <w:sz w:val="28"/>
                <w:szCs w:val="28"/>
                <w:u w:val="single"/>
                <w:lang w:val="ro-RO" w:eastAsia="en-GB"/>
              </w:rPr>
              <w:t>Diminuarea</w:t>
            </w:r>
            <w:r w:rsidR="0038420F" w:rsidRPr="00685438">
              <w:rPr>
                <w:rFonts w:ascii="Times New Roman" w:eastAsia="Times New Roman" w:hAnsi="Times New Roman" w:cs="Times New Roman"/>
                <w:sz w:val="28"/>
                <w:szCs w:val="28"/>
                <w:u w:val="single"/>
                <w:lang w:val="ro-RO" w:eastAsia="en-GB"/>
              </w:rPr>
              <w:t xml:space="preserve"> veniturilor bugetare      </w:t>
            </w:r>
            <w:r w:rsidR="006C7ED0">
              <w:rPr>
                <w:rFonts w:ascii="Times New Roman" w:eastAsia="Times New Roman" w:hAnsi="Times New Roman" w:cs="Times New Roman"/>
                <w:sz w:val="28"/>
                <w:szCs w:val="28"/>
                <w:u w:val="single"/>
                <w:lang w:val="ro-RO" w:eastAsia="en-GB"/>
              </w:rPr>
              <w:t xml:space="preserve"> 960 mil</w:t>
            </w:r>
            <w:r w:rsidR="0038420F" w:rsidRPr="00685438">
              <w:rPr>
                <w:rFonts w:ascii="Times New Roman" w:eastAsia="Times New Roman" w:hAnsi="Times New Roman" w:cs="Times New Roman"/>
                <w:sz w:val="28"/>
                <w:szCs w:val="28"/>
                <w:u w:val="single"/>
                <w:lang w:val="ro-RO" w:eastAsia="en-GB"/>
              </w:rPr>
              <w:t>. lei</w:t>
            </w:r>
          </w:p>
          <w:p w:rsidR="0038420F" w:rsidRPr="00685438" w:rsidRDefault="00864DBE" w:rsidP="00087F71">
            <w:pPr>
              <w:spacing w:after="0" w:line="276" w:lineRule="auto"/>
              <w:ind w:right="100"/>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Impact as</w:t>
            </w:r>
            <w:r w:rsidR="00FF3F97">
              <w:rPr>
                <w:rFonts w:ascii="Times New Roman" w:eastAsia="Times New Roman" w:hAnsi="Times New Roman" w:cs="Times New Roman"/>
                <w:sz w:val="28"/>
                <w:szCs w:val="28"/>
                <w:lang w:val="ro-RO" w:eastAsia="en-GB"/>
              </w:rPr>
              <w:t>upra deficitului bugetar     1</w:t>
            </w:r>
            <w:r w:rsidR="004974DA">
              <w:rPr>
                <w:rFonts w:ascii="Times New Roman" w:eastAsia="Times New Roman" w:hAnsi="Times New Roman" w:cs="Times New Roman"/>
                <w:sz w:val="28"/>
                <w:szCs w:val="28"/>
                <w:lang w:val="ro-RO" w:eastAsia="en-GB"/>
              </w:rPr>
              <w:t>,05</w:t>
            </w:r>
            <w:bookmarkStart w:id="0" w:name="_GoBack"/>
            <w:bookmarkEnd w:id="0"/>
            <w:r w:rsidR="00B92251">
              <w:rPr>
                <w:rFonts w:ascii="Times New Roman" w:eastAsia="Times New Roman" w:hAnsi="Times New Roman" w:cs="Times New Roman"/>
                <w:sz w:val="28"/>
                <w:szCs w:val="28"/>
                <w:lang w:val="ro-RO" w:eastAsia="en-GB"/>
              </w:rPr>
              <w:t xml:space="preserve"> ml</w:t>
            </w:r>
            <w:r w:rsidR="005E09D4">
              <w:rPr>
                <w:rFonts w:ascii="Times New Roman" w:eastAsia="Times New Roman" w:hAnsi="Times New Roman" w:cs="Times New Roman"/>
                <w:sz w:val="28"/>
                <w:szCs w:val="28"/>
                <w:lang w:val="ro-RO" w:eastAsia="en-GB"/>
              </w:rPr>
              <w:t>d</w:t>
            </w:r>
            <w:r>
              <w:rPr>
                <w:rFonts w:ascii="Times New Roman" w:eastAsia="Times New Roman" w:hAnsi="Times New Roman" w:cs="Times New Roman"/>
                <w:sz w:val="28"/>
                <w:szCs w:val="28"/>
                <w:lang w:val="ro-RO" w:eastAsia="en-GB"/>
              </w:rPr>
              <w:t>. lei</w:t>
            </w:r>
          </w:p>
        </w:tc>
      </w:tr>
      <w:tr w:rsidR="00C408DB" w:rsidRPr="006C7ED0"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rPr>
                <w:rFonts w:ascii="Times New Roman" w:eastAsia="Times New Roman" w:hAnsi="Times New Roman" w:cs="Times New Roman"/>
                <w:b/>
                <w:sz w:val="28"/>
                <w:szCs w:val="28"/>
                <w:lang w:val="ro-RO" w:eastAsia="en-GB"/>
              </w:rPr>
            </w:pPr>
            <w:r w:rsidRPr="00050184">
              <w:rPr>
                <w:rFonts w:ascii="Times New Roman" w:eastAsia="Times New Roman" w:hAnsi="Times New Roman" w:cs="Times New Roman"/>
                <w:b/>
                <w:bCs/>
                <w:sz w:val="28"/>
                <w:szCs w:val="28"/>
                <w:lang w:val="ro-RO" w:eastAsia="en-GB"/>
              </w:rPr>
              <w:t>6.</w:t>
            </w:r>
            <w:r w:rsidRPr="00050184">
              <w:rPr>
                <w:rFonts w:ascii="Times New Roman" w:eastAsia="Times New Roman" w:hAnsi="Times New Roman" w:cs="Times New Roman"/>
                <w:b/>
                <w:sz w:val="28"/>
                <w:szCs w:val="28"/>
                <w:lang w:val="ro-RO" w:eastAsia="en-GB"/>
              </w:rPr>
              <w:t xml:space="preserve"> Modul de încorporare a actului în cadrul normativ în vigoare</w:t>
            </w:r>
          </w:p>
        </w:tc>
      </w:tr>
      <w:tr w:rsidR="00C408D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jc w:val="both"/>
              <w:rPr>
                <w:rFonts w:ascii="Times New Roman" w:eastAsia="Times New Roman" w:hAnsi="Times New Roman" w:cs="Times New Roman"/>
                <w:sz w:val="28"/>
                <w:szCs w:val="28"/>
                <w:lang w:val="ro-RO" w:eastAsia="en-GB"/>
              </w:rPr>
            </w:pPr>
            <w:r w:rsidRPr="00050184">
              <w:rPr>
                <w:rFonts w:ascii="Times New Roman" w:eastAsia="Times New Roman" w:hAnsi="Times New Roman" w:cs="Times New Roman"/>
                <w:sz w:val="28"/>
                <w:szCs w:val="28"/>
                <w:lang w:val="ro-RO" w:eastAsia="en-GB"/>
              </w:rPr>
              <w:t> Prezentul proiect de lege nu implică modificarea, elaborarea sau abrogarea unor acte normative.</w:t>
            </w:r>
          </w:p>
        </w:tc>
      </w:tr>
      <w:tr w:rsidR="00C408D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rPr>
                <w:rFonts w:ascii="Times New Roman" w:eastAsia="Times New Roman" w:hAnsi="Times New Roman" w:cs="Times New Roman"/>
                <w:b/>
                <w:sz w:val="28"/>
                <w:szCs w:val="28"/>
                <w:lang w:val="ro-RO" w:eastAsia="en-GB"/>
              </w:rPr>
            </w:pPr>
            <w:r w:rsidRPr="00050184">
              <w:rPr>
                <w:rFonts w:ascii="Times New Roman" w:eastAsia="Times New Roman" w:hAnsi="Times New Roman" w:cs="Times New Roman"/>
                <w:b/>
                <w:bCs/>
                <w:sz w:val="28"/>
                <w:szCs w:val="28"/>
                <w:lang w:val="ro-RO" w:eastAsia="en-GB"/>
              </w:rPr>
              <w:t>7.</w:t>
            </w:r>
            <w:r w:rsidRPr="00050184">
              <w:rPr>
                <w:rFonts w:ascii="Times New Roman" w:eastAsia="Times New Roman" w:hAnsi="Times New Roman" w:cs="Times New Roman"/>
                <w:b/>
                <w:sz w:val="28"/>
                <w:szCs w:val="28"/>
                <w:lang w:val="ro-RO" w:eastAsia="en-GB"/>
              </w:rPr>
              <w:t xml:space="preserve"> Avizarea </w:t>
            </w:r>
            <w:proofErr w:type="spellStart"/>
            <w:r w:rsidRPr="00050184">
              <w:rPr>
                <w:rFonts w:ascii="Times New Roman" w:eastAsia="Times New Roman" w:hAnsi="Times New Roman" w:cs="Times New Roman"/>
                <w:b/>
                <w:sz w:val="28"/>
                <w:szCs w:val="28"/>
                <w:lang w:val="ro-RO" w:eastAsia="en-GB"/>
              </w:rPr>
              <w:t>şi</w:t>
            </w:r>
            <w:proofErr w:type="spellEnd"/>
            <w:r w:rsidRPr="00050184">
              <w:rPr>
                <w:rFonts w:ascii="Times New Roman" w:eastAsia="Times New Roman" w:hAnsi="Times New Roman" w:cs="Times New Roman"/>
                <w:b/>
                <w:sz w:val="28"/>
                <w:szCs w:val="28"/>
                <w:lang w:val="ro-RO" w:eastAsia="en-GB"/>
              </w:rPr>
              <w:t xml:space="preserve"> consultarea publică a proiectului</w:t>
            </w:r>
          </w:p>
        </w:tc>
      </w:tr>
      <w:tr w:rsidR="00C408DB" w:rsidRPr="006C7ED0"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jc w:val="both"/>
              <w:rPr>
                <w:rFonts w:ascii="Times New Roman" w:eastAsia="Times New Roman" w:hAnsi="Times New Roman" w:cs="Times New Roman"/>
                <w:sz w:val="28"/>
                <w:szCs w:val="28"/>
                <w:lang w:val="ro-RO" w:eastAsia="en-GB"/>
              </w:rPr>
            </w:pPr>
            <w:r w:rsidRPr="00050184">
              <w:rPr>
                <w:rFonts w:ascii="Times New Roman" w:eastAsia="Times New Roman" w:hAnsi="Times New Roman" w:cs="Times New Roman"/>
                <w:sz w:val="28"/>
                <w:szCs w:val="28"/>
                <w:lang w:val="ro-RO" w:eastAsia="en-GB"/>
              </w:rPr>
              <w:t xml:space="preserve"> În scopul respectării prevederilor Legii nr.239/2008 privind transparența în procesul decizional, anunțul privind inițierea procesului de elaborare a proiectului </w:t>
            </w:r>
            <w:proofErr w:type="spellStart"/>
            <w:r w:rsidRPr="00050184">
              <w:rPr>
                <w:rFonts w:ascii="Times New Roman" w:eastAsia="Times New Roman" w:hAnsi="Times New Roman" w:cs="Times New Roman"/>
                <w:sz w:val="28"/>
                <w:szCs w:val="28"/>
                <w:lang w:val="ro-RO" w:eastAsia="en-GB"/>
              </w:rPr>
              <w:t>Hotărîrii</w:t>
            </w:r>
            <w:proofErr w:type="spellEnd"/>
            <w:r w:rsidRPr="00050184">
              <w:rPr>
                <w:rFonts w:ascii="Times New Roman" w:eastAsia="Times New Roman" w:hAnsi="Times New Roman" w:cs="Times New Roman"/>
                <w:sz w:val="28"/>
                <w:szCs w:val="28"/>
                <w:lang w:val="ro-RO" w:eastAsia="en-GB"/>
              </w:rPr>
              <w:t xml:space="preserve"> Guvernului privind modificarea unor acte legislative, este plasat pe pagina oficială a Ministerului Finanțelor, la compartimentul Transparența decizională/Consultări publice și va asigura avizarea acestuia de către instituțiile interesate.</w:t>
            </w:r>
          </w:p>
          <w:p w:rsidR="00C408DB" w:rsidRPr="00050184" w:rsidRDefault="00C408DB" w:rsidP="00C408DB">
            <w:pPr>
              <w:tabs>
                <w:tab w:val="left" w:pos="1560"/>
              </w:tabs>
              <w:spacing w:after="0" w:line="240" w:lineRule="auto"/>
              <w:ind w:right="100"/>
              <w:jc w:val="both"/>
              <w:rPr>
                <w:rFonts w:ascii="Times New Roman" w:eastAsia="Times New Roman" w:hAnsi="Times New Roman" w:cs="Times New Roman"/>
                <w:sz w:val="28"/>
                <w:szCs w:val="28"/>
                <w:lang w:val="ro-RO" w:eastAsia="en-GB"/>
              </w:rPr>
            </w:pPr>
            <w:r w:rsidRPr="00050184">
              <w:rPr>
                <w:rFonts w:ascii="Times New Roman" w:eastAsia="Times New Roman" w:hAnsi="Times New Roman" w:cs="Times New Roman"/>
                <w:sz w:val="28"/>
                <w:szCs w:val="28"/>
                <w:lang w:val="ro-RO" w:eastAsia="en-GB"/>
              </w:rPr>
              <w:t xml:space="preserve">În conformitate cu prevederile Regulamentului Guvernului, aprobat prin </w:t>
            </w:r>
            <w:proofErr w:type="spellStart"/>
            <w:r w:rsidRPr="00050184">
              <w:rPr>
                <w:rFonts w:ascii="Times New Roman" w:eastAsia="Times New Roman" w:hAnsi="Times New Roman" w:cs="Times New Roman"/>
                <w:sz w:val="28"/>
                <w:szCs w:val="28"/>
                <w:lang w:val="ro-RO" w:eastAsia="en-GB"/>
              </w:rPr>
              <w:t>Hotărîrea</w:t>
            </w:r>
            <w:proofErr w:type="spellEnd"/>
            <w:r w:rsidRPr="00050184">
              <w:rPr>
                <w:rFonts w:ascii="Times New Roman" w:eastAsia="Times New Roman" w:hAnsi="Times New Roman" w:cs="Times New Roman"/>
                <w:sz w:val="28"/>
                <w:szCs w:val="28"/>
                <w:lang w:val="ro-RO" w:eastAsia="en-GB"/>
              </w:rPr>
              <w:t xml:space="preserve"> Guvernului nr.610/2018, prezentul proiect se transmite </w:t>
            </w:r>
            <w:r>
              <w:rPr>
                <w:rFonts w:ascii="Times New Roman" w:eastAsia="Times New Roman" w:hAnsi="Times New Roman" w:cs="Times New Roman"/>
                <w:sz w:val="28"/>
                <w:szCs w:val="28"/>
                <w:lang w:val="ro-RO" w:eastAsia="en-GB"/>
              </w:rPr>
              <w:t>spre avizare repetată</w:t>
            </w:r>
            <w:r w:rsidRPr="00050184">
              <w:rPr>
                <w:rFonts w:ascii="Times New Roman" w:eastAsia="Times New Roman" w:hAnsi="Times New Roman" w:cs="Times New Roman"/>
                <w:sz w:val="28"/>
                <w:szCs w:val="28"/>
                <w:lang w:val="ro-RO" w:eastAsia="en-GB"/>
              </w:rPr>
              <w:t xml:space="preserve"> Ministerul</w:t>
            </w:r>
            <w:r>
              <w:rPr>
                <w:rFonts w:ascii="Times New Roman" w:eastAsia="Times New Roman" w:hAnsi="Times New Roman" w:cs="Times New Roman"/>
                <w:sz w:val="28"/>
                <w:szCs w:val="28"/>
                <w:lang w:val="ro-RO" w:eastAsia="en-GB"/>
              </w:rPr>
              <w:t>ui</w:t>
            </w:r>
            <w:r w:rsidRPr="00050184">
              <w:rPr>
                <w:rFonts w:ascii="Times New Roman" w:eastAsia="Times New Roman" w:hAnsi="Times New Roman" w:cs="Times New Roman"/>
                <w:sz w:val="28"/>
                <w:szCs w:val="28"/>
                <w:lang w:val="ro-RO" w:eastAsia="en-GB"/>
              </w:rPr>
              <w:t xml:space="preserve"> Justiției, Ministerul</w:t>
            </w:r>
            <w:r>
              <w:rPr>
                <w:rFonts w:ascii="Times New Roman" w:eastAsia="Times New Roman" w:hAnsi="Times New Roman" w:cs="Times New Roman"/>
                <w:sz w:val="28"/>
                <w:szCs w:val="28"/>
                <w:lang w:val="ro-RO" w:eastAsia="en-GB"/>
              </w:rPr>
              <w:t>ui</w:t>
            </w:r>
            <w:r w:rsidRPr="00050184">
              <w:rPr>
                <w:rFonts w:ascii="Times New Roman" w:eastAsia="Times New Roman" w:hAnsi="Times New Roman" w:cs="Times New Roman"/>
                <w:sz w:val="28"/>
                <w:szCs w:val="28"/>
                <w:lang w:val="ro-RO" w:eastAsia="en-GB"/>
              </w:rPr>
              <w:t xml:space="preserve"> Economiei și Infrastructurii, Ministerul</w:t>
            </w:r>
            <w:r>
              <w:rPr>
                <w:rFonts w:ascii="Times New Roman" w:eastAsia="Times New Roman" w:hAnsi="Times New Roman" w:cs="Times New Roman"/>
                <w:sz w:val="28"/>
                <w:szCs w:val="28"/>
                <w:lang w:val="ro-RO" w:eastAsia="en-GB"/>
              </w:rPr>
              <w:t>ui</w:t>
            </w:r>
            <w:r w:rsidRPr="00050184">
              <w:rPr>
                <w:rFonts w:ascii="Times New Roman" w:eastAsia="Times New Roman" w:hAnsi="Times New Roman" w:cs="Times New Roman"/>
                <w:sz w:val="28"/>
                <w:szCs w:val="28"/>
                <w:lang w:val="ro-RO" w:eastAsia="en-GB"/>
              </w:rPr>
              <w:t xml:space="preserve"> Afacerilor Interne, Ministerul</w:t>
            </w:r>
            <w:r>
              <w:rPr>
                <w:rFonts w:ascii="Times New Roman" w:eastAsia="Times New Roman" w:hAnsi="Times New Roman" w:cs="Times New Roman"/>
                <w:sz w:val="28"/>
                <w:szCs w:val="28"/>
                <w:lang w:val="ro-RO" w:eastAsia="en-GB"/>
              </w:rPr>
              <w:t>ui</w:t>
            </w:r>
            <w:r w:rsidRPr="00050184">
              <w:rPr>
                <w:rFonts w:ascii="Times New Roman" w:eastAsia="Times New Roman" w:hAnsi="Times New Roman" w:cs="Times New Roman"/>
                <w:sz w:val="28"/>
                <w:szCs w:val="28"/>
                <w:lang w:val="ro-RO" w:eastAsia="en-GB"/>
              </w:rPr>
              <w:t xml:space="preserve"> Sănătății</w:t>
            </w:r>
            <w:r>
              <w:rPr>
                <w:rFonts w:ascii="Times New Roman" w:eastAsia="Times New Roman" w:hAnsi="Times New Roman" w:cs="Times New Roman"/>
                <w:sz w:val="28"/>
                <w:szCs w:val="28"/>
                <w:lang w:val="ro-RO" w:eastAsia="en-GB"/>
              </w:rPr>
              <w:t xml:space="preserve">, Muncii și </w:t>
            </w:r>
            <w:proofErr w:type="spellStart"/>
            <w:r>
              <w:rPr>
                <w:rFonts w:ascii="Times New Roman" w:eastAsia="Times New Roman" w:hAnsi="Times New Roman" w:cs="Times New Roman"/>
                <w:sz w:val="28"/>
                <w:szCs w:val="28"/>
                <w:lang w:val="ro-RO" w:eastAsia="en-GB"/>
              </w:rPr>
              <w:t>Protecţiei</w:t>
            </w:r>
            <w:proofErr w:type="spellEnd"/>
            <w:r>
              <w:rPr>
                <w:rFonts w:ascii="Times New Roman" w:eastAsia="Times New Roman" w:hAnsi="Times New Roman" w:cs="Times New Roman"/>
                <w:sz w:val="28"/>
                <w:szCs w:val="28"/>
                <w:lang w:val="ro-RO" w:eastAsia="en-GB"/>
              </w:rPr>
              <w:t xml:space="preserve"> Sociale și </w:t>
            </w:r>
            <w:r w:rsidRPr="00050184">
              <w:rPr>
                <w:rFonts w:ascii="Times New Roman" w:eastAsia="Times New Roman" w:hAnsi="Times New Roman" w:cs="Times New Roman"/>
                <w:sz w:val="28"/>
                <w:szCs w:val="28"/>
                <w:lang w:val="ro-RO" w:eastAsia="en-GB"/>
              </w:rPr>
              <w:t>Centrul</w:t>
            </w:r>
            <w:r>
              <w:rPr>
                <w:rFonts w:ascii="Times New Roman" w:eastAsia="Times New Roman" w:hAnsi="Times New Roman" w:cs="Times New Roman"/>
                <w:sz w:val="28"/>
                <w:szCs w:val="28"/>
                <w:lang w:val="ro-RO" w:eastAsia="en-GB"/>
              </w:rPr>
              <w:t>ui</w:t>
            </w:r>
            <w:r w:rsidRPr="00050184">
              <w:rPr>
                <w:rFonts w:ascii="Times New Roman" w:eastAsia="Times New Roman" w:hAnsi="Times New Roman" w:cs="Times New Roman"/>
                <w:sz w:val="28"/>
                <w:szCs w:val="28"/>
                <w:lang w:val="ro-RO" w:eastAsia="en-GB"/>
              </w:rPr>
              <w:t xml:space="preserve"> Național Anticorupție.</w:t>
            </w:r>
          </w:p>
        </w:tc>
      </w:tr>
      <w:tr w:rsidR="00C408D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rPr>
                <w:rFonts w:ascii="Times New Roman" w:eastAsia="Times New Roman" w:hAnsi="Times New Roman" w:cs="Times New Roman"/>
                <w:b/>
                <w:sz w:val="28"/>
                <w:szCs w:val="28"/>
                <w:lang w:val="ro-RO" w:eastAsia="en-GB"/>
              </w:rPr>
            </w:pPr>
            <w:r w:rsidRPr="00050184">
              <w:rPr>
                <w:rFonts w:ascii="Times New Roman" w:eastAsia="Times New Roman" w:hAnsi="Times New Roman" w:cs="Times New Roman"/>
                <w:b/>
                <w:bCs/>
                <w:sz w:val="28"/>
                <w:szCs w:val="28"/>
                <w:lang w:val="ro-RO" w:eastAsia="en-GB"/>
              </w:rPr>
              <w:t>8.</w:t>
            </w:r>
            <w:r w:rsidRPr="00050184">
              <w:rPr>
                <w:rFonts w:ascii="Times New Roman" w:eastAsia="Times New Roman" w:hAnsi="Times New Roman" w:cs="Times New Roman"/>
                <w:b/>
                <w:sz w:val="28"/>
                <w:szCs w:val="28"/>
                <w:lang w:val="ro-RO" w:eastAsia="en-GB"/>
              </w:rPr>
              <w:t xml:space="preserve"> Constatările expertizei </w:t>
            </w:r>
            <w:proofErr w:type="spellStart"/>
            <w:r w:rsidRPr="00050184">
              <w:rPr>
                <w:rFonts w:ascii="Times New Roman" w:eastAsia="Times New Roman" w:hAnsi="Times New Roman" w:cs="Times New Roman"/>
                <w:b/>
                <w:sz w:val="28"/>
                <w:szCs w:val="28"/>
                <w:lang w:val="ro-RO" w:eastAsia="en-GB"/>
              </w:rPr>
              <w:t>anticorupţie</w:t>
            </w:r>
            <w:proofErr w:type="spellEnd"/>
          </w:p>
        </w:tc>
      </w:tr>
      <w:tr w:rsidR="00C408D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jc w:val="both"/>
              <w:rPr>
                <w:rFonts w:ascii="Times New Roman" w:eastAsia="Times New Roman" w:hAnsi="Times New Roman" w:cs="Times New Roman"/>
                <w:sz w:val="28"/>
                <w:szCs w:val="28"/>
                <w:lang w:val="ro-RO" w:eastAsia="en-GB"/>
              </w:rPr>
            </w:pPr>
            <w:r w:rsidRPr="00050184">
              <w:rPr>
                <w:rFonts w:ascii="Times New Roman" w:eastAsia="Times New Roman" w:hAnsi="Times New Roman" w:cs="Times New Roman"/>
                <w:sz w:val="28"/>
                <w:szCs w:val="28"/>
                <w:lang w:val="ro-RO" w:eastAsia="en-GB"/>
              </w:rPr>
              <w:t> </w:t>
            </w:r>
            <w:proofErr w:type="spellStart"/>
            <w:r w:rsidRPr="00050184">
              <w:rPr>
                <w:rFonts w:ascii="Times New Roman" w:eastAsia="Times New Roman" w:hAnsi="Times New Roman" w:cs="Times New Roman"/>
                <w:sz w:val="28"/>
                <w:szCs w:val="28"/>
                <w:lang w:val="ro-RO" w:eastAsia="en-GB"/>
              </w:rPr>
              <w:t>Informaţia</w:t>
            </w:r>
            <w:proofErr w:type="spellEnd"/>
            <w:r w:rsidRPr="00050184">
              <w:rPr>
                <w:rFonts w:ascii="Times New Roman" w:eastAsia="Times New Roman" w:hAnsi="Times New Roman" w:cs="Times New Roman"/>
                <w:sz w:val="28"/>
                <w:szCs w:val="28"/>
                <w:lang w:val="ro-RO" w:eastAsia="en-GB"/>
              </w:rPr>
              <w:t xml:space="preserve"> privind rezultatele expertizei </w:t>
            </w:r>
            <w:proofErr w:type="spellStart"/>
            <w:r w:rsidRPr="00050184">
              <w:rPr>
                <w:rFonts w:ascii="Times New Roman" w:eastAsia="Times New Roman" w:hAnsi="Times New Roman" w:cs="Times New Roman"/>
                <w:sz w:val="28"/>
                <w:szCs w:val="28"/>
                <w:lang w:val="ro-RO" w:eastAsia="en-GB"/>
              </w:rPr>
              <w:t>anticorupţie</w:t>
            </w:r>
            <w:proofErr w:type="spellEnd"/>
            <w:r w:rsidRPr="00050184">
              <w:rPr>
                <w:rFonts w:ascii="Times New Roman" w:eastAsia="Times New Roman" w:hAnsi="Times New Roman" w:cs="Times New Roman"/>
                <w:sz w:val="28"/>
                <w:szCs w:val="28"/>
                <w:lang w:val="ro-RO" w:eastAsia="en-GB"/>
              </w:rPr>
              <w:t xml:space="preserve"> va fi inclusă după </w:t>
            </w:r>
            <w:proofErr w:type="spellStart"/>
            <w:r w:rsidRPr="00050184">
              <w:rPr>
                <w:rFonts w:ascii="Times New Roman" w:eastAsia="Times New Roman" w:hAnsi="Times New Roman" w:cs="Times New Roman"/>
                <w:sz w:val="28"/>
                <w:szCs w:val="28"/>
                <w:lang w:val="ro-RO" w:eastAsia="en-GB"/>
              </w:rPr>
              <w:t>recepţionarea</w:t>
            </w:r>
            <w:proofErr w:type="spellEnd"/>
            <w:r w:rsidRPr="00050184">
              <w:rPr>
                <w:rFonts w:ascii="Times New Roman" w:eastAsia="Times New Roman" w:hAnsi="Times New Roman" w:cs="Times New Roman"/>
                <w:sz w:val="28"/>
                <w:szCs w:val="28"/>
                <w:lang w:val="ro-RO" w:eastAsia="en-GB"/>
              </w:rPr>
              <w:t xml:space="preserve"> raportului de expertiză </w:t>
            </w:r>
            <w:proofErr w:type="spellStart"/>
            <w:r w:rsidRPr="00050184">
              <w:rPr>
                <w:rFonts w:ascii="Times New Roman" w:eastAsia="Times New Roman" w:hAnsi="Times New Roman" w:cs="Times New Roman"/>
                <w:sz w:val="28"/>
                <w:szCs w:val="28"/>
                <w:lang w:val="ro-RO" w:eastAsia="en-GB"/>
              </w:rPr>
              <w:t>anticorupţie</w:t>
            </w:r>
            <w:proofErr w:type="spellEnd"/>
            <w:r w:rsidRPr="00050184">
              <w:rPr>
                <w:rFonts w:ascii="Times New Roman" w:eastAsia="Times New Roman" w:hAnsi="Times New Roman" w:cs="Times New Roman"/>
                <w:sz w:val="28"/>
                <w:szCs w:val="28"/>
                <w:lang w:val="ro-RO" w:eastAsia="en-GB"/>
              </w:rPr>
              <w:t xml:space="preserve"> în sinteza </w:t>
            </w:r>
            <w:proofErr w:type="spellStart"/>
            <w:r w:rsidRPr="00050184">
              <w:rPr>
                <w:rFonts w:ascii="Times New Roman" w:eastAsia="Times New Roman" w:hAnsi="Times New Roman" w:cs="Times New Roman"/>
                <w:sz w:val="28"/>
                <w:szCs w:val="28"/>
                <w:lang w:val="ro-RO" w:eastAsia="en-GB"/>
              </w:rPr>
              <w:t>obiecţiilor</w:t>
            </w:r>
            <w:proofErr w:type="spellEnd"/>
            <w:r w:rsidRPr="00050184">
              <w:rPr>
                <w:rFonts w:ascii="Times New Roman" w:eastAsia="Times New Roman" w:hAnsi="Times New Roman" w:cs="Times New Roman"/>
                <w:sz w:val="28"/>
                <w:szCs w:val="28"/>
                <w:lang w:val="ro-RO" w:eastAsia="en-GB"/>
              </w:rPr>
              <w:t xml:space="preserve"> </w:t>
            </w:r>
            <w:proofErr w:type="spellStart"/>
            <w:r w:rsidRPr="00050184">
              <w:rPr>
                <w:rFonts w:ascii="Times New Roman" w:eastAsia="Times New Roman" w:hAnsi="Times New Roman" w:cs="Times New Roman"/>
                <w:sz w:val="28"/>
                <w:szCs w:val="28"/>
                <w:lang w:val="ro-RO" w:eastAsia="en-GB"/>
              </w:rPr>
              <w:t>şi</w:t>
            </w:r>
            <w:proofErr w:type="spellEnd"/>
            <w:r w:rsidRPr="00050184">
              <w:rPr>
                <w:rFonts w:ascii="Times New Roman" w:eastAsia="Times New Roman" w:hAnsi="Times New Roman" w:cs="Times New Roman"/>
                <w:sz w:val="28"/>
                <w:szCs w:val="28"/>
                <w:lang w:val="ro-RO" w:eastAsia="en-GB"/>
              </w:rPr>
              <w:t xml:space="preserve"> propunerilor/recomandărilor la proiect de lege.</w:t>
            </w:r>
          </w:p>
        </w:tc>
      </w:tr>
      <w:tr w:rsidR="00C408D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rPr>
                <w:rFonts w:ascii="Times New Roman" w:eastAsia="Times New Roman" w:hAnsi="Times New Roman" w:cs="Times New Roman"/>
                <w:sz w:val="28"/>
                <w:szCs w:val="28"/>
                <w:lang w:val="ro-RO" w:eastAsia="en-GB"/>
              </w:rPr>
            </w:pPr>
            <w:r w:rsidRPr="00050184">
              <w:rPr>
                <w:rFonts w:ascii="Times New Roman" w:eastAsia="Times New Roman" w:hAnsi="Times New Roman" w:cs="Times New Roman"/>
                <w:b/>
                <w:bCs/>
                <w:sz w:val="28"/>
                <w:szCs w:val="28"/>
                <w:lang w:val="ro-RO" w:eastAsia="en-GB"/>
              </w:rPr>
              <w:t>9.</w:t>
            </w:r>
            <w:r w:rsidRPr="00050184">
              <w:rPr>
                <w:rFonts w:ascii="Times New Roman" w:eastAsia="Times New Roman" w:hAnsi="Times New Roman" w:cs="Times New Roman"/>
                <w:sz w:val="28"/>
                <w:szCs w:val="28"/>
                <w:lang w:val="ro-RO" w:eastAsia="en-GB"/>
              </w:rPr>
              <w:t xml:space="preserve"> </w:t>
            </w:r>
            <w:r w:rsidRPr="00050184">
              <w:rPr>
                <w:rFonts w:ascii="Times New Roman" w:eastAsia="Times New Roman" w:hAnsi="Times New Roman" w:cs="Times New Roman"/>
                <w:b/>
                <w:sz w:val="28"/>
                <w:szCs w:val="28"/>
                <w:lang w:val="ro-RO" w:eastAsia="en-GB"/>
              </w:rPr>
              <w:t>Constatările expertizei juridice</w:t>
            </w:r>
          </w:p>
        </w:tc>
      </w:tr>
      <w:tr w:rsidR="00C408DB" w:rsidRPr="00685438" w:rsidTr="00C408D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C408DB" w:rsidRPr="00050184" w:rsidRDefault="00C408DB" w:rsidP="00C408DB">
            <w:pPr>
              <w:spacing w:after="0" w:line="240" w:lineRule="auto"/>
              <w:ind w:right="100"/>
              <w:jc w:val="both"/>
              <w:rPr>
                <w:rFonts w:ascii="Times New Roman" w:eastAsia="Times New Roman" w:hAnsi="Times New Roman" w:cs="Times New Roman"/>
                <w:sz w:val="28"/>
                <w:szCs w:val="28"/>
                <w:lang w:val="ro-RO" w:eastAsia="en-GB"/>
              </w:rPr>
            </w:pPr>
            <w:r w:rsidRPr="00050184">
              <w:rPr>
                <w:rFonts w:ascii="Times New Roman" w:eastAsia="Times New Roman" w:hAnsi="Times New Roman" w:cs="Times New Roman"/>
                <w:sz w:val="28"/>
                <w:szCs w:val="28"/>
                <w:lang w:val="ro-RO" w:eastAsia="en-GB"/>
              </w:rPr>
              <w:t> </w:t>
            </w:r>
            <w:proofErr w:type="spellStart"/>
            <w:r w:rsidRPr="00050184">
              <w:rPr>
                <w:rFonts w:ascii="Times New Roman" w:eastAsia="Times New Roman" w:hAnsi="Times New Roman" w:cs="Times New Roman"/>
                <w:sz w:val="28"/>
                <w:szCs w:val="28"/>
                <w:lang w:val="ro-RO" w:eastAsia="en-GB"/>
              </w:rPr>
              <w:t>Informaţia</w:t>
            </w:r>
            <w:proofErr w:type="spellEnd"/>
            <w:r w:rsidRPr="00050184">
              <w:rPr>
                <w:rFonts w:ascii="Times New Roman" w:eastAsia="Times New Roman" w:hAnsi="Times New Roman" w:cs="Times New Roman"/>
                <w:sz w:val="28"/>
                <w:szCs w:val="28"/>
                <w:lang w:val="ro-RO" w:eastAsia="en-GB"/>
              </w:rPr>
              <w:t xml:space="preserve"> referitoare la concluziile expertizei juridice privind compatibilitatea proiectului de </w:t>
            </w:r>
            <w:proofErr w:type="spellStart"/>
            <w:r w:rsidRPr="00050184">
              <w:rPr>
                <w:rFonts w:ascii="Times New Roman" w:eastAsia="Times New Roman" w:hAnsi="Times New Roman" w:cs="Times New Roman"/>
                <w:sz w:val="28"/>
                <w:szCs w:val="28"/>
                <w:lang w:val="ro-RO" w:eastAsia="en-GB"/>
              </w:rPr>
              <w:t>hotărîre</w:t>
            </w:r>
            <w:proofErr w:type="spellEnd"/>
            <w:r w:rsidRPr="00050184">
              <w:rPr>
                <w:rFonts w:ascii="Times New Roman" w:eastAsia="Times New Roman" w:hAnsi="Times New Roman" w:cs="Times New Roman"/>
                <w:sz w:val="28"/>
                <w:szCs w:val="28"/>
                <w:lang w:val="ro-RO" w:eastAsia="en-GB"/>
              </w:rPr>
              <w:t xml:space="preserve"> cu alte acte normative în vigoare, precum </w:t>
            </w:r>
            <w:proofErr w:type="spellStart"/>
            <w:r w:rsidRPr="00050184">
              <w:rPr>
                <w:rFonts w:ascii="Times New Roman" w:eastAsia="Times New Roman" w:hAnsi="Times New Roman" w:cs="Times New Roman"/>
                <w:sz w:val="28"/>
                <w:szCs w:val="28"/>
                <w:lang w:val="ro-RO" w:eastAsia="en-GB"/>
              </w:rPr>
              <w:t>şi</w:t>
            </w:r>
            <w:proofErr w:type="spellEnd"/>
            <w:r w:rsidRPr="00050184">
              <w:rPr>
                <w:rFonts w:ascii="Times New Roman" w:eastAsia="Times New Roman" w:hAnsi="Times New Roman" w:cs="Times New Roman"/>
                <w:sz w:val="28"/>
                <w:szCs w:val="28"/>
                <w:lang w:val="ro-RO" w:eastAsia="en-GB"/>
              </w:rPr>
              <w:t xml:space="preserve"> respectarea normelor de tehnică legislativă va fi inclusă după </w:t>
            </w:r>
            <w:proofErr w:type="spellStart"/>
            <w:r w:rsidRPr="00050184">
              <w:rPr>
                <w:rFonts w:ascii="Times New Roman" w:eastAsia="Times New Roman" w:hAnsi="Times New Roman" w:cs="Times New Roman"/>
                <w:sz w:val="28"/>
                <w:szCs w:val="28"/>
                <w:lang w:val="ro-RO" w:eastAsia="en-GB"/>
              </w:rPr>
              <w:t>recepţionarea</w:t>
            </w:r>
            <w:proofErr w:type="spellEnd"/>
            <w:r w:rsidRPr="00050184">
              <w:rPr>
                <w:rFonts w:ascii="Times New Roman" w:eastAsia="Times New Roman" w:hAnsi="Times New Roman" w:cs="Times New Roman"/>
                <w:sz w:val="28"/>
                <w:szCs w:val="28"/>
                <w:lang w:val="ro-RO" w:eastAsia="en-GB"/>
              </w:rPr>
              <w:t xml:space="preserve"> expertizei juridice</w:t>
            </w:r>
            <w:r w:rsidRPr="00050184">
              <w:rPr>
                <w:rFonts w:ascii="Times New Roman" w:hAnsi="Times New Roman" w:cs="Times New Roman"/>
                <w:sz w:val="28"/>
                <w:szCs w:val="28"/>
                <w:lang w:val="ro-RO"/>
              </w:rPr>
              <w:t xml:space="preserve"> </w:t>
            </w:r>
            <w:r w:rsidRPr="00050184">
              <w:rPr>
                <w:rFonts w:ascii="Times New Roman" w:eastAsia="Times New Roman" w:hAnsi="Times New Roman" w:cs="Times New Roman"/>
                <w:sz w:val="28"/>
                <w:szCs w:val="28"/>
                <w:lang w:val="ro-RO" w:eastAsia="en-GB"/>
              </w:rPr>
              <w:t xml:space="preserve">în sinteza </w:t>
            </w:r>
            <w:proofErr w:type="spellStart"/>
            <w:r w:rsidRPr="00050184">
              <w:rPr>
                <w:rFonts w:ascii="Times New Roman" w:eastAsia="Times New Roman" w:hAnsi="Times New Roman" w:cs="Times New Roman"/>
                <w:sz w:val="28"/>
                <w:szCs w:val="28"/>
                <w:lang w:val="ro-RO" w:eastAsia="en-GB"/>
              </w:rPr>
              <w:t>obiecţiilor</w:t>
            </w:r>
            <w:proofErr w:type="spellEnd"/>
            <w:r w:rsidRPr="00050184">
              <w:rPr>
                <w:rFonts w:ascii="Times New Roman" w:eastAsia="Times New Roman" w:hAnsi="Times New Roman" w:cs="Times New Roman"/>
                <w:sz w:val="28"/>
                <w:szCs w:val="28"/>
                <w:lang w:val="ro-RO" w:eastAsia="en-GB"/>
              </w:rPr>
              <w:t xml:space="preserve"> </w:t>
            </w:r>
            <w:proofErr w:type="spellStart"/>
            <w:r w:rsidRPr="00050184">
              <w:rPr>
                <w:rFonts w:ascii="Times New Roman" w:eastAsia="Times New Roman" w:hAnsi="Times New Roman" w:cs="Times New Roman"/>
                <w:sz w:val="28"/>
                <w:szCs w:val="28"/>
                <w:lang w:val="ro-RO" w:eastAsia="en-GB"/>
              </w:rPr>
              <w:t>şi</w:t>
            </w:r>
            <w:proofErr w:type="spellEnd"/>
            <w:r w:rsidRPr="00050184">
              <w:rPr>
                <w:rFonts w:ascii="Times New Roman" w:eastAsia="Times New Roman" w:hAnsi="Times New Roman" w:cs="Times New Roman"/>
                <w:sz w:val="28"/>
                <w:szCs w:val="28"/>
                <w:lang w:val="ro-RO" w:eastAsia="en-GB"/>
              </w:rPr>
              <w:t xml:space="preserve"> propunerilor/recomandărilor la proiectul de lege.</w:t>
            </w:r>
          </w:p>
        </w:tc>
      </w:tr>
    </w:tbl>
    <w:p w:rsidR="000D4250" w:rsidRPr="00685438" w:rsidRDefault="000D4250" w:rsidP="00087F71">
      <w:pPr>
        <w:spacing w:after="0" w:line="276" w:lineRule="auto"/>
        <w:jc w:val="both"/>
        <w:rPr>
          <w:rFonts w:ascii="Times New Roman" w:hAnsi="Times New Roman" w:cs="Times New Roman"/>
          <w:b/>
          <w:bCs/>
          <w:color w:val="000000" w:themeColor="text1"/>
          <w:sz w:val="28"/>
          <w:szCs w:val="28"/>
          <w:lang w:val="ro-RO"/>
        </w:rPr>
      </w:pPr>
    </w:p>
    <w:p w:rsidR="00A06A23" w:rsidRPr="00685438" w:rsidRDefault="00A06A23" w:rsidP="00087F71">
      <w:pPr>
        <w:spacing w:after="0" w:line="276" w:lineRule="auto"/>
        <w:jc w:val="both"/>
        <w:rPr>
          <w:rFonts w:ascii="Times New Roman" w:hAnsi="Times New Roman" w:cs="Times New Roman"/>
          <w:b/>
          <w:bCs/>
          <w:color w:val="000000" w:themeColor="text1"/>
          <w:sz w:val="28"/>
          <w:szCs w:val="28"/>
          <w:lang w:val="ro-RO"/>
        </w:rPr>
      </w:pPr>
    </w:p>
    <w:p w:rsidR="00AF1F5B" w:rsidRPr="00685438" w:rsidRDefault="00095F1B" w:rsidP="00087F71">
      <w:pPr>
        <w:spacing w:after="0" w:line="276" w:lineRule="auto"/>
        <w:jc w:val="both"/>
        <w:rPr>
          <w:rFonts w:ascii="Times New Roman" w:hAnsi="Times New Roman" w:cs="Times New Roman"/>
          <w:b/>
          <w:color w:val="000000" w:themeColor="text1"/>
          <w:sz w:val="28"/>
          <w:szCs w:val="28"/>
          <w:lang w:val="ro-RO"/>
        </w:rPr>
      </w:pPr>
      <w:r w:rsidRPr="00685438">
        <w:rPr>
          <w:rFonts w:ascii="Times New Roman" w:hAnsi="Times New Roman" w:cs="Times New Roman"/>
          <w:b/>
          <w:bCs/>
          <w:color w:val="000000" w:themeColor="text1"/>
          <w:sz w:val="28"/>
          <w:szCs w:val="28"/>
          <w:lang w:val="ro-RO"/>
        </w:rPr>
        <w:t xml:space="preserve"> </w:t>
      </w:r>
      <w:r w:rsidR="00AF1F5B" w:rsidRPr="00685438">
        <w:rPr>
          <w:rFonts w:ascii="Times New Roman" w:hAnsi="Times New Roman" w:cs="Times New Roman"/>
          <w:b/>
          <w:color w:val="000000" w:themeColor="text1"/>
          <w:sz w:val="28"/>
          <w:szCs w:val="28"/>
          <w:lang w:val="ro-RO"/>
        </w:rPr>
        <w:t>Viceprim-ministru,</w:t>
      </w:r>
    </w:p>
    <w:p w:rsidR="00632725" w:rsidRPr="00685438" w:rsidRDefault="00AF1F5B" w:rsidP="00087F71">
      <w:pPr>
        <w:spacing w:after="0" w:line="276" w:lineRule="auto"/>
        <w:jc w:val="both"/>
        <w:rPr>
          <w:rFonts w:ascii="Times New Roman" w:hAnsi="Times New Roman" w:cs="Times New Roman"/>
          <w:color w:val="000000" w:themeColor="text1"/>
          <w:sz w:val="28"/>
          <w:szCs w:val="28"/>
          <w:lang w:val="ro-RO"/>
        </w:rPr>
      </w:pPr>
      <w:r w:rsidRPr="00685438">
        <w:rPr>
          <w:rFonts w:ascii="Times New Roman" w:hAnsi="Times New Roman" w:cs="Times New Roman"/>
          <w:b/>
          <w:color w:val="000000" w:themeColor="text1"/>
          <w:sz w:val="28"/>
          <w:szCs w:val="28"/>
          <w:lang w:val="ro-RO"/>
        </w:rPr>
        <w:t xml:space="preserve">Ministru al Finanțelor        </w:t>
      </w:r>
      <w:r w:rsidRPr="00685438">
        <w:rPr>
          <w:rFonts w:ascii="Times New Roman" w:hAnsi="Times New Roman" w:cs="Times New Roman"/>
          <w:color w:val="000000" w:themeColor="text1"/>
          <w:sz w:val="28"/>
          <w:szCs w:val="28"/>
          <w:lang w:val="ro-RO"/>
        </w:rPr>
        <w:t xml:space="preserve">                                                   </w:t>
      </w:r>
      <w:r w:rsidRPr="00685438">
        <w:rPr>
          <w:rFonts w:ascii="Times New Roman" w:hAnsi="Times New Roman" w:cs="Times New Roman"/>
          <w:b/>
          <w:color w:val="000000" w:themeColor="text1"/>
          <w:sz w:val="28"/>
          <w:szCs w:val="28"/>
          <w:lang w:val="ro-RO"/>
        </w:rPr>
        <w:t>Serghei PUȘCUȚA</w:t>
      </w:r>
    </w:p>
    <w:sectPr w:rsidR="00632725" w:rsidRPr="00685438" w:rsidSect="007D34E3">
      <w:pgSz w:w="11906" w:h="16838"/>
      <w:pgMar w:top="567" w:right="99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589A"/>
    <w:multiLevelType w:val="hybridMultilevel"/>
    <w:tmpl w:val="5C966B24"/>
    <w:lvl w:ilvl="0" w:tplc="43E63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1F5062"/>
    <w:multiLevelType w:val="hybridMultilevel"/>
    <w:tmpl w:val="8D2A06F6"/>
    <w:lvl w:ilvl="0" w:tplc="5D562D48">
      <w:start w:val="1"/>
      <w:numFmt w:val="decimal"/>
      <w:lvlText w:val="%1."/>
      <w:lvlJc w:val="left"/>
      <w:pPr>
        <w:ind w:left="7306" w:hanging="360"/>
      </w:pPr>
      <w:rPr>
        <w:rFonts w:asciiTheme="majorHAnsi" w:hAnsiTheme="maj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F33AF"/>
    <w:multiLevelType w:val="hybridMultilevel"/>
    <w:tmpl w:val="1EB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95FAE"/>
    <w:multiLevelType w:val="hybridMultilevel"/>
    <w:tmpl w:val="B950DFB2"/>
    <w:lvl w:ilvl="0" w:tplc="7BC0E5BA">
      <w:start w:val="1"/>
      <w:numFmt w:val="bullet"/>
      <w:lvlText w:val="-"/>
      <w:lvlJc w:val="left"/>
      <w:pPr>
        <w:ind w:left="536" w:hanging="360"/>
      </w:pPr>
      <w:rPr>
        <w:rFonts w:ascii="Calibri Light" w:eastAsia="Times New Roman" w:hAnsi="Calibri Light"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 w15:restartNumberingAfterBreak="0">
    <w:nsid w:val="1EC811C2"/>
    <w:multiLevelType w:val="hybridMultilevel"/>
    <w:tmpl w:val="5D96D90C"/>
    <w:lvl w:ilvl="0" w:tplc="5D783EC6">
      <w:start w:val="1"/>
      <w:numFmt w:val="decimal"/>
      <w:lvlText w:val="%1."/>
      <w:lvlJc w:val="left"/>
      <w:pPr>
        <w:ind w:left="687" w:hanging="360"/>
      </w:pPr>
      <w:rPr>
        <w:rFonts w:eastAsia="SimSu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149DE"/>
    <w:multiLevelType w:val="hybridMultilevel"/>
    <w:tmpl w:val="63CE6A9C"/>
    <w:lvl w:ilvl="0" w:tplc="FB1879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05D83"/>
    <w:multiLevelType w:val="hybridMultilevel"/>
    <w:tmpl w:val="2564BFDC"/>
    <w:lvl w:ilvl="0" w:tplc="08090005">
      <w:start w:val="1"/>
      <w:numFmt w:val="bullet"/>
      <w:lvlText w:val=""/>
      <w:lvlJc w:val="left"/>
      <w:pPr>
        <w:ind w:left="1369" w:hanging="360"/>
      </w:pPr>
      <w:rPr>
        <w:rFonts w:ascii="Wingdings" w:hAnsi="Wingdings"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7" w15:restartNumberingAfterBreak="0">
    <w:nsid w:val="39257AE6"/>
    <w:multiLevelType w:val="hybridMultilevel"/>
    <w:tmpl w:val="627C9458"/>
    <w:lvl w:ilvl="0" w:tplc="8AB24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8429B"/>
    <w:multiLevelType w:val="multilevel"/>
    <w:tmpl w:val="6B36916C"/>
    <w:lvl w:ilvl="0">
      <w:start w:val="1"/>
      <w:numFmt w:val="decimal"/>
      <w:lvlText w:val="%1."/>
      <w:lvlJc w:val="left"/>
      <w:pPr>
        <w:ind w:left="1080" w:hanging="360"/>
      </w:pPr>
      <w:rPr>
        <w:rFonts w:hint="default"/>
      </w:rPr>
    </w:lvl>
    <w:lvl w:ilvl="1">
      <w:start w:val="1"/>
      <w:numFmt w:val="bullet"/>
      <w:lvlText w:val=""/>
      <w:lvlJc w:val="left"/>
      <w:pPr>
        <w:ind w:left="1440" w:hanging="720"/>
      </w:pPr>
      <w:rPr>
        <w:rFonts w:ascii="Wingdings" w:hAnsi="Wingding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F26538B"/>
    <w:multiLevelType w:val="hybridMultilevel"/>
    <w:tmpl w:val="A458305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850960"/>
    <w:multiLevelType w:val="hybridMultilevel"/>
    <w:tmpl w:val="BC84BE1C"/>
    <w:lvl w:ilvl="0" w:tplc="CF78C5CE">
      <w:start w:val="1"/>
      <w:numFmt w:val="lowerLetter"/>
      <w:lvlText w:val="%1)"/>
      <w:lvlJc w:val="left"/>
      <w:pPr>
        <w:ind w:left="1080" w:hanging="360"/>
      </w:pPr>
      <w:rPr>
        <w:rFonts w:ascii="Times New Roman" w:eastAsia="SimSun" w:hAnsi="Times New Roman" w:cstheme="minorBidi"/>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A6D7C1F"/>
    <w:multiLevelType w:val="hybridMultilevel"/>
    <w:tmpl w:val="BBEA8214"/>
    <w:lvl w:ilvl="0" w:tplc="4D005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DE597C"/>
    <w:multiLevelType w:val="hybridMultilevel"/>
    <w:tmpl w:val="EA881804"/>
    <w:lvl w:ilvl="0" w:tplc="113ED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F4D49"/>
    <w:multiLevelType w:val="hybridMultilevel"/>
    <w:tmpl w:val="87288856"/>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5" w15:restartNumberingAfterBreak="0">
    <w:nsid w:val="6F6308D1"/>
    <w:multiLevelType w:val="hybridMultilevel"/>
    <w:tmpl w:val="53D0A550"/>
    <w:lvl w:ilvl="0" w:tplc="BCD6EFBC">
      <w:start w:val="4"/>
      <w:numFmt w:val="bullet"/>
      <w:lvlText w:val="-"/>
      <w:lvlJc w:val="left"/>
      <w:pPr>
        <w:ind w:left="1495"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91E16"/>
    <w:multiLevelType w:val="hybridMultilevel"/>
    <w:tmpl w:val="E0E42C6A"/>
    <w:lvl w:ilvl="0" w:tplc="4D2C1B40">
      <w:start w:val="1"/>
      <w:numFmt w:val="decimal"/>
      <w:lvlText w:val="(%1)"/>
      <w:lvlJc w:val="left"/>
      <w:pPr>
        <w:ind w:left="640" w:hanging="360"/>
      </w:pPr>
      <w:rPr>
        <w:rFonts w:ascii="Times New Roman" w:hAnsi="Times New Roman" w:hint="default"/>
        <w:color w:val="000000" w:themeColor="text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15:restartNumberingAfterBreak="0">
    <w:nsid w:val="77844B8E"/>
    <w:multiLevelType w:val="hybridMultilevel"/>
    <w:tmpl w:val="A3F2E930"/>
    <w:lvl w:ilvl="0" w:tplc="08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14"/>
  </w:num>
  <w:num w:numId="6">
    <w:abstractNumId w:val="4"/>
  </w:num>
  <w:num w:numId="7">
    <w:abstractNumId w:val="1"/>
  </w:num>
  <w:num w:numId="8">
    <w:abstractNumId w:val="3"/>
  </w:num>
  <w:num w:numId="9">
    <w:abstractNumId w:val="8"/>
  </w:num>
  <w:num w:numId="10">
    <w:abstractNumId w:val="5"/>
  </w:num>
  <w:num w:numId="11">
    <w:abstractNumId w:val="0"/>
  </w:num>
  <w:num w:numId="12">
    <w:abstractNumId w:val="17"/>
  </w:num>
  <w:num w:numId="13">
    <w:abstractNumId w:val="6"/>
  </w:num>
  <w:num w:numId="14">
    <w:abstractNumId w:val="11"/>
  </w:num>
  <w:num w:numId="15">
    <w:abstractNumId w:val="7"/>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5B"/>
    <w:rsid w:val="000061E8"/>
    <w:rsid w:val="00007E96"/>
    <w:rsid w:val="0002628A"/>
    <w:rsid w:val="00032002"/>
    <w:rsid w:val="000449FD"/>
    <w:rsid w:val="000555C0"/>
    <w:rsid w:val="00061685"/>
    <w:rsid w:val="00064306"/>
    <w:rsid w:val="00080134"/>
    <w:rsid w:val="00081DE3"/>
    <w:rsid w:val="000824DA"/>
    <w:rsid w:val="00087F71"/>
    <w:rsid w:val="000931D2"/>
    <w:rsid w:val="00093E79"/>
    <w:rsid w:val="00094CCF"/>
    <w:rsid w:val="00094D9F"/>
    <w:rsid w:val="00095F1B"/>
    <w:rsid w:val="00096443"/>
    <w:rsid w:val="000A118C"/>
    <w:rsid w:val="000B4ABA"/>
    <w:rsid w:val="000C09EB"/>
    <w:rsid w:val="000C32AC"/>
    <w:rsid w:val="000C418D"/>
    <w:rsid w:val="000C65EB"/>
    <w:rsid w:val="000D4250"/>
    <w:rsid w:val="000E1FF0"/>
    <w:rsid w:val="000E43DB"/>
    <w:rsid w:val="000E65B9"/>
    <w:rsid w:val="000F1250"/>
    <w:rsid w:val="000F443A"/>
    <w:rsid w:val="000F5B56"/>
    <w:rsid w:val="0010213D"/>
    <w:rsid w:val="001075DC"/>
    <w:rsid w:val="00113CFB"/>
    <w:rsid w:val="00114EB4"/>
    <w:rsid w:val="00120EB6"/>
    <w:rsid w:val="00137A15"/>
    <w:rsid w:val="00147190"/>
    <w:rsid w:val="00153390"/>
    <w:rsid w:val="00155047"/>
    <w:rsid w:val="00157941"/>
    <w:rsid w:val="001644D0"/>
    <w:rsid w:val="0016546E"/>
    <w:rsid w:val="00170412"/>
    <w:rsid w:val="0017061D"/>
    <w:rsid w:val="00174AFE"/>
    <w:rsid w:val="00175293"/>
    <w:rsid w:val="00185882"/>
    <w:rsid w:val="00186ACC"/>
    <w:rsid w:val="00186CF9"/>
    <w:rsid w:val="00186F68"/>
    <w:rsid w:val="001911EC"/>
    <w:rsid w:val="001912C8"/>
    <w:rsid w:val="00191DEB"/>
    <w:rsid w:val="00194532"/>
    <w:rsid w:val="00195060"/>
    <w:rsid w:val="001A2A14"/>
    <w:rsid w:val="001A3D52"/>
    <w:rsid w:val="001A40C7"/>
    <w:rsid w:val="001A6E55"/>
    <w:rsid w:val="001B6279"/>
    <w:rsid w:val="001B6634"/>
    <w:rsid w:val="001B7C1F"/>
    <w:rsid w:val="001C0158"/>
    <w:rsid w:val="001C0325"/>
    <w:rsid w:val="001C06B8"/>
    <w:rsid w:val="001C3D93"/>
    <w:rsid w:val="001C4D4A"/>
    <w:rsid w:val="001E0440"/>
    <w:rsid w:val="001E0665"/>
    <w:rsid w:val="001E2277"/>
    <w:rsid w:val="001E4449"/>
    <w:rsid w:val="001F7446"/>
    <w:rsid w:val="002010F9"/>
    <w:rsid w:val="002034B9"/>
    <w:rsid w:val="00211305"/>
    <w:rsid w:val="00223222"/>
    <w:rsid w:val="00224C2E"/>
    <w:rsid w:val="002346A1"/>
    <w:rsid w:val="00236621"/>
    <w:rsid w:val="00236BF5"/>
    <w:rsid w:val="0024343D"/>
    <w:rsid w:val="002563DB"/>
    <w:rsid w:val="00275F44"/>
    <w:rsid w:val="00280368"/>
    <w:rsid w:val="002842C7"/>
    <w:rsid w:val="00286A94"/>
    <w:rsid w:val="002A32BA"/>
    <w:rsid w:val="002A785C"/>
    <w:rsid w:val="002B1204"/>
    <w:rsid w:val="002C0F6D"/>
    <w:rsid w:val="002E42CF"/>
    <w:rsid w:val="002E569E"/>
    <w:rsid w:val="002F0F53"/>
    <w:rsid w:val="003132C4"/>
    <w:rsid w:val="00322BCD"/>
    <w:rsid w:val="00334A76"/>
    <w:rsid w:val="00341A8E"/>
    <w:rsid w:val="003443FD"/>
    <w:rsid w:val="00350316"/>
    <w:rsid w:val="003534C8"/>
    <w:rsid w:val="00355379"/>
    <w:rsid w:val="00355BB2"/>
    <w:rsid w:val="00360069"/>
    <w:rsid w:val="0038420F"/>
    <w:rsid w:val="003874D7"/>
    <w:rsid w:val="003A6E57"/>
    <w:rsid w:val="003B2612"/>
    <w:rsid w:val="003B6B4A"/>
    <w:rsid w:val="003C0F05"/>
    <w:rsid w:val="003C30C9"/>
    <w:rsid w:val="003C40F2"/>
    <w:rsid w:val="003C450B"/>
    <w:rsid w:val="003C7760"/>
    <w:rsid w:val="003C7972"/>
    <w:rsid w:val="003D0EFF"/>
    <w:rsid w:val="003D4656"/>
    <w:rsid w:val="003F1D27"/>
    <w:rsid w:val="004013D8"/>
    <w:rsid w:val="004106F0"/>
    <w:rsid w:val="00417112"/>
    <w:rsid w:val="004304FA"/>
    <w:rsid w:val="0043069F"/>
    <w:rsid w:val="00432DB7"/>
    <w:rsid w:val="00433B5C"/>
    <w:rsid w:val="00433C66"/>
    <w:rsid w:val="00434A0A"/>
    <w:rsid w:val="00434C3D"/>
    <w:rsid w:val="00437A01"/>
    <w:rsid w:val="00444BBA"/>
    <w:rsid w:val="0044518E"/>
    <w:rsid w:val="004459A8"/>
    <w:rsid w:val="00465827"/>
    <w:rsid w:val="00476FF4"/>
    <w:rsid w:val="004800DC"/>
    <w:rsid w:val="004974DA"/>
    <w:rsid w:val="004A60D3"/>
    <w:rsid w:val="004A79F4"/>
    <w:rsid w:val="004B0841"/>
    <w:rsid w:val="004B1478"/>
    <w:rsid w:val="004B6B19"/>
    <w:rsid w:val="004B7290"/>
    <w:rsid w:val="004C40AE"/>
    <w:rsid w:val="004D0AA6"/>
    <w:rsid w:val="004D3022"/>
    <w:rsid w:val="004E52DF"/>
    <w:rsid w:val="004E5D1E"/>
    <w:rsid w:val="004E6CAF"/>
    <w:rsid w:val="004F7D4B"/>
    <w:rsid w:val="00502116"/>
    <w:rsid w:val="00513338"/>
    <w:rsid w:val="00522F9E"/>
    <w:rsid w:val="00526885"/>
    <w:rsid w:val="005277E3"/>
    <w:rsid w:val="00533F88"/>
    <w:rsid w:val="0053477A"/>
    <w:rsid w:val="00540730"/>
    <w:rsid w:val="00540EA3"/>
    <w:rsid w:val="005418E8"/>
    <w:rsid w:val="00541DF9"/>
    <w:rsid w:val="00542A03"/>
    <w:rsid w:val="005434BF"/>
    <w:rsid w:val="005516E2"/>
    <w:rsid w:val="00570A1C"/>
    <w:rsid w:val="00574F0C"/>
    <w:rsid w:val="00580707"/>
    <w:rsid w:val="00580E49"/>
    <w:rsid w:val="005810ED"/>
    <w:rsid w:val="005A0761"/>
    <w:rsid w:val="005A0ED3"/>
    <w:rsid w:val="005A4A76"/>
    <w:rsid w:val="005A6204"/>
    <w:rsid w:val="005B58E2"/>
    <w:rsid w:val="005B60C0"/>
    <w:rsid w:val="005C73A2"/>
    <w:rsid w:val="005D0517"/>
    <w:rsid w:val="005D09AE"/>
    <w:rsid w:val="005E09D4"/>
    <w:rsid w:val="005E42C7"/>
    <w:rsid w:val="005F6B58"/>
    <w:rsid w:val="00610C06"/>
    <w:rsid w:val="00617C6A"/>
    <w:rsid w:val="00620B8D"/>
    <w:rsid w:val="00623251"/>
    <w:rsid w:val="006243F4"/>
    <w:rsid w:val="00626940"/>
    <w:rsid w:val="00630860"/>
    <w:rsid w:val="00632725"/>
    <w:rsid w:val="00636094"/>
    <w:rsid w:val="006447D8"/>
    <w:rsid w:val="00647202"/>
    <w:rsid w:val="00653391"/>
    <w:rsid w:val="006545BF"/>
    <w:rsid w:val="0066518E"/>
    <w:rsid w:val="00665E8F"/>
    <w:rsid w:val="00666EF4"/>
    <w:rsid w:val="0067477F"/>
    <w:rsid w:val="00681D5A"/>
    <w:rsid w:val="00685438"/>
    <w:rsid w:val="00691F50"/>
    <w:rsid w:val="00692F59"/>
    <w:rsid w:val="006A1341"/>
    <w:rsid w:val="006A212D"/>
    <w:rsid w:val="006B1278"/>
    <w:rsid w:val="006B4453"/>
    <w:rsid w:val="006B75F3"/>
    <w:rsid w:val="006C1FEC"/>
    <w:rsid w:val="006C29C7"/>
    <w:rsid w:val="006C3550"/>
    <w:rsid w:val="006C7ED0"/>
    <w:rsid w:val="006D44B7"/>
    <w:rsid w:val="006E5A34"/>
    <w:rsid w:val="006F178D"/>
    <w:rsid w:val="006F1DE2"/>
    <w:rsid w:val="00701E85"/>
    <w:rsid w:val="007127EF"/>
    <w:rsid w:val="00714F16"/>
    <w:rsid w:val="007157E5"/>
    <w:rsid w:val="00724B0A"/>
    <w:rsid w:val="00732ECF"/>
    <w:rsid w:val="0074655A"/>
    <w:rsid w:val="0074742E"/>
    <w:rsid w:val="007522DB"/>
    <w:rsid w:val="00752FF5"/>
    <w:rsid w:val="00760D2D"/>
    <w:rsid w:val="0076496A"/>
    <w:rsid w:val="0076707A"/>
    <w:rsid w:val="00771175"/>
    <w:rsid w:val="00771BFD"/>
    <w:rsid w:val="00772FBE"/>
    <w:rsid w:val="007A3649"/>
    <w:rsid w:val="007B19FC"/>
    <w:rsid w:val="007D34E3"/>
    <w:rsid w:val="007D62B5"/>
    <w:rsid w:val="007E0389"/>
    <w:rsid w:val="007F74F9"/>
    <w:rsid w:val="00801367"/>
    <w:rsid w:val="00801E23"/>
    <w:rsid w:val="0080552C"/>
    <w:rsid w:val="0081047C"/>
    <w:rsid w:val="00825EA8"/>
    <w:rsid w:val="008265F0"/>
    <w:rsid w:val="0083197C"/>
    <w:rsid w:val="00836E1F"/>
    <w:rsid w:val="00841E36"/>
    <w:rsid w:val="008522ED"/>
    <w:rsid w:val="00852AB6"/>
    <w:rsid w:val="00852CA0"/>
    <w:rsid w:val="008559B1"/>
    <w:rsid w:val="00861696"/>
    <w:rsid w:val="00863853"/>
    <w:rsid w:val="00863CBE"/>
    <w:rsid w:val="00864DBE"/>
    <w:rsid w:val="008650BD"/>
    <w:rsid w:val="008675FB"/>
    <w:rsid w:val="00872B65"/>
    <w:rsid w:val="008838A3"/>
    <w:rsid w:val="00885584"/>
    <w:rsid w:val="008872CE"/>
    <w:rsid w:val="008925C0"/>
    <w:rsid w:val="008A4EA4"/>
    <w:rsid w:val="008A5990"/>
    <w:rsid w:val="008A5C46"/>
    <w:rsid w:val="008B0C1C"/>
    <w:rsid w:val="008B6245"/>
    <w:rsid w:val="008C0DA8"/>
    <w:rsid w:val="008D19CB"/>
    <w:rsid w:val="008D7C9E"/>
    <w:rsid w:val="008E171E"/>
    <w:rsid w:val="008F0194"/>
    <w:rsid w:val="008F1519"/>
    <w:rsid w:val="008F347F"/>
    <w:rsid w:val="009141EF"/>
    <w:rsid w:val="00917FFB"/>
    <w:rsid w:val="00921637"/>
    <w:rsid w:val="009331FA"/>
    <w:rsid w:val="00935602"/>
    <w:rsid w:val="00945064"/>
    <w:rsid w:val="009473C2"/>
    <w:rsid w:val="009523AF"/>
    <w:rsid w:val="00957E99"/>
    <w:rsid w:val="0096405A"/>
    <w:rsid w:val="0096439D"/>
    <w:rsid w:val="009652BD"/>
    <w:rsid w:val="00965F21"/>
    <w:rsid w:val="00966CE8"/>
    <w:rsid w:val="00984E66"/>
    <w:rsid w:val="009949AE"/>
    <w:rsid w:val="00995401"/>
    <w:rsid w:val="00997E42"/>
    <w:rsid w:val="009A1DC3"/>
    <w:rsid w:val="009A3F13"/>
    <w:rsid w:val="009A5B40"/>
    <w:rsid w:val="009A7F96"/>
    <w:rsid w:val="009B33ED"/>
    <w:rsid w:val="009B52D2"/>
    <w:rsid w:val="009C0F34"/>
    <w:rsid w:val="009D1280"/>
    <w:rsid w:val="009D24AD"/>
    <w:rsid w:val="009D51CD"/>
    <w:rsid w:val="009E2B00"/>
    <w:rsid w:val="009E51BB"/>
    <w:rsid w:val="009F33D1"/>
    <w:rsid w:val="00A051B8"/>
    <w:rsid w:val="00A06A23"/>
    <w:rsid w:val="00A2203B"/>
    <w:rsid w:val="00A22ECC"/>
    <w:rsid w:val="00A25B95"/>
    <w:rsid w:val="00A26F23"/>
    <w:rsid w:val="00A27672"/>
    <w:rsid w:val="00A3253A"/>
    <w:rsid w:val="00A35388"/>
    <w:rsid w:val="00A431A0"/>
    <w:rsid w:val="00A5430D"/>
    <w:rsid w:val="00A6413D"/>
    <w:rsid w:val="00A7176D"/>
    <w:rsid w:val="00A92EA4"/>
    <w:rsid w:val="00AA1911"/>
    <w:rsid w:val="00AA6DC9"/>
    <w:rsid w:val="00AB31BA"/>
    <w:rsid w:val="00AB6C12"/>
    <w:rsid w:val="00AC4BAA"/>
    <w:rsid w:val="00AD3DD9"/>
    <w:rsid w:val="00AD5EFB"/>
    <w:rsid w:val="00AE33D2"/>
    <w:rsid w:val="00AE6AE4"/>
    <w:rsid w:val="00AF1F5B"/>
    <w:rsid w:val="00B12345"/>
    <w:rsid w:val="00B147B5"/>
    <w:rsid w:val="00B25D5C"/>
    <w:rsid w:val="00B36A46"/>
    <w:rsid w:val="00B43A88"/>
    <w:rsid w:val="00B453ED"/>
    <w:rsid w:val="00B4579D"/>
    <w:rsid w:val="00B604F9"/>
    <w:rsid w:val="00B617A9"/>
    <w:rsid w:val="00B627D6"/>
    <w:rsid w:val="00B65B74"/>
    <w:rsid w:val="00B71014"/>
    <w:rsid w:val="00B72031"/>
    <w:rsid w:val="00B73AF6"/>
    <w:rsid w:val="00B74879"/>
    <w:rsid w:val="00B817D4"/>
    <w:rsid w:val="00B840F1"/>
    <w:rsid w:val="00B86621"/>
    <w:rsid w:val="00B90BF6"/>
    <w:rsid w:val="00B911E5"/>
    <w:rsid w:val="00B91CE2"/>
    <w:rsid w:val="00B92251"/>
    <w:rsid w:val="00B9350E"/>
    <w:rsid w:val="00B95BB2"/>
    <w:rsid w:val="00B96F4F"/>
    <w:rsid w:val="00BA3EBC"/>
    <w:rsid w:val="00BC1134"/>
    <w:rsid w:val="00BC41B2"/>
    <w:rsid w:val="00BD128A"/>
    <w:rsid w:val="00BD2BED"/>
    <w:rsid w:val="00BE6D9F"/>
    <w:rsid w:val="00C04F6F"/>
    <w:rsid w:val="00C06E76"/>
    <w:rsid w:val="00C20155"/>
    <w:rsid w:val="00C21BA4"/>
    <w:rsid w:val="00C2286B"/>
    <w:rsid w:val="00C30417"/>
    <w:rsid w:val="00C32008"/>
    <w:rsid w:val="00C3440F"/>
    <w:rsid w:val="00C408DB"/>
    <w:rsid w:val="00C41461"/>
    <w:rsid w:val="00C46B94"/>
    <w:rsid w:val="00C479B4"/>
    <w:rsid w:val="00C50284"/>
    <w:rsid w:val="00C51803"/>
    <w:rsid w:val="00C53221"/>
    <w:rsid w:val="00C56D35"/>
    <w:rsid w:val="00C57089"/>
    <w:rsid w:val="00C6065B"/>
    <w:rsid w:val="00C6201A"/>
    <w:rsid w:val="00C626BF"/>
    <w:rsid w:val="00C67E9A"/>
    <w:rsid w:val="00C71E3D"/>
    <w:rsid w:val="00C92C69"/>
    <w:rsid w:val="00C97B06"/>
    <w:rsid w:val="00CA6297"/>
    <w:rsid w:val="00CC14D7"/>
    <w:rsid w:val="00CC372F"/>
    <w:rsid w:val="00CC6EE2"/>
    <w:rsid w:val="00CD01DB"/>
    <w:rsid w:val="00CD3DE3"/>
    <w:rsid w:val="00CD66F1"/>
    <w:rsid w:val="00CE3243"/>
    <w:rsid w:val="00CE4441"/>
    <w:rsid w:val="00CE462D"/>
    <w:rsid w:val="00CE580D"/>
    <w:rsid w:val="00CF2D22"/>
    <w:rsid w:val="00CF65A4"/>
    <w:rsid w:val="00D02B23"/>
    <w:rsid w:val="00D1146A"/>
    <w:rsid w:val="00D13DA4"/>
    <w:rsid w:val="00D1539C"/>
    <w:rsid w:val="00D15D72"/>
    <w:rsid w:val="00D174A0"/>
    <w:rsid w:val="00D272FB"/>
    <w:rsid w:val="00D324A9"/>
    <w:rsid w:val="00D378E6"/>
    <w:rsid w:val="00D4566D"/>
    <w:rsid w:val="00D53606"/>
    <w:rsid w:val="00D54138"/>
    <w:rsid w:val="00D563A5"/>
    <w:rsid w:val="00D6103B"/>
    <w:rsid w:val="00D625E8"/>
    <w:rsid w:val="00D653F0"/>
    <w:rsid w:val="00D7377F"/>
    <w:rsid w:val="00D74FE5"/>
    <w:rsid w:val="00D801AF"/>
    <w:rsid w:val="00D90E5D"/>
    <w:rsid w:val="00D9272F"/>
    <w:rsid w:val="00D96A95"/>
    <w:rsid w:val="00D96C76"/>
    <w:rsid w:val="00DA28A8"/>
    <w:rsid w:val="00DA3F9B"/>
    <w:rsid w:val="00DB7AF8"/>
    <w:rsid w:val="00DC0263"/>
    <w:rsid w:val="00DC64B1"/>
    <w:rsid w:val="00DC721C"/>
    <w:rsid w:val="00DD0B12"/>
    <w:rsid w:val="00DE10CB"/>
    <w:rsid w:val="00DE4496"/>
    <w:rsid w:val="00DF292E"/>
    <w:rsid w:val="00E049E8"/>
    <w:rsid w:val="00E14B16"/>
    <w:rsid w:val="00E14C1F"/>
    <w:rsid w:val="00E1619C"/>
    <w:rsid w:val="00E201A0"/>
    <w:rsid w:val="00E22B2B"/>
    <w:rsid w:val="00E40425"/>
    <w:rsid w:val="00E5206B"/>
    <w:rsid w:val="00E532B3"/>
    <w:rsid w:val="00E57227"/>
    <w:rsid w:val="00E62BB5"/>
    <w:rsid w:val="00E653C6"/>
    <w:rsid w:val="00E751B5"/>
    <w:rsid w:val="00E76711"/>
    <w:rsid w:val="00E860F6"/>
    <w:rsid w:val="00E87B08"/>
    <w:rsid w:val="00E90A0F"/>
    <w:rsid w:val="00E93376"/>
    <w:rsid w:val="00E97C70"/>
    <w:rsid w:val="00EA1359"/>
    <w:rsid w:val="00EA70B9"/>
    <w:rsid w:val="00EC1172"/>
    <w:rsid w:val="00ED4794"/>
    <w:rsid w:val="00ED51F8"/>
    <w:rsid w:val="00ED6626"/>
    <w:rsid w:val="00EE03C5"/>
    <w:rsid w:val="00EE5997"/>
    <w:rsid w:val="00EF0380"/>
    <w:rsid w:val="00EF2AE9"/>
    <w:rsid w:val="00EF7D79"/>
    <w:rsid w:val="00F020B7"/>
    <w:rsid w:val="00F14047"/>
    <w:rsid w:val="00F2263F"/>
    <w:rsid w:val="00F304A5"/>
    <w:rsid w:val="00F306C8"/>
    <w:rsid w:val="00F34D35"/>
    <w:rsid w:val="00F35C78"/>
    <w:rsid w:val="00F46422"/>
    <w:rsid w:val="00F516E4"/>
    <w:rsid w:val="00F53668"/>
    <w:rsid w:val="00F54301"/>
    <w:rsid w:val="00F639DF"/>
    <w:rsid w:val="00F63D19"/>
    <w:rsid w:val="00F66D44"/>
    <w:rsid w:val="00F7374E"/>
    <w:rsid w:val="00F86622"/>
    <w:rsid w:val="00F97E0D"/>
    <w:rsid w:val="00FA6C51"/>
    <w:rsid w:val="00FA7C0F"/>
    <w:rsid w:val="00FD2F47"/>
    <w:rsid w:val="00FD5344"/>
    <w:rsid w:val="00FE055D"/>
    <w:rsid w:val="00FE371C"/>
    <w:rsid w:val="00FE402A"/>
    <w:rsid w:val="00FE60F3"/>
    <w:rsid w:val="00FF2890"/>
    <w:rsid w:val="00FF3F97"/>
    <w:rsid w:val="00FF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EA99"/>
  <w15:chartTrackingRefBased/>
  <w15:docId w15:val="{53DE7D5A-8CB5-4B0B-9B32-CD0CB4E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AF1F5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AF1F5B"/>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AF1F5B"/>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D1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28A"/>
    <w:rPr>
      <w:rFonts w:ascii="Segoe UI" w:hAnsi="Segoe UI" w:cs="Segoe UI"/>
      <w:sz w:val="18"/>
      <w:szCs w:val="18"/>
    </w:rPr>
  </w:style>
  <w:style w:type="paragraph" w:customStyle="1" w:styleId="tt">
    <w:name w:val="tt"/>
    <w:basedOn w:val="Normal"/>
    <w:rsid w:val="005E4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625E8"/>
    <w:pPr>
      <w:spacing w:after="0" w:line="240" w:lineRule="auto"/>
      <w:ind w:left="423" w:hanging="10"/>
      <w:jc w:val="both"/>
    </w:pPr>
    <w:rPr>
      <w:rFonts w:ascii="Calibri" w:eastAsia="Calibri" w:hAnsi="Calibri" w:cs="Calibri"/>
      <w:color w:val="000000"/>
      <w:sz w:val="28"/>
      <w:lang w:val="en-US"/>
    </w:rPr>
  </w:style>
  <w:style w:type="table" w:styleId="TableGrid">
    <w:name w:val="Table Grid"/>
    <w:basedOn w:val="TableNormal"/>
    <w:uiPriority w:val="39"/>
    <w:rsid w:val="00E8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Normal"/>
    <w:rsid w:val="00D737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97E42"/>
    <w:rPr>
      <w:sz w:val="16"/>
      <w:szCs w:val="16"/>
    </w:rPr>
  </w:style>
  <w:style w:type="paragraph" w:styleId="CommentText">
    <w:name w:val="annotation text"/>
    <w:basedOn w:val="Normal"/>
    <w:link w:val="CommentTextChar"/>
    <w:uiPriority w:val="99"/>
    <w:semiHidden/>
    <w:unhideWhenUsed/>
    <w:rsid w:val="00997E4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97E4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30670">
      <w:bodyDiv w:val="1"/>
      <w:marLeft w:val="0"/>
      <w:marRight w:val="0"/>
      <w:marTop w:val="0"/>
      <w:marBottom w:val="0"/>
      <w:divBdr>
        <w:top w:val="none" w:sz="0" w:space="0" w:color="auto"/>
        <w:left w:val="none" w:sz="0" w:space="0" w:color="auto"/>
        <w:bottom w:val="none" w:sz="0" w:space="0" w:color="auto"/>
        <w:right w:val="none" w:sz="0" w:space="0" w:color="auto"/>
      </w:divBdr>
    </w:div>
    <w:div w:id="536040304">
      <w:bodyDiv w:val="1"/>
      <w:marLeft w:val="0"/>
      <w:marRight w:val="0"/>
      <w:marTop w:val="0"/>
      <w:marBottom w:val="0"/>
      <w:divBdr>
        <w:top w:val="none" w:sz="0" w:space="0" w:color="auto"/>
        <w:left w:val="none" w:sz="0" w:space="0" w:color="auto"/>
        <w:bottom w:val="none" w:sz="0" w:space="0" w:color="auto"/>
        <w:right w:val="none" w:sz="0" w:space="0" w:color="auto"/>
      </w:divBdr>
    </w:div>
    <w:div w:id="591862894">
      <w:bodyDiv w:val="1"/>
      <w:marLeft w:val="0"/>
      <w:marRight w:val="0"/>
      <w:marTop w:val="0"/>
      <w:marBottom w:val="0"/>
      <w:divBdr>
        <w:top w:val="none" w:sz="0" w:space="0" w:color="auto"/>
        <w:left w:val="none" w:sz="0" w:space="0" w:color="auto"/>
        <w:bottom w:val="none" w:sz="0" w:space="0" w:color="auto"/>
        <w:right w:val="none" w:sz="0" w:space="0" w:color="auto"/>
      </w:divBdr>
    </w:div>
    <w:div w:id="1088230307">
      <w:bodyDiv w:val="1"/>
      <w:marLeft w:val="0"/>
      <w:marRight w:val="0"/>
      <w:marTop w:val="0"/>
      <w:marBottom w:val="0"/>
      <w:divBdr>
        <w:top w:val="none" w:sz="0" w:space="0" w:color="auto"/>
        <w:left w:val="none" w:sz="0" w:space="0" w:color="auto"/>
        <w:bottom w:val="none" w:sz="0" w:space="0" w:color="auto"/>
        <w:right w:val="none" w:sz="0" w:space="0" w:color="auto"/>
      </w:divBdr>
    </w:div>
    <w:div w:id="1295675511">
      <w:bodyDiv w:val="1"/>
      <w:marLeft w:val="0"/>
      <w:marRight w:val="0"/>
      <w:marTop w:val="0"/>
      <w:marBottom w:val="0"/>
      <w:divBdr>
        <w:top w:val="none" w:sz="0" w:space="0" w:color="auto"/>
        <w:left w:val="none" w:sz="0" w:space="0" w:color="auto"/>
        <w:bottom w:val="none" w:sz="0" w:space="0" w:color="auto"/>
        <w:right w:val="none" w:sz="0" w:space="0" w:color="auto"/>
      </w:divBdr>
    </w:div>
    <w:div w:id="1537691627">
      <w:bodyDiv w:val="1"/>
      <w:marLeft w:val="0"/>
      <w:marRight w:val="0"/>
      <w:marTop w:val="0"/>
      <w:marBottom w:val="0"/>
      <w:divBdr>
        <w:top w:val="none" w:sz="0" w:space="0" w:color="auto"/>
        <w:left w:val="none" w:sz="0" w:space="0" w:color="auto"/>
        <w:bottom w:val="none" w:sz="0" w:space="0" w:color="auto"/>
        <w:right w:val="none" w:sz="0" w:space="0" w:color="auto"/>
      </w:divBdr>
    </w:div>
    <w:div w:id="1651400255">
      <w:bodyDiv w:val="1"/>
      <w:marLeft w:val="0"/>
      <w:marRight w:val="0"/>
      <w:marTop w:val="0"/>
      <w:marBottom w:val="0"/>
      <w:divBdr>
        <w:top w:val="none" w:sz="0" w:space="0" w:color="auto"/>
        <w:left w:val="none" w:sz="0" w:space="0" w:color="auto"/>
        <w:bottom w:val="none" w:sz="0" w:space="0" w:color="auto"/>
        <w:right w:val="none" w:sz="0" w:space="0" w:color="auto"/>
      </w:divBdr>
    </w:div>
    <w:div w:id="1912495989">
      <w:bodyDiv w:val="1"/>
      <w:marLeft w:val="0"/>
      <w:marRight w:val="0"/>
      <w:marTop w:val="0"/>
      <w:marBottom w:val="0"/>
      <w:divBdr>
        <w:top w:val="none" w:sz="0" w:space="0" w:color="auto"/>
        <w:left w:val="none" w:sz="0" w:space="0" w:color="auto"/>
        <w:bottom w:val="none" w:sz="0" w:space="0" w:color="auto"/>
        <w:right w:val="none" w:sz="0" w:space="0" w:color="auto"/>
      </w:divBdr>
    </w:div>
    <w:div w:id="1946032645">
      <w:bodyDiv w:val="1"/>
      <w:marLeft w:val="0"/>
      <w:marRight w:val="0"/>
      <w:marTop w:val="0"/>
      <w:marBottom w:val="0"/>
      <w:divBdr>
        <w:top w:val="none" w:sz="0" w:space="0" w:color="auto"/>
        <w:left w:val="none" w:sz="0" w:space="0" w:color="auto"/>
        <w:bottom w:val="none" w:sz="0" w:space="0" w:color="auto"/>
        <w:right w:val="none" w:sz="0" w:space="0" w:color="auto"/>
      </w:divBdr>
    </w:div>
    <w:div w:id="20698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5577</Words>
  <Characters>31791</Characters>
  <Application>Microsoft Office Word</Application>
  <DocSecurity>0</DocSecurity>
  <Lines>264</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Alexa Corina</cp:lastModifiedBy>
  <cp:revision>10</cp:revision>
  <cp:lastPrinted>2020-04-15T04:46:00Z</cp:lastPrinted>
  <dcterms:created xsi:type="dcterms:W3CDTF">2020-04-16T07:54:00Z</dcterms:created>
  <dcterms:modified xsi:type="dcterms:W3CDTF">2020-04-16T08:30:00Z</dcterms:modified>
</cp:coreProperties>
</file>