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4C" w:rsidRPr="00D86ADE" w:rsidRDefault="00C76E4C" w:rsidP="00C76E4C">
      <w:pPr>
        <w:spacing w:after="0"/>
        <w:ind w:left="567"/>
        <w:jc w:val="right"/>
        <w:rPr>
          <w:rFonts w:ascii="Times New Roman" w:hAnsi="Times New Roman" w:cs="Times New Roman"/>
          <w:b/>
          <w:sz w:val="28"/>
          <w:szCs w:val="28"/>
        </w:rPr>
      </w:pPr>
    </w:p>
    <w:p w:rsidR="00EA0ECB" w:rsidRPr="007678AD" w:rsidRDefault="00EA0ECB" w:rsidP="00EA0ECB">
      <w:pPr>
        <w:spacing w:after="0"/>
        <w:ind w:firstLine="567"/>
        <w:jc w:val="right"/>
        <w:rPr>
          <w:rFonts w:ascii="Times New Roman" w:hAnsi="Times New Roman" w:cs="Times New Roman"/>
          <w:i/>
          <w:sz w:val="28"/>
          <w:szCs w:val="28"/>
        </w:rPr>
      </w:pPr>
    </w:p>
    <w:p w:rsidR="00C24BD5" w:rsidRPr="007678AD" w:rsidRDefault="00C24BD5" w:rsidP="008A69C1">
      <w:pPr>
        <w:spacing w:line="276" w:lineRule="auto"/>
        <w:ind w:firstLine="567"/>
        <w:jc w:val="center"/>
        <w:rPr>
          <w:rFonts w:ascii="Times New Roman" w:hAnsi="Times New Roman" w:cs="Times New Roman"/>
          <w:b/>
          <w:sz w:val="28"/>
          <w:szCs w:val="28"/>
          <w:lang w:val="ro-RO"/>
        </w:rPr>
      </w:pPr>
      <w:r w:rsidRPr="00C15BC5">
        <w:rPr>
          <w:rFonts w:ascii="Times New Roman" w:hAnsi="Times New Roman" w:cs="Times New Roman"/>
          <w:b/>
          <w:sz w:val="28"/>
          <w:szCs w:val="28"/>
          <w:lang w:val="fr-FR"/>
        </w:rPr>
        <w:t>Notă informativ</w:t>
      </w:r>
      <w:r w:rsidRPr="007678AD">
        <w:rPr>
          <w:rFonts w:ascii="Times New Roman" w:hAnsi="Times New Roman" w:cs="Times New Roman"/>
          <w:b/>
          <w:sz w:val="28"/>
          <w:szCs w:val="28"/>
          <w:lang w:val="ro-RO"/>
        </w:rPr>
        <w:t>ă</w:t>
      </w:r>
    </w:p>
    <w:p w:rsidR="008A69C1" w:rsidRPr="00C15BC5" w:rsidRDefault="008A69C1" w:rsidP="008A69C1">
      <w:pPr>
        <w:spacing w:after="0" w:line="276" w:lineRule="auto"/>
        <w:ind w:firstLine="567"/>
        <w:jc w:val="center"/>
        <w:rPr>
          <w:rFonts w:ascii="Times New Roman" w:hAnsi="Times New Roman" w:cs="Times New Roman"/>
          <w:b/>
          <w:sz w:val="28"/>
          <w:szCs w:val="28"/>
          <w:lang w:val="fr-FR"/>
        </w:rPr>
      </w:pPr>
      <w:r w:rsidRPr="00C15BC5">
        <w:rPr>
          <w:rFonts w:ascii="Times New Roman" w:hAnsi="Times New Roman" w:cs="Times New Roman"/>
          <w:b/>
          <w:sz w:val="28"/>
          <w:szCs w:val="28"/>
          <w:lang w:val="fr-FR"/>
        </w:rPr>
        <w:t>la proiectul Ordinului Ministerului Finanțelor</w:t>
      </w:r>
    </w:p>
    <w:p w:rsidR="008A69C1" w:rsidRPr="007678AD" w:rsidRDefault="008A69C1" w:rsidP="00185CEB">
      <w:pPr>
        <w:spacing w:after="0" w:line="276" w:lineRule="auto"/>
        <w:ind w:firstLine="567"/>
        <w:jc w:val="center"/>
        <w:rPr>
          <w:rFonts w:ascii="Times New Roman" w:hAnsi="Times New Roman" w:cs="Times New Roman"/>
          <w:b/>
          <w:sz w:val="28"/>
          <w:szCs w:val="28"/>
          <w:lang w:val="ro-RO"/>
        </w:rPr>
      </w:pPr>
      <w:r w:rsidRPr="007678AD">
        <w:rPr>
          <w:rFonts w:ascii="Times New Roman" w:hAnsi="Times New Roman" w:cs="Times New Roman"/>
          <w:b/>
          <w:sz w:val="28"/>
          <w:szCs w:val="28"/>
          <w:lang w:val="ro-RO"/>
        </w:rPr>
        <w:t xml:space="preserve">,,Cu privire la </w:t>
      </w:r>
      <w:r w:rsidR="00185CEB">
        <w:rPr>
          <w:rFonts w:ascii="Times New Roman" w:hAnsi="Times New Roman" w:cs="Times New Roman"/>
          <w:b/>
          <w:sz w:val="28"/>
          <w:szCs w:val="28"/>
          <w:lang w:val="ro-RO"/>
        </w:rPr>
        <w:t>modificarea Ordinului Ministerului Finanțelor nr.17/2020</w:t>
      </w:r>
      <w:r w:rsidRPr="007678AD">
        <w:rPr>
          <w:rFonts w:ascii="Times New Roman" w:hAnsi="Times New Roman" w:cs="Times New Roman"/>
          <w:b/>
          <w:sz w:val="28"/>
          <w:szCs w:val="28"/>
          <w:lang w:val="ro-RO"/>
        </w:rPr>
        <w:t>”</w:t>
      </w: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454428" w:rsidRPr="00C15BC5" w:rsidRDefault="00454428"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Proiectul</w:t>
      </w:r>
      <w:r w:rsidRPr="00C15BC5">
        <w:rPr>
          <w:rFonts w:ascii="Times New Roman" w:hAnsi="Times New Roman" w:cs="Times New Roman"/>
          <w:sz w:val="28"/>
          <w:szCs w:val="28"/>
          <w:lang w:val="ro-RO"/>
        </w:rPr>
        <w:t xml:space="preserve"> Ordinului </w:t>
      </w:r>
      <w:r>
        <w:rPr>
          <w:rFonts w:ascii="Times New Roman" w:hAnsi="Times New Roman" w:cs="Times New Roman"/>
          <w:sz w:val="28"/>
          <w:szCs w:val="28"/>
          <w:lang w:val="ro-RO"/>
        </w:rPr>
        <w:t>Ministerului Finanţelor cu privire la modificarea Ordinului Ministerului Finanţelor nr. 17/2020 a fost elaborat  întru asigurarea corelării normelor acestuia cu prevederile legislaţiei în vigoare</w:t>
      </w:r>
      <w:r w:rsidRPr="00C15BC5">
        <w:rPr>
          <w:rFonts w:ascii="Times New Roman" w:hAnsi="Times New Roman" w:cs="Times New Roman"/>
          <w:sz w:val="28"/>
          <w:szCs w:val="28"/>
          <w:lang w:val="ro-RO"/>
        </w:rPr>
        <w:t>.</w:t>
      </w:r>
    </w:p>
    <w:p w:rsidR="00454428" w:rsidRPr="00C15BC5" w:rsidRDefault="00454428"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Specificăm că</w:t>
      </w:r>
      <w:r w:rsidRPr="00C15BC5">
        <w:rPr>
          <w:rFonts w:ascii="Times New Roman" w:hAnsi="Times New Roman" w:cs="Times New Roman"/>
          <w:sz w:val="28"/>
          <w:szCs w:val="28"/>
          <w:lang w:val="ro-RO"/>
        </w:rPr>
        <w:t>, prin Legea nr. 257 din 16.12.2020</w:t>
      </w:r>
      <w:r>
        <w:rPr>
          <w:rFonts w:ascii="Times New Roman" w:hAnsi="Times New Roman" w:cs="Times New Roman"/>
          <w:sz w:val="28"/>
          <w:szCs w:val="28"/>
          <w:lang w:val="ro-RO"/>
        </w:rPr>
        <w:t xml:space="preserve"> </w:t>
      </w:r>
      <w:r w:rsidRPr="00C15BC5">
        <w:rPr>
          <w:rFonts w:ascii="Times New Roman" w:hAnsi="Times New Roman" w:cs="Times New Roman"/>
          <w:sz w:val="28"/>
          <w:szCs w:val="28"/>
          <w:lang w:val="ro-RO"/>
        </w:rPr>
        <w:t xml:space="preserve">cu privire la modificarea unor acte legislative </w:t>
      </w:r>
      <w:r>
        <w:rPr>
          <w:rFonts w:ascii="Times New Roman" w:hAnsi="Times New Roman" w:cs="Times New Roman"/>
          <w:sz w:val="28"/>
          <w:szCs w:val="28"/>
          <w:lang w:val="ro-RO"/>
        </w:rPr>
        <w:t xml:space="preserve">au fost realizate modificări </w:t>
      </w:r>
      <w:r w:rsidRPr="00C15BC5">
        <w:rPr>
          <w:rFonts w:ascii="Times New Roman" w:hAnsi="Times New Roman" w:cs="Times New Roman"/>
          <w:sz w:val="28"/>
          <w:szCs w:val="28"/>
          <w:lang w:val="ro-RO"/>
        </w:rPr>
        <w:t>în Codul fiscal</w:t>
      </w:r>
      <w:r>
        <w:rPr>
          <w:rFonts w:ascii="Times New Roman" w:hAnsi="Times New Roman" w:cs="Times New Roman"/>
          <w:sz w:val="28"/>
          <w:szCs w:val="28"/>
          <w:lang w:val="ro-RO"/>
        </w:rPr>
        <w:t xml:space="preserve"> </w:t>
      </w:r>
      <w:r w:rsidRPr="00C15BC5">
        <w:rPr>
          <w:rFonts w:ascii="Times New Roman" w:hAnsi="Times New Roman" w:cs="Times New Roman"/>
          <w:sz w:val="28"/>
          <w:szCs w:val="28"/>
          <w:lang w:val="ro-RO"/>
        </w:rPr>
        <w:t>și</w:t>
      </w:r>
      <w:r>
        <w:rPr>
          <w:rFonts w:ascii="Times New Roman" w:hAnsi="Times New Roman" w:cs="Times New Roman"/>
          <w:sz w:val="28"/>
          <w:szCs w:val="28"/>
          <w:lang w:val="ro-RO"/>
        </w:rPr>
        <w:t xml:space="preserve"> în Legea </w:t>
      </w:r>
      <w:r w:rsidRPr="00C15BC5">
        <w:rPr>
          <w:rFonts w:ascii="Times New Roman" w:hAnsi="Times New Roman" w:cs="Times New Roman"/>
          <w:sz w:val="28"/>
          <w:szCs w:val="28"/>
          <w:lang w:val="ro-RO"/>
        </w:rPr>
        <w:t>nr. 1056-XIV din 16.06.2000 pentru punerea în aplicare a titlului VI din Codul fiscal</w:t>
      </w:r>
      <w:r>
        <w:rPr>
          <w:rFonts w:ascii="Times New Roman" w:hAnsi="Times New Roman" w:cs="Times New Roman"/>
          <w:sz w:val="28"/>
          <w:szCs w:val="28"/>
          <w:lang w:val="ro-RO"/>
        </w:rPr>
        <w:t xml:space="preserve"> ce vizează</w:t>
      </w:r>
      <w:r w:rsidRPr="00C15BC5">
        <w:rPr>
          <w:rFonts w:ascii="Times New Roman" w:hAnsi="Times New Roman" w:cs="Times New Roman"/>
          <w:sz w:val="28"/>
          <w:szCs w:val="28"/>
          <w:lang w:val="ro-RO"/>
        </w:rPr>
        <w:t xml:space="preserve"> modificarea </w:t>
      </w:r>
      <w:r>
        <w:rPr>
          <w:rFonts w:ascii="Times New Roman" w:hAnsi="Times New Roman" w:cs="Times New Roman"/>
          <w:sz w:val="28"/>
          <w:szCs w:val="28"/>
          <w:lang w:val="ro-RO"/>
        </w:rPr>
        <w:t>termenului de achitare</w:t>
      </w:r>
      <w:r w:rsidRPr="00C15BC5">
        <w:rPr>
          <w:rFonts w:ascii="Times New Roman" w:hAnsi="Times New Roman" w:cs="Times New Roman"/>
          <w:sz w:val="28"/>
          <w:szCs w:val="28"/>
          <w:lang w:val="ro-RO"/>
        </w:rPr>
        <w:t xml:space="preserve"> a impozitului pe bunurile imobiliare și impozitului funciar</w:t>
      </w:r>
      <w:r>
        <w:rPr>
          <w:rFonts w:ascii="Times New Roman" w:hAnsi="Times New Roman" w:cs="Times New Roman"/>
          <w:sz w:val="28"/>
          <w:szCs w:val="28"/>
          <w:lang w:val="ro-RO"/>
        </w:rPr>
        <w:t xml:space="preserve"> în cazul</w:t>
      </w:r>
      <w:r w:rsidRPr="00C15BC5">
        <w:rPr>
          <w:rFonts w:ascii="Times New Roman" w:hAnsi="Times New Roman" w:cs="Times New Roman"/>
          <w:sz w:val="28"/>
          <w:szCs w:val="28"/>
          <w:lang w:val="ro-RO"/>
        </w:rPr>
        <w:t xml:space="preserve"> persoanelor fizice care nu desfășoa</w:t>
      </w:r>
      <w:r>
        <w:rPr>
          <w:rFonts w:ascii="Times New Roman" w:hAnsi="Times New Roman" w:cs="Times New Roman"/>
          <w:sz w:val="28"/>
          <w:szCs w:val="28"/>
          <w:lang w:val="ro-RO"/>
        </w:rPr>
        <w:t>ră activitate de întreprinzător.</w:t>
      </w:r>
    </w:p>
    <w:p w:rsidR="00454428" w:rsidRPr="00C15BC5" w:rsidRDefault="00454428" w:rsidP="00454428">
      <w:pPr>
        <w:spacing w:after="0" w:line="276" w:lineRule="auto"/>
        <w:ind w:firstLine="567"/>
        <w:jc w:val="both"/>
        <w:rPr>
          <w:rFonts w:ascii="Times New Roman" w:hAnsi="Times New Roman" w:cs="Times New Roman"/>
          <w:sz w:val="28"/>
          <w:szCs w:val="28"/>
          <w:lang w:val="ro-RO"/>
        </w:rPr>
      </w:pPr>
      <w:r w:rsidRPr="00C15BC5">
        <w:rPr>
          <w:rFonts w:ascii="Times New Roman" w:hAnsi="Times New Roman" w:cs="Times New Roman"/>
          <w:sz w:val="28"/>
          <w:szCs w:val="28"/>
          <w:lang w:val="ro-RO"/>
        </w:rPr>
        <w:t>În acest sens, ținînd cont de modificările efectuate</w:t>
      </w:r>
      <w:r>
        <w:rPr>
          <w:rFonts w:ascii="Times New Roman" w:hAnsi="Times New Roman" w:cs="Times New Roman"/>
          <w:sz w:val="28"/>
          <w:szCs w:val="28"/>
          <w:lang w:val="ro-RO"/>
        </w:rPr>
        <w:t>, se necesită</w:t>
      </w:r>
      <w:r w:rsidRPr="00C15BC5">
        <w:rPr>
          <w:rFonts w:ascii="Times New Roman" w:hAnsi="Times New Roman" w:cs="Times New Roman"/>
          <w:sz w:val="28"/>
          <w:szCs w:val="28"/>
          <w:lang w:val="ro-RO"/>
        </w:rPr>
        <w:t xml:space="preserve"> a fi operate ajustările corespunzătoare în formularele tipizate ale avizelor de plată a impozitului pe bunurile şi impozitului funciar.</w:t>
      </w:r>
    </w:p>
    <w:p w:rsidR="009B0CE0" w:rsidRPr="00C15BC5" w:rsidRDefault="009B0CE0" w:rsidP="007678AD">
      <w:pPr>
        <w:spacing w:after="0" w:line="276" w:lineRule="auto"/>
        <w:ind w:firstLine="567"/>
        <w:jc w:val="both"/>
        <w:rPr>
          <w:rFonts w:ascii="Times New Roman" w:hAnsi="Times New Roman" w:cs="Times New Roman"/>
          <w:sz w:val="28"/>
          <w:szCs w:val="28"/>
          <w:lang w:val="ro-RO"/>
        </w:rPr>
      </w:pPr>
      <w:bookmarkStart w:id="0" w:name="_GoBack"/>
      <w:bookmarkEnd w:id="0"/>
    </w:p>
    <w:p w:rsidR="007678AD" w:rsidRPr="00C15BC5" w:rsidRDefault="007678AD" w:rsidP="007678AD">
      <w:pPr>
        <w:spacing w:after="0" w:line="276" w:lineRule="auto"/>
        <w:ind w:firstLine="567"/>
        <w:jc w:val="both"/>
        <w:rPr>
          <w:rFonts w:ascii="Times New Roman" w:hAnsi="Times New Roman" w:cs="Times New Roman"/>
          <w:sz w:val="28"/>
          <w:szCs w:val="28"/>
          <w:lang w:val="ro-RO"/>
        </w:rPr>
      </w:pPr>
    </w:p>
    <w:p w:rsidR="009B0CE0" w:rsidRPr="00C15BC5" w:rsidRDefault="009B0CE0" w:rsidP="009B0CE0">
      <w:pPr>
        <w:pStyle w:val="af1"/>
        <w:tabs>
          <w:tab w:val="left" w:pos="990"/>
        </w:tabs>
        <w:spacing w:after="0" w:line="276" w:lineRule="auto"/>
        <w:ind w:left="0"/>
        <w:rPr>
          <w:rFonts w:ascii="Times New Roman" w:hAnsi="Times New Roman" w:cs="Times New Roman"/>
          <w:b/>
          <w:sz w:val="28"/>
          <w:szCs w:val="28"/>
          <w:lang w:val="ro-RO"/>
        </w:rPr>
      </w:pPr>
    </w:p>
    <w:p w:rsidR="009B0CE0" w:rsidRPr="00C15BC5" w:rsidRDefault="009B0CE0" w:rsidP="008A69C1">
      <w:pPr>
        <w:spacing w:after="0" w:line="276" w:lineRule="auto"/>
        <w:ind w:firstLine="567"/>
        <w:jc w:val="both"/>
        <w:rPr>
          <w:rFonts w:ascii="Times New Roman" w:hAnsi="Times New Roman" w:cs="Times New Roman"/>
          <w:sz w:val="28"/>
          <w:szCs w:val="28"/>
          <w:lang w:val="ro-RO"/>
        </w:rPr>
      </w:pPr>
    </w:p>
    <w:sectPr w:rsidR="009B0CE0" w:rsidRPr="00C15BC5" w:rsidSect="007678AD">
      <w:pgSz w:w="12240" w:h="15840"/>
      <w:pgMar w:top="567" w:right="851"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13" w:rsidRDefault="00B94513" w:rsidP="00FF2CEB">
      <w:pPr>
        <w:spacing w:after="0" w:line="240" w:lineRule="auto"/>
      </w:pPr>
      <w:r>
        <w:separator/>
      </w:r>
    </w:p>
  </w:endnote>
  <w:endnote w:type="continuationSeparator" w:id="0">
    <w:p w:rsidR="00B94513" w:rsidRDefault="00B94513" w:rsidP="00FF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13" w:rsidRDefault="00B94513" w:rsidP="00FF2CEB">
      <w:pPr>
        <w:spacing w:after="0" w:line="240" w:lineRule="auto"/>
      </w:pPr>
      <w:r>
        <w:separator/>
      </w:r>
    </w:p>
  </w:footnote>
  <w:footnote w:type="continuationSeparator" w:id="0">
    <w:p w:rsidR="00B94513" w:rsidRDefault="00B94513" w:rsidP="00FF2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78F"/>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D0F180E"/>
    <w:multiLevelType w:val="hybridMultilevel"/>
    <w:tmpl w:val="380A50F4"/>
    <w:lvl w:ilvl="0" w:tplc="77E4FBB0">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361B63F3"/>
    <w:multiLevelType w:val="hybridMultilevel"/>
    <w:tmpl w:val="D946E1A0"/>
    <w:lvl w:ilvl="0" w:tplc="987A12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nsid w:val="489D6B32"/>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4D045A20"/>
    <w:multiLevelType w:val="hybridMultilevel"/>
    <w:tmpl w:val="A8ECD516"/>
    <w:lvl w:ilvl="0" w:tplc="9BD85202">
      <w:numFmt w:val="bullet"/>
      <w:lvlText w:val=""/>
      <w:lvlJc w:val="left"/>
      <w:pPr>
        <w:ind w:left="927" w:hanging="360"/>
      </w:pPr>
      <w:rPr>
        <w:rFonts w:ascii="Symbol" w:eastAsia="Times New Roma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4DAB502E"/>
    <w:multiLevelType w:val="hybridMultilevel"/>
    <w:tmpl w:val="E6CE1B8A"/>
    <w:lvl w:ilvl="0" w:tplc="987A1228">
      <w:start w:val="4"/>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nsid w:val="571345C0"/>
    <w:multiLevelType w:val="hybridMultilevel"/>
    <w:tmpl w:val="9C9E0122"/>
    <w:lvl w:ilvl="0" w:tplc="1934427A">
      <w:start w:val="5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8A9651C"/>
    <w:multiLevelType w:val="hybridMultilevel"/>
    <w:tmpl w:val="56D4891A"/>
    <w:lvl w:ilvl="0" w:tplc="287A49E8">
      <w:start w:val="1"/>
      <w:numFmt w:val="decimal"/>
      <w:lvlText w:val="%1."/>
      <w:lvlJc w:val="left"/>
      <w:pPr>
        <w:ind w:left="927" w:hanging="360"/>
      </w:pPr>
      <w:rPr>
        <w:rFonts w:ascii="Times New Roman" w:hAnsi="Times New Roman" w:cs="Times New Roman" w:hint="default"/>
        <w:b w:val="0"/>
        <w:sz w:val="28"/>
        <w:szCs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nsid w:val="69DC5C17"/>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6A4B0129"/>
    <w:multiLevelType w:val="hybridMultilevel"/>
    <w:tmpl w:val="97E22A32"/>
    <w:lvl w:ilvl="0" w:tplc="C95209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
    <w:nsid w:val="6CFB25E5"/>
    <w:multiLevelType w:val="hybridMultilevel"/>
    <w:tmpl w:val="813E92E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nsid w:val="79FE5DC4"/>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7FF652CB"/>
    <w:multiLevelType w:val="hybridMultilevel"/>
    <w:tmpl w:val="E9CE426A"/>
    <w:lvl w:ilvl="0" w:tplc="987A1228">
      <w:start w:val="4"/>
      <w:numFmt w:val="bullet"/>
      <w:lvlText w:val="-"/>
      <w:lvlJc w:val="left"/>
      <w:pPr>
        <w:ind w:left="1494" w:hanging="360"/>
      </w:pPr>
      <w:rPr>
        <w:rFonts w:ascii="Times New Roman" w:eastAsiaTheme="minorHAns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8"/>
  </w:num>
  <w:num w:numId="6">
    <w:abstractNumId w:val="0"/>
  </w:num>
  <w:num w:numId="7">
    <w:abstractNumId w:val="4"/>
  </w:num>
  <w:num w:numId="8">
    <w:abstractNumId w:val="10"/>
  </w:num>
  <w:num w:numId="9">
    <w:abstractNumId w:val="6"/>
  </w:num>
  <w:num w:numId="10">
    <w:abstractNumId w:val="5"/>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EB"/>
    <w:rsid w:val="00002121"/>
    <w:rsid w:val="000038D9"/>
    <w:rsid w:val="00003D01"/>
    <w:rsid w:val="000134EA"/>
    <w:rsid w:val="0003155C"/>
    <w:rsid w:val="000322A8"/>
    <w:rsid w:val="00034702"/>
    <w:rsid w:val="00044091"/>
    <w:rsid w:val="00044970"/>
    <w:rsid w:val="00044F60"/>
    <w:rsid w:val="00051800"/>
    <w:rsid w:val="00053366"/>
    <w:rsid w:val="0005527E"/>
    <w:rsid w:val="00063B73"/>
    <w:rsid w:val="00065535"/>
    <w:rsid w:val="00066105"/>
    <w:rsid w:val="00066AD4"/>
    <w:rsid w:val="000745D7"/>
    <w:rsid w:val="000748DA"/>
    <w:rsid w:val="000819D1"/>
    <w:rsid w:val="00091389"/>
    <w:rsid w:val="00091F5C"/>
    <w:rsid w:val="00095C0B"/>
    <w:rsid w:val="00096F5D"/>
    <w:rsid w:val="000B2A25"/>
    <w:rsid w:val="000B3E2A"/>
    <w:rsid w:val="000B3FC1"/>
    <w:rsid w:val="000C0A0D"/>
    <w:rsid w:val="000D1A48"/>
    <w:rsid w:val="000D6079"/>
    <w:rsid w:val="000D6A97"/>
    <w:rsid w:val="000D6BE2"/>
    <w:rsid w:val="000E17CA"/>
    <w:rsid w:val="000E647C"/>
    <w:rsid w:val="000E64B6"/>
    <w:rsid w:val="000F3219"/>
    <w:rsid w:val="000F7E40"/>
    <w:rsid w:val="00120EAE"/>
    <w:rsid w:val="001212BC"/>
    <w:rsid w:val="0012281F"/>
    <w:rsid w:val="001265B5"/>
    <w:rsid w:val="00127ED5"/>
    <w:rsid w:val="001328C0"/>
    <w:rsid w:val="001535E4"/>
    <w:rsid w:val="00156FDD"/>
    <w:rsid w:val="00166EC9"/>
    <w:rsid w:val="00167488"/>
    <w:rsid w:val="00167940"/>
    <w:rsid w:val="00170320"/>
    <w:rsid w:val="001728CD"/>
    <w:rsid w:val="00175214"/>
    <w:rsid w:val="00185CEB"/>
    <w:rsid w:val="00187657"/>
    <w:rsid w:val="001933BF"/>
    <w:rsid w:val="00193F32"/>
    <w:rsid w:val="00195C69"/>
    <w:rsid w:val="001A14DF"/>
    <w:rsid w:val="001A45DA"/>
    <w:rsid w:val="001A5839"/>
    <w:rsid w:val="001C14F5"/>
    <w:rsid w:val="001C7D9E"/>
    <w:rsid w:val="001D0E2D"/>
    <w:rsid w:val="001E2517"/>
    <w:rsid w:val="001F0AEB"/>
    <w:rsid w:val="001F67DA"/>
    <w:rsid w:val="00205030"/>
    <w:rsid w:val="00210767"/>
    <w:rsid w:val="00211D81"/>
    <w:rsid w:val="00212685"/>
    <w:rsid w:val="00216892"/>
    <w:rsid w:val="00220527"/>
    <w:rsid w:val="00220E57"/>
    <w:rsid w:val="00226D6F"/>
    <w:rsid w:val="002320A6"/>
    <w:rsid w:val="00236941"/>
    <w:rsid w:val="00240519"/>
    <w:rsid w:val="00260CAA"/>
    <w:rsid w:val="002646D2"/>
    <w:rsid w:val="00265EE2"/>
    <w:rsid w:val="00274318"/>
    <w:rsid w:val="00282E76"/>
    <w:rsid w:val="0028417B"/>
    <w:rsid w:val="0029136D"/>
    <w:rsid w:val="0029230E"/>
    <w:rsid w:val="002A03D5"/>
    <w:rsid w:val="002A144D"/>
    <w:rsid w:val="002A4F87"/>
    <w:rsid w:val="002A6519"/>
    <w:rsid w:val="002B0E55"/>
    <w:rsid w:val="002B3910"/>
    <w:rsid w:val="002B79B3"/>
    <w:rsid w:val="002C265A"/>
    <w:rsid w:val="002D01C8"/>
    <w:rsid w:val="002D6285"/>
    <w:rsid w:val="002D7F07"/>
    <w:rsid w:val="002E1260"/>
    <w:rsid w:val="002E7FFB"/>
    <w:rsid w:val="002F15EB"/>
    <w:rsid w:val="00305489"/>
    <w:rsid w:val="0030662C"/>
    <w:rsid w:val="00310605"/>
    <w:rsid w:val="0032127E"/>
    <w:rsid w:val="003232AC"/>
    <w:rsid w:val="00325F39"/>
    <w:rsid w:val="00325FCD"/>
    <w:rsid w:val="00341C1A"/>
    <w:rsid w:val="003427CE"/>
    <w:rsid w:val="003441D0"/>
    <w:rsid w:val="003452D9"/>
    <w:rsid w:val="00347A02"/>
    <w:rsid w:val="0035057F"/>
    <w:rsid w:val="00356DA9"/>
    <w:rsid w:val="003606F4"/>
    <w:rsid w:val="00372C14"/>
    <w:rsid w:val="00373811"/>
    <w:rsid w:val="00380A98"/>
    <w:rsid w:val="00382975"/>
    <w:rsid w:val="00386FB4"/>
    <w:rsid w:val="00394D91"/>
    <w:rsid w:val="00394E48"/>
    <w:rsid w:val="003A06FA"/>
    <w:rsid w:val="003B5DA8"/>
    <w:rsid w:val="003B62CC"/>
    <w:rsid w:val="003C3259"/>
    <w:rsid w:val="003C3E34"/>
    <w:rsid w:val="003C4963"/>
    <w:rsid w:val="003F106F"/>
    <w:rsid w:val="003F5039"/>
    <w:rsid w:val="00402B82"/>
    <w:rsid w:val="00410F49"/>
    <w:rsid w:val="00417162"/>
    <w:rsid w:val="004212E6"/>
    <w:rsid w:val="00430DD8"/>
    <w:rsid w:val="0044469A"/>
    <w:rsid w:val="0044689F"/>
    <w:rsid w:val="0045321E"/>
    <w:rsid w:val="00453BE7"/>
    <w:rsid w:val="00454428"/>
    <w:rsid w:val="00456C45"/>
    <w:rsid w:val="0047625F"/>
    <w:rsid w:val="0047710E"/>
    <w:rsid w:val="0048139B"/>
    <w:rsid w:val="004840A8"/>
    <w:rsid w:val="0048661B"/>
    <w:rsid w:val="0048767A"/>
    <w:rsid w:val="0048794E"/>
    <w:rsid w:val="004A3432"/>
    <w:rsid w:val="004A4F4A"/>
    <w:rsid w:val="004A542C"/>
    <w:rsid w:val="004A5432"/>
    <w:rsid w:val="004B29FC"/>
    <w:rsid w:val="004B7A92"/>
    <w:rsid w:val="004B7C0B"/>
    <w:rsid w:val="004D6765"/>
    <w:rsid w:val="004E7BC3"/>
    <w:rsid w:val="004F0DEB"/>
    <w:rsid w:val="004F4E0B"/>
    <w:rsid w:val="004F5986"/>
    <w:rsid w:val="004F5E21"/>
    <w:rsid w:val="00503724"/>
    <w:rsid w:val="00504952"/>
    <w:rsid w:val="00505939"/>
    <w:rsid w:val="0051171E"/>
    <w:rsid w:val="00512075"/>
    <w:rsid w:val="005125AB"/>
    <w:rsid w:val="00516843"/>
    <w:rsid w:val="0052598C"/>
    <w:rsid w:val="0053088D"/>
    <w:rsid w:val="00533AB5"/>
    <w:rsid w:val="00533B57"/>
    <w:rsid w:val="00537EF1"/>
    <w:rsid w:val="00552495"/>
    <w:rsid w:val="00566860"/>
    <w:rsid w:val="00582945"/>
    <w:rsid w:val="005839C9"/>
    <w:rsid w:val="00584801"/>
    <w:rsid w:val="005A2C1B"/>
    <w:rsid w:val="005A62A6"/>
    <w:rsid w:val="005A6C49"/>
    <w:rsid w:val="005C2EDD"/>
    <w:rsid w:val="005D164B"/>
    <w:rsid w:val="005E07B8"/>
    <w:rsid w:val="005F4CF8"/>
    <w:rsid w:val="00601BCF"/>
    <w:rsid w:val="006131C1"/>
    <w:rsid w:val="00617DD4"/>
    <w:rsid w:val="00620E2B"/>
    <w:rsid w:val="0062474F"/>
    <w:rsid w:val="0062753E"/>
    <w:rsid w:val="0063123C"/>
    <w:rsid w:val="00643487"/>
    <w:rsid w:val="006474C1"/>
    <w:rsid w:val="00661E6D"/>
    <w:rsid w:val="006634ED"/>
    <w:rsid w:val="00673F5E"/>
    <w:rsid w:val="006755C7"/>
    <w:rsid w:val="00676A32"/>
    <w:rsid w:val="00676A7B"/>
    <w:rsid w:val="00680256"/>
    <w:rsid w:val="00682DD2"/>
    <w:rsid w:val="00683F4F"/>
    <w:rsid w:val="00691363"/>
    <w:rsid w:val="00691707"/>
    <w:rsid w:val="00691D30"/>
    <w:rsid w:val="006929B5"/>
    <w:rsid w:val="00694F0F"/>
    <w:rsid w:val="006A7162"/>
    <w:rsid w:val="006B154D"/>
    <w:rsid w:val="006C45AA"/>
    <w:rsid w:val="006C4658"/>
    <w:rsid w:val="006C5B87"/>
    <w:rsid w:val="006C6F31"/>
    <w:rsid w:val="006D2577"/>
    <w:rsid w:val="006D4D37"/>
    <w:rsid w:val="006D5EA3"/>
    <w:rsid w:val="006E14E1"/>
    <w:rsid w:val="006E3D7A"/>
    <w:rsid w:val="006E4771"/>
    <w:rsid w:val="006F22C5"/>
    <w:rsid w:val="006F4B44"/>
    <w:rsid w:val="00702869"/>
    <w:rsid w:val="00703834"/>
    <w:rsid w:val="00703A96"/>
    <w:rsid w:val="007049AF"/>
    <w:rsid w:val="0070721E"/>
    <w:rsid w:val="00710E4B"/>
    <w:rsid w:val="00711E79"/>
    <w:rsid w:val="00712B42"/>
    <w:rsid w:val="0071321A"/>
    <w:rsid w:val="00724621"/>
    <w:rsid w:val="00724704"/>
    <w:rsid w:val="00726F5B"/>
    <w:rsid w:val="00736728"/>
    <w:rsid w:val="0073749B"/>
    <w:rsid w:val="00740493"/>
    <w:rsid w:val="00746114"/>
    <w:rsid w:val="00754A7B"/>
    <w:rsid w:val="007562E0"/>
    <w:rsid w:val="007567E8"/>
    <w:rsid w:val="00756AC8"/>
    <w:rsid w:val="00766B34"/>
    <w:rsid w:val="007678AD"/>
    <w:rsid w:val="007779F3"/>
    <w:rsid w:val="00790CEC"/>
    <w:rsid w:val="007945E8"/>
    <w:rsid w:val="007A7A64"/>
    <w:rsid w:val="007B2F8C"/>
    <w:rsid w:val="007B6703"/>
    <w:rsid w:val="007C01AE"/>
    <w:rsid w:val="007C0D7A"/>
    <w:rsid w:val="007C2EE5"/>
    <w:rsid w:val="007E1524"/>
    <w:rsid w:val="007E276F"/>
    <w:rsid w:val="007E404D"/>
    <w:rsid w:val="007E4787"/>
    <w:rsid w:val="007E6626"/>
    <w:rsid w:val="007F1AE9"/>
    <w:rsid w:val="007F2F75"/>
    <w:rsid w:val="007F334A"/>
    <w:rsid w:val="007F7B10"/>
    <w:rsid w:val="00801290"/>
    <w:rsid w:val="00804BFB"/>
    <w:rsid w:val="00811709"/>
    <w:rsid w:val="00811745"/>
    <w:rsid w:val="0081511F"/>
    <w:rsid w:val="00816FF8"/>
    <w:rsid w:val="0082319E"/>
    <w:rsid w:val="00825C6E"/>
    <w:rsid w:val="00840088"/>
    <w:rsid w:val="008477A3"/>
    <w:rsid w:val="00847DBC"/>
    <w:rsid w:val="00856204"/>
    <w:rsid w:val="00861BFB"/>
    <w:rsid w:val="00867E17"/>
    <w:rsid w:val="00872C26"/>
    <w:rsid w:val="00874E2E"/>
    <w:rsid w:val="00883E9D"/>
    <w:rsid w:val="00890531"/>
    <w:rsid w:val="00890D10"/>
    <w:rsid w:val="00893FF7"/>
    <w:rsid w:val="0089482E"/>
    <w:rsid w:val="008A077D"/>
    <w:rsid w:val="008A1E35"/>
    <w:rsid w:val="008A69C1"/>
    <w:rsid w:val="008B3325"/>
    <w:rsid w:val="008B6C9D"/>
    <w:rsid w:val="008C0F95"/>
    <w:rsid w:val="008C56E8"/>
    <w:rsid w:val="008C572E"/>
    <w:rsid w:val="008C5AF0"/>
    <w:rsid w:val="008C7D88"/>
    <w:rsid w:val="008D28E3"/>
    <w:rsid w:val="008D39BE"/>
    <w:rsid w:val="008D4082"/>
    <w:rsid w:val="008D7E20"/>
    <w:rsid w:val="008E37FC"/>
    <w:rsid w:val="008E4D61"/>
    <w:rsid w:val="008E4E66"/>
    <w:rsid w:val="00902E6D"/>
    <w:rsid w:val="0090311A"/>
    <w:rsid w:val="00904D6A"/>
    <w:rsid w:val="009069C6"/>
    <w:rsid w:val="00910BAE"/>
    <w:rsid w:val="009127D5"/>
    <w:rsid w:val="00925F6D"/>
    <w:rsid w:val="00931D6F"/>
    <w:rsid w:val="00932287"/>
    <w:rsid w:val="00934429"/>
    <w:rsid w:val="00950DBA"/>
    <w:rsid w:val="009569FC"/>
    <w:rsid w:val="00956A3C"/>
    <w:rsid w:val="00957B4D"/>
    <w:rsid w:val="00962036"/>
    <w:rsid w:val="00971266"/>
    <w:rsid w:val="00973D4B"/>
    <w:rsid w:val="00992A6D"/>
    <w:rsid w:val="009A2627"/>
    <w:rsid w:val="009A4011"/>
    <w:rsid w:val="009A6B52"/>
    <w:rsid w:val="009B0CE0"/>
    <w:rsid w:val="009B2351"/>
    <w:rsid w:val="009C556C"/>
    <w:rsid w:val="009C7ECE"/>
    <w:rsid w:val="009D036D"/>
    <w:rsid w:val="009D7F8F"/>
    <w:rsid w:val="009E67E0"/>
    <w:rsid w:val="009F57ED"/>
    <w:rsid w:val="00A12A6C"/>
    <w:rsid w:val="00A20BAB"/>
    <w:rsid w:val="00A317CD"/>
    <w:rsid w:val="00A325C8"/>
    <w:rsid w:val="00A33734"/>
    <w:rsid w:val="00A42709"/>
    <w:rsid w:val="00A47D62"/>
    <w:rsid w:val="00A527B5"/>
    <w:rsid w:val="00A5454E"/>
    <w:rsid w:val="00A7151F"/>
    <w:rsid w:val="00A729C3"/>
    <w:rsid w:val="00A738B2"/>
    <w:rsid w:val="00A75495"/>
    <w:rsid w:val="00A77938"/>
    <w:rsid w:val="00A82CC6"/>
    <w:rsid w:val="00A83B47"/>
    <w:rsid w:val="00A86C6C"/>
    <w:rsid w:val="00A963BC"/>
    <w:rsid w:val="00AA3EF3"/>
    <w:rsid w:val="00AC0951"/>
    <w:rsid w:val="00AC31B5"/>
    <w:rsid w:val="00AC6920"/>
    <w:rsid w:val="00AD2FC9"/>
    <w:rsid w:val="00AD5735"/>
    <w:rsid w:val="00AD5ECB"/>
    <w:rsid w:val="00AE0435"/>
    <w:rsid w:val="00AE27E2"/>
    <w:rsid w:val="00B0077C"/>
    <w:rsid w:val="00B00F71"/>
    <w:rsid w:val="00B02589"/>
    <w:rsid w:val="00B04528"/>
    <w:rsid w:val="00B15B70"/>
    <w:rsid w:val="00B17E4E"/>
    <w:rsid w:val="00B205DA"/>
    <w:rsid w:val="00B22CF8"/>
    <w:rsid w:val="00B25606"/>
    <w:rsid w:val="00B2722F"/>
    <w:rsid w:val="00B2747F"/>
    <w:rsid w:val="00B35CAB"/>
    <w:rsid w:val="00B56674"/>
    <w:rsid w:val="00B57D00"/>
    <w:rsid w:val="00B61406"/>
    <w:rsid w:val="00B61C25"/>
    <w:rsid w:val="00B768A1"/>
    <w:rsid w:val="00B8174C"/>
    <w:rsid w:val="00B82B41"/>
    <w:rsid w:val="00B8457F"/>
    <w:rsid w:val="00B866E7"/>
    <w:rsid w:val="00B94513"/>
    <w:rsid w:val="00B95159"/>
    <w:rsid w:val="00B96ABF"/>
    <w:rsid w:val="00BA6D65"/>
    <w:rsid w:val="00BB4465"/>
    <w:rsid w:val="00BB6581"/>
    <w:rsid w:val="00BB7CB7"/>
    <w:rsid w:val="00BC06C2"/>
    <w:rsid w:val="00BC6BEF"/>
    <w:rsid w:val="00BC7107"/>
    <w:rsid w:val="00BC71B7"/>
    <w:rsid w:val="00BD0E76"/>
    <w:rsid w:val="00BD51DC"/>
    <w:rsid w:val="00BE49E7"/>
    <w:rsid w:val="00BE7218"/>
    <w:rsid w:val="00BF33B6"/>
    <w:rsid w:val="00BF4EDD"/>
    <w:rsid w:val="00C034CE"/>
    <w:rsid w:val="00C03518"/>
    <w:rsid w:val="00C057F8"/>
    <w:rsid w:val="00C064E7"/>
    <w:rsid w:val="00C130D9"/>
    <w:rsid w:val="00C15BC5"/>
    <w:rsid w:val="00C168F8"/>
    <w:rsid w:val="00C237AF"/>
    <w:rsid w:val="00C24BD5"/>
    <w:rsid w:val="00C25A5A"/>
    <w:rsid w:val="00C30342"/>
    <w:rsid w:val="00C32698"/>
    <w:rsid w:val="00C33016"/>
    <w:rsid w:val="00C358A3"/>
    <w:rsid w:val="00C373BC"/>
    <w:rsid w:val="00C40B1B"/>
    <w:rsid w:val="00C42329"/>
    <w:rsid w:val="00C43FC9"/>
    <w:rsid w:val="00C44578"/>
    <w:rsid w:val="00C44F73"/>
    <w:rsid w:val="00C46B9C"/>
    <w:rsid w:val="00C5599A"/>
    <w:rsid w:val="00C55FC8"/>
    <w:rsid w:val="00C56178"/>
    <w:rsid w:val="00C56400"/>
    <w:rsid w:val="00C6503D"/>
    <w:rsid w:val="00C72CC4"/>
    <w:rsid w:val="00C750C1"/>
    <w:rsid w:val="00C76E4C"/>
    <w:rsid w:val="00C76FC2"/>
    <w:rsid w:val="00C83D3B"/>
    <w:rsid w:val="00C84D31"/>
    <w:rsid w:val="00C86FEE"/>
    <w:rsid w:val="00C87749"/>
    <w:rsid w:val="00C90AF8"/>
    <w:rsid w:val="00C95569"/>
    <w:rsid w:val="00C97676"/>
    <w:rsid w:val="00CA0E04"/>
    <w:rsid w:val="00CA35B3"/>
    <w:rsid w:val="00CA4C0E"/>
    <w:rsid w:val="00CA6401"/>
    <w:rsid w:val="00CA727D"/>
    <w:rsid w:val="00CB7B31"/>
    <w:rsid w:val="00CC2B08"/>
    <w:rsid w:val="00CC7013"/>
    <w:rsid w:val="00CD1B33"/>
    <w:rsid w:val="00CD439B"/>
    <w:rsid w:val="00CD76E5"/>
    <w:rsid w:val="00CE0C06"/>
    <w:rsid w:val="00CE3425"/>
    <w:rsid w:val="00CF17E1"/>
    <w:rsid w:val="00CF1C92"/>
    <w:rsid w:val="00CF6F26"/>
    <w:rsid w:val="00CF747A"/>
    <w:rsid w:val="00D00A21"/>
    <w:rsid w:val="00D03109"/>
    <w:rsid w:val="00D03D8E"/>
    <w:rsid w:val="00D058A8"/>
    <w:rsid w:val="00D10AE8"/>
    <w:rsid w:val="00D1234E"/>
    <w:rsid w:val="00D14ADB"/>
    <w:rsid w:val="00D15867"/>
    <w:rsid w:val="00D15FE5"/>
    <w:rsid w:val="00D17F65"/>
    <w:rsid w:val="00D31F58"/>
    <w:rsid w:val="00D335CB"/>
    <w:rsid w:val="00D34722"/>
    <w:rsid w:val="00D41378"/>
    <w:rsid w:val="00D47199"/>
    <w:rsid w:val="00D529E3"/>
    <w:rsid w:val="00D5434F"/>
    <w:rsid w:val="00D630FE"/>
    <w:rsid w:val="00D63CF8"/>
    <w:rsid w:val="00D64879"/>
    <w:rsid w:val="00D76BAB"/>
    <w:rsid w:val="00D7783C"/>
    <w:rsid w:val="00D85CA4"/>
    <w:rsid w:val="00D86ADE"/>
    <w:rsid w:val="00D87680"/>
    <w:rsid w:val="00D87A0C"/>
    <w:rsid w:val="00D91021"/>
    <w:rsid w:val="00D96CAC"/>
    <w:rsid w:val="00DA16B4"/>
    <w:rsid w:val="00DA6B35"/>
    <w:rsid w:val="00DB51B5"/>
    <w:rsid w:val="00DB7D61"/>
    <w:rsid w:val="00DB7E93"/>
    <w:rsid w:val="00DC0D1B"/>
    <w:rsid w:val="00DC2DD5"/>
    <w:rsid w:val="00DC36DF"/>
    <w:rsid w:val="00DD075E"/>
    <w:rsid w:val="00DD4FA5"/>
    <w:rsid w:val="00DD73D1"/>
    <w:rsid w:val="00DE2F42"/>
    <w:rsid w:val="00DE5E2A"/>
    <w:rsid w:val="00DE66EF"/>
    <w:rsid w:val="00DE6DEE"/>
    <w:rsid w:val="00DF696B"/>
    <w:rsid w:val="00DF6A6E"/>
    <w:rsid w:val="00E10730"/>
    <w:rsid w:val="00E134C0"/>
    <w:rsid w:val="00E14465"/>
    <w:rsid w:val="00E1675A"/>
    <w:rsid w:val="00E16A93"/>
    <w:rsid w:val="00E2589F"/>
    <w:rsid w:val="00E2709E"/>
    <w:rsid w:val="00E32E8C"/>
    <w:rsid w:val="00E32EDC"/>
    <w:rsid w:val="00E437C4"/>
    <w:rsid w:val="00E43B0C"/>
    <w:rsid w:val="00E447F4"/>
    <w:rsid w:val="00E532C7"/>
    <w:rsid w:val="00E5515D"/>
    <w:rsid w:val="00E560F1"/>
    <w:rsid w:val="00E56215"/>
    <w:rsid w:val="00E62619"/>
    <w:rsid w:val="00E65B82"/>
    <w:rsid w:val="00E73E19"/>
    <w:rsid w:val="00E76B83"/>
    <w:rsid w:val="00E80670"/>
    <w:rsid w:val="00E80A45"/>
    <w:rsid w:val="00E81F5F"/>
    <w:rsid w:val="00E907A9"/>
    <w:rsid w:val="00E93E8C"/>
    <w:rsid w:val="00E97092"/>
    <w:rsid w:val="00EA03D0"/>
    <w:rsid w:val="00EA0ECB"/>
    <w:rsid w:val="00EA58DC"/>
    <w:rsid w:val="00EA60EB"/>
    <w:rsid w:val="00EA6804"/>
    <w:rsid w:val="00EB0A61"/>
    <w:rsid w:val="00EB3ED3"/>
    <w:rsid w:val="00EB4822"/>
    <w:rsid w:val="00EC0ADF"/>
    <w:rsid w:val="00EC71D2"/>
    <w:rsid w:val="00ED69F6"/>
    <w:rsid w:val="00EE0543"/>
    <w:rsid w:val="00EE0A91"/>
    <w:rsid w:val="00EE2E2E"/>
    <w:rsid w:val="00EF3BF4"/>
    <w:rsid w:val="00EF4647"/>
    <w:rsid w:val="00EF4706"/>
    <w:rsid w:val="00EF5C81"/>
    <w:rsid w:val="00F04C02"/>
    <w:rsid w:val="00F04DEA"/>
    <w:rsid w:val="00F10409"/>
    <w:rsid w:val="00F1396F"/>
    <w:rsid w:val="00F1468E"/>
    <w:rsid w:val="00F17899"/>
    <w:rsid w:val="00F22BE5"/>
    <w:rsid w:val="00F30C17"/>
    <w:rsid w:val="00F32585"/>
    <w:rsid w:val="00F3359F"/>
    <w:rsid w:val="00F36A6D"/>
    <w:rsid w:val="00F3744E"/>
    <w:rsid w:val="00F40CF9"/>
    <w:rsid w:val="00F41B29"/>
    <w:rsid w:val="00F4797D"/>
    <w:rsid w:val="00F51039"/>
    <w:rsid w:val="00F557F4"/>
    <w:rsid w:val="00F6076F"/>
    <w:rsid w:val="00F6157C"/>
    <w:rsid w:val="00F6174C"/>
    <w:rsid w:val="00F62394"/>
    <w:rsid w:val="00F679FD"/>
    <w:rsid w:val="00F70776"/>
    <w:rsid w:val="00F712B9"/>
    <w:rsid w:val="00F7762C"/>
    <w:rsid w:val="00F80FC6"/>
    <w:rsid w:val="00F854AE"/>
    <w:rsid w:val="00F963A9"/>
    <w:rsid w:val="00F96C02"/>
    <w:rsid w:val="00FA0B14"/>
    <w:rsid w:val="00FA44CF"/>
    <w:rsid w:val="00FB542C"/>
    <w:rsid w:val="00FC1C94"/>
    <w:rsid w:val="00FC210E"/>
    <w:rsid w:val="00FC2B56"/>
    <w:rsid w:val="00FC30F6"/>
    <w:rsid w:val="00FC3AB7"/>
    <w:rsid w:val="00FC5655"/>
    <w:rsid w:val="00FC6806"/>
    <w:rsid w:val="00FD3B19"/>
    <w:rsid w:val="00FD7ECD"/>
    <w:rsid w:val="00FF2CEB"/>
    <w:rsid w:val="00FF2D68"/>
    <w:rsid w:val="00FF5849"/>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FC2"/>
    <w:pPr>
      <w:keepNext/>
      <w:spacing w:after="0" w:line="240" w:lineRule="auto"/>
      <w:jc w:val="center"/>
      <w:outlineLvl w:val="0"/>
    </w:pPr>
    <w:rPr>
      <w:rFonts w:ascii="Bookman Old Style" w:eastAsia="Times New Roman" w:hAnsi="Bookman Old Style" w:cs="Times New Roman"/>
      <w:b/>
      <w:szCs w:val="20"/>
      <w:lang w:val="ru-RU"/>
    </w:rPr>
  </w:style>
  <w:style w:type="paragraph" w:styleId="3">
    <w:name w:val="heading 3"/>
    <w:basedOn w:val="a"/>
    <w:next w:val="a"/>
    <w:link w:val="30"/>
    <w:qFormat/>
    <w:rsid w:val="00FF2CEB"/>
    <w:pPr>
      <w:keepNext/>
      <w:spacing w:before="240" w:after="60" w:line="240" w:lineRule="auto"/>
      <w:outlineLvl w:val="2"/>
    </w:pPr>
    <w:rPr>
      <w:rFonts w:ascii="Arial" w:eastAsia="Times New Roman" w:hAnsi="Arial" w:cs="Times New Roman"/>
      <w:sz w:val="24"/>
      <w:szCs w:val="20"/>
      <w:lang w:val="ru-RU"/>
    </w:rPr>
  </w:style>
  <w:style w:type="paragraph" w:styleId="4">
    <w:name w:val="heading 4"/>
    <w:basedOn w:val="a"/>
    <w:next w:val="a"/>
    <w:link w:val="40"/>
    <w:qFormat/>
    <w:rsid w:val="00FF2CEB"/>
    <w:pPr>
      <w:keepNext/>
      <w:spacing w:after="0" w:line="240" w:lineRule="auto"/>
      <w:outlineLvl w:val="3"/>
    </w:pPr>
    <w:rPr>
      <w:rFonts w:ascii="Times New Roman" w:eastAsia="Times New Roman" w:hAnsi="Times New Roman" w:cs="Times New Roman"/>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2CEB"/>
    <w:rPr>
      <w:rFonts w:ascii="Arial" w:eastAsia="Times New Roman" w:hAnsi="Arial" w:cs="Times New Roman"/>
      <w:sz w:val="24"/>
      <w:szCs w:val="20"/>
      <w:lang w:val="ru-RU"/>
    </w:rPr>
  </w:style>
  <w:style w:type="character" w:customStyle="1" w:styleId="40">
    <w:name w:val="Заголовок 4 Знак"/>
    <w:basedOn w:val="a0"/>
    <w:link w:val="4"/>
    <w:rsid w:val="00FF2CEB"/>
    <w:rPr>
      <w:rFonts w:ascii="Times New Roman" w:eastAsia="Times New Roman" w:hAnsi="Times New Roman" w:cs="Times New Roman"/>
      <w:sz w:val="28"/>
      <w:szCs w:val="20"/>
      <w:lang w:val="ro-RO"/>
    </w:rPr>
  </w:style>
  <w:style w:type="paragraph" w:styleId="a3">
    <w:name w:val="header"/>
    <w:basedOn w:val="a"/>
    <w:link w:val="a4"/>
    <w:uiPriority w:val="99"/>
    <w:rsid w:val="00FF2CEB"/>
    <w:pPr>
      <w:tabs>
        <w:tab w:val="center" w:pos="4320"/>
        <w:tab w:val="right" w:pos="8640"/>
      </w:tabs>
      <w:spacing w:after="0" w:line="240" w:lineRule="auto"/>
    </w:pPr>
    <w:rPr>
      <w:rFonts w:ascii="Times New Roman" w:eastAsia="Times New Roman" w:hAnsi="Times New Roman" w:cs="Times New Roman"/>
      <w:sz w:val="20"/>
      <w:szCs w:val="20"/>
      <w:lang w:val="ru-RU"/>
    </w:rPr>
  </w:style>
  <w:style w:type="character" w:customStyle="1" w:styleId="a4">
    <w:name w:val="Верхний колонтитул Знак"/>
    <w:basedOn w:val="a0"/>
    <w:link w:val="a3"/>
    <w:uiPriority w:val="99"/>
    <w:rsid w:val="00FF2CEB"/>
    <w:rPr>
      <w:rFonts w:ascii="Times New Roman" w:eastAsia="Times New Roman" w:hAnsi="Times New Roman" w:cs="Times New Roman"/>
      <w:sz w:val="20"/>
      <w:szCs w:val="20"/>
      <w:lang w:val="ru-RU"/>
    </w:rPr>
  </w:style>
  <w:style w:type="character" w:styleId="a5">
    <w:name w:val="page number"/>
    <w:basedOn w:val="a0"/>
    <w:rsid w:val="00FF2CEB"/>
  </w:style>
  <w:style w:type="paragraph" w:styleId="a6">
    <w:name w:val="Title"/>
    <w:basedOn w:val="a"/>
    <w:link w:val="a7"/>
    <w:qFormat/>
    <w:rsid w:val="00FF2CEB"/>
    <w:pPr>
      <w:spacing w:after="0" w:line="240" w:lineRule="auto"/>
      <w:jc w:val="center"/>
    </w:pPr>
    <w:rPr>
      <w:rFonts w:ascii="Times New Roman" w:eastAsia="Times New Roman" w:hAnsi="Times New Roman" w:cs="Times New Roman"/>
      <w:b/>
      <w:sz w:val="28"/>
      <w:szCs w:val="20"/>
      <w:lang w:val="ru-RU"/>
    </w:rPr>
  </w:style>
  <w:style w:type="character" w:customStyle="1" w:styleId="a7">
    <w:name w:val="Название Знак"/>
    <w:basedOn w:val="a0"/>
    <w:link w:val="a6"/>
    <w:rsid w:val="00FF2CEB"/>
    <w:rPr>
      <w:rFonts w:ascii="Times New Roman" w:eastAsia="Times New Roman" w:hAnsi="Times New Roman" w:cs="Times New Roman"/>
      <w:b/>
      <w:sz w:val="28"/>
      <w:szCs w:val="20"/>
      <w:lang w:val="ru-RU"/>
    </w:rPr>
  </w:style>
  <w:style w:type="paragraph" w:styleId="a8">
    <w:name w:val="footer"/>
    <w:basedOn w:val="a"/>
    <w:link w:val="a9"/>
    <w:uiPriority w:val="99"/>
    <w:unhideWhenUsed/>
    <w:rsid w:val="00FF2CE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FF2CEB"/>
  </w:style>
  <w:style w:type="paragraph" w:styleId="aa">
    <w:name w:val="Balloon Text"/>
    <w:basedOn w:val="a"/>
    <w:link w:val="ab"/>
    <w:uiPriority w:val="99"/>
    <w:semiHidden/>
    <w:unhideWhenUsed/>
    <w:rsid w:val="00A527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7B5"/>
    <w:rPr>
      <w:rFonts w:ascii="Segoe UI" w:hAnsi="Segoe UI" w:cs="Segoe UI"/>
      <w:sz w:val="18"/>
      <w:szCs w:val="18"/>
    </w:rPr>
  </w:style>
  <w:style w:type="character" w:styleId="ac">
    <w:name w:val="Hyperlink"/>
    <w:basedOn w:val="a0"/>
    <w:uiPriority w:val="99"/>
    <w:unhideWhenUsed/>
    <w:rsid w:val="00CC2B08"/>
    <w:rPr>
      <w:color w:val="0563C1" w:themeColor="hyperlink"/>
      <w:u w:val="single"/>
    </w:rPr>
  </w:style>
  <w:style w:type="paragraph" w:styleId="ad">
    <w:name w:val="Body Text"/>
    <w:basedOn w:val="a"/>
    <w:link w:val="ae"/>
    <w:unhideWhenUsed/>
    <w:rsid w:val="00095C0B"/>
    <w:pPr>
      <w:spacing w:after="120" w:line="276" w:lineRule="auto"/>
    </w:pPr>
    <w:rPr>
      <w:rFonts w:ascii="Calibri" w:eastAsia="Calibri" w:hAnsi="Calibri" w:cs="Times New Roman"/>
    </w:rPr>
  </w:style>
  <w:style w:type="character" w:customStyle="1" w:styleId="ae">
    <w:name w:val="Основной текст Знак"/>
    <w:basedOn w:val="a0"/>
    <w:link w:val="ad"/>
    <w:rsid w:val="00095C0B"/>
    <w:rPr>
      <w:rFonts w:ascii="Calibri" w:eastAsia="Calibri" w:hAnsi="Calibri" w:cs="Times New Roman"/>
    </w:rPr>
  </w:style>
  <w:style w:type="character" w:customStyle="1" w:styleId="10">
    <w:name w:val="Заголовок 1 Знак"/>
    <w:basedOn w:val="a0"/>
    <w:link w:val="1"/>
    <w:rsid w:val="00C76FC2"/>
    <w:rPr>
      <w:rFonts w:ascii="Bookman Old Style" w:eastAsia="Times New Roman" w:hAnsi="Bookman Old Style" w:cs="Times New Roman"/>
      <w:b/>
      <w:szCs w:val="20"/>
      <w:lang w:val="ru-RU"/>
    </w:rPr>
  </w:style>
  <w:style w:type="paragraph" w:styleId="af">
    <w:name w:val="Normal (Web)"/>
    <w:aliases w:val="Знак, Знак, Знак Знак,webb,webb Знак Знак,webb Знак Знак Знак Char Char,Знак Знак1,Знак Знак Знак,Normal (Web) Знак,Normal (Web) Знак Знак Знак,Знак Знак"/>
    <w:basedOn w:val="a"/>
    <w:link w:val="af0"/>
    <w:uiPriority w:val="99"/>
    <w:unhideWhenUsed/>
    <w:qFormat/>
    <w:rsid w:val="00212685"/>
    <w:pPr>
      <w:spacing w:after="0" w:line="240" w:lineRule="auto"/>
      <w:ind w:firstLine="567"/>
      <w:jc w:val="both"/>
    </w:pPr>
    <w:rPr>
      <w:rFonts w:ascii="Times New Roman" w:eastAsia="Times New Roman" w:hAnsi="Times New Roman" w:cs="Times New Roman"/>
      <w:sz w:val="24"/>
      <w:szCs w:val="24"/>
      <w:lang w:val="ro-RO" w:eastAsia="ro-RO"/>
    </w:rPr>
  </w:style>
  <w:style w:type="paragraph" w:styleId="af1">
    <w:name w:val="List Paragraph"/>
    <w:basedOn w:val="a"/>
    <w:uiPriority w:val="34"/>
    <w:qFormat/>
    <w:rsid w:val="004840A8"/>
    <w:pPr>
      <w:ind w:left="720"/>
      <w:contextualSpacing/>
    </w:pPr>
  </w:style>
  <w:style w:type="paragraph" w:customStyle="1" w:styleId="tt">
    <w:name w:val="tt"/>
    <w:basedOn w:val="a"/>
    <w:rsid w:val="00E907A9"/>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a"/>
    <w:rsid w:val="00E907A9"/>
    <w:pPr>
      <w:spacing w:after="0" w:line="240" w:lineRule="auto"/>
      <w:jc w:val="center"/>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 Знак2, Знак Знак1, Знак Знак Знак,webb Знак,webb Знак Знак Знак,webb Знак Знак Знак Char Char Знак,Знак Знак1 Знак,Знак Знак Знак Знак,Normal (Web) Знак Знак,Normal (Web) Знак Знак Знак Знак,Знак Знак Знак1"/>
    <w:link w:val="af"/>
    <w:uiPriority w:val="99"/>
    <w:locked/>
    <w:rsid w:val="00EC0ADF"/>
    <w:rPr>
      <w:rFonts w:ascii="Times New Roman" w:eastAsia="Times New Roman" w:hAnsi="Times New Roman" w:cs="Times New Roman"/>
      <w:sz w:val="24"/>
      <w:szCs w:val="24"/>
      <w:lang w:val="ro-RO" w:eastAsia="ro-RO"/>
    </w:rPr>
  </w:style>
  <w:style w:type="paragraph" w:customStyle="1" w:styleId="md">
    <w:name w:val="md"/>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t">
    <w:name w:val="nt"/>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g">
    <w:name w:val="rg"/>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6FC2"/>
    <w:pPr>
      <w:keepNext/>
      <w:spacing w:after="0" w:line="240" w:lineRule="auto"/>
      <w:jc w:val="center"/>
      <w:outlineLvl w:val="0"/>
    </w:pPr>
    <w:rPr>
      <w:rFonts w:ascii="Bookman Old Style" w:eastAsia="Times New Roman" w:hAnsi="Bookman Old Style" w:cs="Times New Roman"/>
      <w:b/>
      <w:szCs w:val="20"/>
      <w:lang w:val="ru-RU"/>
    </w:rPr>
  </w:style>
  <w:style w:type="paragraph" w:styleId="3">
    <w:name w:val="heading 3"/>
    <w:basedOn w:val="a"/>
    <w:next w:val="a"/>
    <w:link w:val="30"/>
    <w:qFormat/>
    <w:rsid w:val="00FF2CEB"/>
    <w:pPr>
      <w:keepNext/>
      <w:spacing w:before="240" w:after="60" w:line="240" w:lineRule="auto"/>
      <w:outlineLvl w:val="2"/>
    </w:pPr>
    <w:rPr>
      <w:rFonts w:ascii="Arial" w:eastAsia="Times New Roman" w:hAnsi="Arial" w:cs="Times New Roman"/>
      <w:sz w:val="24"/>
      <w:szCs w:val="20"/>
      <w:lang w:val="ru-RU"/>
    </w:rPr>
  </w:style>
  <w:style w:type="paragraph" w:styleId="4">
    <w:name w:val="heading 4"/>
    <w:basedOn w:val="a"/>
    <w:next w:val="a"/>
    <w:link w:val="40"/>
    <w:qFormat/>
    <w:rsid w:val="00FF2CEB"/>
    <w:pPr>
      <w:keepNext/>
      <w:spacing w:after="0" w:line="240" w:lineRule="auto"/>
      <w:outlineLvl w:val="3"/>
    </w:pPr>
    <w:rPr>
      <w:rFonts w:ascii="Times New Roman" w:eastAsia="Times New Roman" w:hAnsi="Times New Roman" w:cs="Times New Roman"/>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2CEB"/>
    <w:rPr>
      <w:rFonts w:ascii="Arial" w:eastAsia="Times New Roman" w:hAnsi="Arial" w:cs="Times New Roman"/>
      <w:sz w:val="24"/>
      <w:szCs w:val="20"/>
      <w:lang w:val="ru-RU"/>
    </w:rPr>
  </w:style>
  <w:style w:type="character" w:customStyle="1" w:styleId="40">
    <w:name w:val="Заголовок 4 Знак"/>
    <w:basedOn w:val="a0"/>
    <w:link w:val="4"/>
    <w:rsid w:val="00FF2CEB"/>
    <w:rPr>
      <w:rFonts w:ascii="Times New Roman" w:eastAsia="Times New Roman" w:hAnsi="Times New Roman" w:cs="Times New Roman"/>
      <w:sz w:val="28"/>
      <w:szCs w:val="20"/>
      <w:lang w:val="ro-RO"/>
    </w:rPr>
  </w:style>
  <w:style w:type="paragraph" w:styleId="a3">
    <w:name w:val="header"/>
    <w:basedOn w:val="a"/>
    <w:link w:val="a4"/>
    <w:uiPriority w:val="99"/>
    <w:rsid w:val="00FF2CEB"/>
    <w:pPr>
      <w:tabs>
        <w:tab w:val="center" w:pos="4320"/>
        <w:tab w:val="right" w:pos="8640"/>
      </w:tabs>
      <w:spacing w:after="0" w:line="240" w:lineRule="auto"/>
    </w:pPr>
    <w:rPr>
      <w:rFonts w:ascii="Times New Roman" w:eastAsia="Times New Roman" w:hAnsi="Times New Roman" w:cs="Times New Roman"/>
      <w:sz w:val="20"/>
      <w:szCs w:val="20"/>
      <w:lang w:val="ru-RU"/>
    </w:rPr>
  </w:style>
  <w:style w:type="character" w:customStyle="1" w:styleId="a4">
    <w:name w:val="Верхний колонтитул Знак"/>
    <w:basedOn w:val="a0"/>
    <w:link w:val="a3"/>
    <w:uiPriority w:val="99"/>
    <w:rsid w:val="00FF2CEB"/>
    <w:rPr>
      <w:rFonts w:ascii="Times New Roman" w:eastAsia="Times New Roman" w:hAnsi="Times New Roman" w:cs="Times New Roman"/>
      <w:sz w:val="20"/>
      <w:szCs w:val="20"/>
      <w:lang w:val="ru-RU"/>
    </w:rPr>
  </w:style>
  <w:style w:type="character" w:styleId="a5">
    <w:name w:val="page number"/>
    <w:basedOn w:val="a0"/>
    <w:rsid w:val="00FF2CEB"/>
  </w:style>
  <w:style w:type="paragraph" w:styleId="a6">
    <w:name w:val="Title"/>
    <w:basedOn w:val="a"/>
    <w:link w:val="a7"/>
    <w:qFormat/>
    <w:rsid w:val="00FF2CEB"/>
    <w:pPr>
      <w:spacing w:after="0" w:line="240" w:lineRule="auto"/>
      <w:jc w:val="center"/>
    </w:pPr>
    <w:rPr>
      <w:rFonts w:ascii="Times New Roman" w:eastAsia="Times New Roman" w:hAnsi="Times New Roman" w:cs="Times New Roman"/>
      <w:b/>
      <w:sz w:val="28"/>
      <w:szCs w:val="20"/>
      <w:lang w:val="ru-RU"/>
    </w:rPr>
  </w:style>
  <w:style w:type="character" w:customStyle="1" w:styleId="a7">
    <w:name w:val="Название Знак"/>
    <w:basedOn w:val="a0"/>
    <w:link w:val="a6"/>
    <w:rsid w:val="00FF2CEB"/>
    <w:rPr>
      <w:rFonts w:ascii="Times New Roman" w:eastAsia="Times New Roman" w:hAnsi="Times New Roman" w:cs="Times New Roman"/>
      <w:b/>
      <w:sz w:val="28"/>
      <w:szCs w:val="20"/>
      <w:lang w:val="ru-RU"/>
    </w:rPr>
  </w:style>
  <w:style w:type="paragraph" w:styleId="a8">
    <w:name w:val="footer"/>
    <w:basedOn w:val="a"/>
    <w:link w:val="a9"/>
    <w:uiPriority w:val="99"/>
    <w:unhideWhenUsed/>
    <w:rsid w:val="00FF2CE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FF2CEB"/>
  </w:style>
  <w:style w:type="paragraph" w:styleId="aa">
    <w:name w:val="Balloon Text"/>
    <w:basedOn w:val="a"/>
    <w:link w:val="ab"/>
    <w:uiPriority w:val="99"/>
    <w:semiHidden/>
    <w:unhideWhenUsed/>
    <w:rsid w:val="00A527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7B5"/>
    <w:rPr>
      <w:rFonts w:ascii="Segoe UI" w:hAnsi="Segoe UI" w:cs="Segoe UI"/>
      <w:sz w:val="18"/>
      <w:szCs w:val="18"/>
    </w:rPr>
  </w:style>
  <w:style w:type="character" w:styleId="ac">
    <w:name w:val="Hyperlink"/>
    <w:basedOn w:val="a0"/>
    <w:uiPriority w:val="99"/>
    <w:unhideWhenUsed/>
    <w:rsid w:val="00CC2B08"/>
    <w:rPr>
      <w:color w:val="0563C1" w:themeColor="hyperlink"/>
      <w:u w:val="single"/>
    </w:rPr>
  </w:style>
  <w:style w:type="paragraph" w:styleId="ad">
    <w:name w:val="Body Text"/>
    <w:basedOn w:val="a"/>
    <w:link w:val="ae"/>
    <w:unhideWhenUsed/>
    <w:rsid w:val="00095C0B"/>
    <w:pPr>
      <w:spacing w:after="120" w:line="276" w:lineRule="auto"/>
    </w:pPr>
    <w:rPr>
      <w:rFonts w:ascii="Calibri" w:eastAsia="Calibri" w:hAnsi="Calibri" w:cs="Times New Roman"/>
    </w:rPr>
  </w:style>
  <w:style w:type="character" w:customStyle="1" w:styleId="ae">
    <w:name w:val="Основной текст Знак"/>
    <w:basedOn w:val="a0"/>
    <w:link w:val="ad"/>
    <w:rsid w:val="00095C0B"/>
    <w:rPr>
      <w:rFonts w:ascii="Calibri" w:eastAsia="Calibri" w:hAnsi="Calibri" w:cs="Times New Roman"/>
    </w:rPr>
  </w:style>
  <w:style w:type="character" w:customStyle="1" w:styleId="10">
    <w:name w:val="Заголовок 1 Знак"/>
    <w:basedOn w:val="a0"/>
    <w:link w:val="1"/>
    <w:rsid w:val="00C76FC2"/>
    <w:rPr>
      <w:rFonts w:ascii="Bookman Old Style" w:eastAsia="Times New Roman" w:hAnsi="Bookman Old Style" w:cs="Times New Roman"/>
      <w:b/>
      <w:szCs w:val="20"/>
      <w:lang w:val="ru-RU"/>
    </w:rPr>
  </w:style>
  <w:style w:type="paragraph" w:styleId="af">
    <w:name w:val="Normal (Web)"/>
    <w:aliases w:val="Знак, Знак, Знак Знак,webb,webb Знак Знак,webb Знак Знак Знак Char Char,Знак Знак1,Знак Знак Знак,Normal (Web) Знак,Normal (Web) Знак Знак Знак,Знак Знак"/>
    <w:basedOn w:val="a"/>
    <w:link w:val="af0"/>
    <w:uiPriority w:val="99"/>
    <w:unhideWhenUsed/>
    <w:qFormat/>
    <w:rsid w:val="00212685"/>
    <w:pPr>
      <w:spacing w:after="0" w:line="240" w:lineRule="auto"/>
      <w:ind w:firstLine="567"/>
      <w:jc w:val="both"/>
    </w:pPr>
    <w:rPr>
      <w:rFonts w:ascii="Times New Roman" w:eastAsia="Times New Roman" w:hAnsi="Times New Roman" w:cs="Times New Roman"/>
      <w:sz w:val="24"/>
      <w:szCs w:val="24"/>
      <w:lang w:val="ro-RO" w:eastAsia="ro-RO"/>
    </w:rPr>
  </w:style>
  <w:style w:type="paragraph" w:styleId="af1">
    <w:name w:val="List Paragraph"/>
    <w:basedOn w:val="a"/>
    <w:uiPriority w:val="34"/>
    <w:qFormat/>
    <w:rsid w:val="004840A8"/>
    <w:pPr>
      <w:ind w:left="720"/>
      <w:contextualSpacing/>
    </w:pPr>
  </w:style>
  <w:style w:type="paragraph" w:customStyle="1" w:styleId="tt">
    <w:name w:val="tt"/>
    <w:basedOn w:val="a"/>
    <w:rsid w:val="00E907A9"/>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a"/>
    <w:rsid w:val="00E907A9"/>
    <w:pPr>
      <w:spacing w:after="0" w:line="240" w:lineRule="auto"/>
      <w:jc w:val="center"/>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 Знак2, Знак Знак1, Знак Знак Знак,webb Знак,webb Знак Знак Знак,webb Знак Знак Знак Char Char Знак,Знак Знак1 Знак,Знак Знак Знак Знак,Normal (Web) Знак Знак,Normal (Web) Знак Знак Знак Знак,Знак Знак Знак1"/>
    <w:link w:val="af"/>
    <w:uiPriority w:val="99"/>
    <w:locked/>
    <w:rsid w:val="00EC0ADF"/>
    <w:rPr>
      <w:rFonts w:ascii="Times New Roman" w:eastAsia="Times New Roman" w:hAnsi="Times New Roman" w:cs="Times New Roman"/>
      <w:sz w:val="24"/>
      <w:szCs w:val="24"/>
      <w:lang w:val="ro-RO" w:eastAsia="ro-RO"/>
    </w:rPr>
  </w:style>
  <w:style w:type="paragraph" w:customStyle="1" w:styleId="md">
    <w:name w:val="md"/>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t">
    <w:name w:val="nt"/>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g">
    <w:name w:val="rg"/>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423">
      <w:bodyDiv w:val="1"/>
      <w:marLeft w:val="0"/>
      <w:marRight w:val="0"/>
      <w:marTop w:val="0"/>
      <w:marBottom w:val="0"/>
      <w:divBdr>
        <w:top w:val="none" w:sz="0" w:space="0" w:color="auto"/>
        <w:left w:val="none" w:sz="0" w:space="0" w:color="auto"/>
        <w:bottom w:val="none" w:sz="0" w:space="0" w:color="auto"/>
        <w:right w:val="none" w:sz="0" w:space="0" w:color="auto"/>
      </w:divBdr>
    </w:div>
    <w:div w:id="47847410">
      <w:bodyDiv w:val="1"/>
      <w:marLeft w:val="0"/>
      <w:marRight w:val="0"/>
      <w:marTop w:val="0"/>
      <w:marBottom w:val="0"/>
      <w:divBdr>
        <w:top w:val="none" w:sz="0" w:space="0" w:color="auto"/>
        <w:left w:val="none" w:sz="0" w:space="0" w:color="auto"/>
        <w:bottom w:val="none" w:sz="0" w:space="0" w:color="auto"/>
        <w:right w:val="none" w:sz="0" w:space="0" w:color="auto"/>
      </w:divBdr>
    </w:div>
    <w:div w:id="162744054">
      <w:bodyDiv w:val="1"/>
      <w:marLeft w:val="0"/>
      <w:marRight w:val="0"/>
      <w:marTop w:val="0"/>
      <w:marBottom w:val="0"/>
      <w:divBdr>
        <w:top w:val="none" w:sz="0" w:space="0" w:color="auto"/>
        <w:left w:val="none" w:sz="0" w:space="0" w:color="auto"/>
        <w:bottom w:val="none" w:sz="0" w:space="0" w:color="auto"/>
        <w:right w:val="none" w:sz="0" w:space="0" w:color="auto"/>
      </w:divBdr>
    </w:div>
    <w:div w:id="177738538">
      <w:bodyDiv w:val="1"/>
      <w:marLeft w:val="0"/>
      <w:marRight w:val="0"/>
      <w:marTop w:val="0"/>
      <w:marBottom w:val="0"/>
      <w:divBdr>
        <w:top w:val="none" w:sz="0" w:space="0" w:color="auto"/>
        <w:left w:val="none" w:sz="0" w:space="0" w:color="auto"/>
        <w:bottom w:val="none" w:sz="0" w:space="0" w:color="auto"/>
        <w:right w:val="none" w:sz="0" w:space="0" w:color="auto"/>
      </w:divBdr>
    </w:div>
    <w:div w:id="351684208">
      <w:bodyDiv w:val="1"/>
      <w:marLeft w:val="0"/>
      <w:marRight w:val="0"/>
      <w:marTop w:val="0"/>
      <w:marBottom w:val="0"/>
      <w:divBdr>
        <w:top w:val="none" w:sz="0" w:space="0" w:color="auto"/>
        <w:left w:val="none" w:sz="0" w:space="0" w:color="auto"/>
        <w:bottom w:val="none" w:sz="0" w:space="0" w:color="auto"/>
        <w:right w:val="none" w:sz="0" w:space="0" w:color="auto"/>
      </w:divBdr>
    </w:div>
    <w:div w:id="363285259">
      <w:bodyDiv w:val="1"/>
      <w:marLeft w:val="0"/>
      <w:marRight w:val="0"/>
      <w:marTop w:val="0"/>
      <w:marBottom w:val="0"/>
      <w:divBdr>
        <w:top w:val="none" w:sz="0" w:space="0" w:color="auto"/>
        <w:left w:val="none" w:sz="0" w:space="0" w:color="auto"/>
        <w:bottom w:val="none" w:sz="0" w:space="0" w:color="auto"/>
        <w:right w:val="none" w:sz="0" w:space="0" w:color="auto"/>
      </w:divBdr>
    </w:div>
    <w:div w:id="430325208">
      <w:bodyDiv w:val="1"/>
      <w:marLeft w:val="0"/>
      <w:marRight w:val="0"/>
      <w:marTop w:val="0"/>
      <w:marBottom w:val="0"/>
      <w:divBdr>
        <w:top w:val="none" w:sz="0" w:space="0" w:color="auto"/>
        <w:left w:val="none" w:sz="0" w:space="0" w:color="auto"/>
        <w:bottom w:val="none" w:sz="0" w:space="0" w:color="auto"/>
        <w:right w:val="none" w:sz="0" w:space="0" w:color="auto"/>
      </w:divBdr>
    </w:div>
    <w:div w:id="473136654">
      <w:bodyDiv w:val="1"/>
      <w:marLeft w:val="0"/>
      <w:marRight w:val="0"/>
      <w:marTop w:val="0"/>
      <w:marBottom w:val="0"/>
      <w:divBdr>
        <w:top w:val="none" w:sz="0" w:space="0" w:color="auto"/>
        <w:left w:val="none" w:sz="0" w:space="0" w:color="auto"/>
        <w:bottom w:val="none" w:sz="0" w:space="0" w:color="auto"/>
        <w:right w:val="none" w:sz="0" w:space="0" w:color="auto"/>
      </w:divBdr>
    </w:div>
    <w:div w:id="508568483">
      <w:bodyDiv w:val="1"/>
      <w:marLeft w:val="0"/>
      <w:marRight w:val="0"/>
      <w:marTop w:val="0"/>
      <w:marBottom w:val="0"/>
      <w:divBdr>
        <w:top w:val="none" w:sz="0" w:space="0" w:color="auto"/>
        <w:left w:val="none" w:sz="0" w:space="0" w:color="auto"/>
        <w:bottom w:val="none" w:sz="0" w:space="0" w:color="auto"/>
        <w:right w:val="none" w:sz="0" w:space="0" w:color="auto"/>
      </w:divBdr>
    </w:div>
    <w:div w:id="584461630">
      <w:bodyDiv w:val="1"/>
      <w:marLeft w:val="0"/>
      <w:marRight w:val="0"/>
      <w:marTop w:val="0"/>
      <w:marBottom w:val="0"/>
      <w:divBdr>
        <w:top w:val="none" w:sz="0" w:space="0" w:color="auto"/>
        <w:left w:val="none" w:sz="0" w:space="0" w:color="auto"/>
        <w:bottom w:val="none" w:sz="0" w:space="0" w:color="auto"/>
        <w:right w:val="none" w:sz="0" w:space="0" w:color="auto"/>
      </w:divBdr>
    </w:div>
    <w:div w:id="621305979">
      <w:bodyDiv w:val="1"/>
      <w:marLeft w:val="0"/>
      <w:marRight w:val="0"/>
      <w:marTop w:val="0"/>
      <w:marBottom w:val="0"/>
      <w:divBdr>
        <w:top w:val="none" w:sz="0" w:space="0" w:color="auto"/>
        <w:left w:val="none" w:sz="0" w:space="0" w:color="auto"/>
        <w:bottom w:val="none" w:sz="0" w:space="0" w:color="auto"/>
        <w:right w:val="none" w:sz="0" w:space="0" w:color="auto"/>
      </w:divBdr>
    </w:div>
    <w:div w:id="706443266">
      <w:bodyDiv w:val="1"/>
      <w:marLeft w:val="0"/>
      <w:marRight w:val="0"/>
      <w:marTop w:val="0"/>
      <w:marBottom w:val="0"/>
      <w:divBdr>
        <w:top w:val="none" w:sz="0" w:space="0" w:color="auto"/>
        <w:left w:val="none" w:sz="0" w:space="0" w:color="auto"/>
        <w:bottom w:val="none" w:sz="0" w:space="0" w:color="auto"/>
        <w:right w:val="none" w:sz="0" w:space="0" w:color="auto"/>
      </w:divBdr>
    </w:div>
    <w:div w:id="735664761">
      <w:bodyDiv w:val="1"/>
      <w:marLeft w:val="0"/>
      <w:marRight w:val="0"/>
      <w:marTop w:val="0"/>
      <w:marBottom w:val="0"/>
      <w:divBdr>
        <w:top w:val="none" w:sz="0" w:space="0" w:color="auto"/>
        <w:left w:val="none" w:sz="0" w:space="0" w:color="auto"/>
        <w:bottom w:val="none" w:sz="0" w:space="0" w:color="auto"/>
        <w:right w:val="none" w:sz="0" w:space="0" w:color="auto"/>
      </w:divBdr>
    </w:div>
    <w:div w:id="736633423">
      <w:bodyDiv w:val="1"/>
      <w:marLeft w:val="0"/>
      <w:marRight w:val="0"/>
      <w:marTop w:val="0"/>
      <w:marBottom w:val="0"/>
      <w:divBdr>
        <w:top w:val="none" w:sz="0" w:space="0" w:color="auto"/>
        <w:left w:val="none" w:sz="0" w:space="0" w:color="auto"/>
        <w:bottom w:val="none" w:sz="0" w:space="0" w:color="auto"/>
        <w:right w:val="none" w:sz="0" w:space="0" w:color="auto"/>
      </w:divBdr>
    </w:div>
    <w:div w:id="752240045">
      <w:bodyDiv w:val="1"/>
      <w:marLeft w:val="0"/>
      <w:marRight w:val="0"/>
      <w:marTop w:val="0"/>
      <w:marBottom w:val="0"/>
      <w:divBdr>
        <w:top w:val="none" w:sz="0" w:space="0" w:color="auto"/>
        <w:left w:val="none" w:sz="0" w:space="0" w:color="auto"/>
        <w:bottom w:val="none" w:sz="0" w:space="0" w:color="auto"/>
        <w:right w:val="none" w:sz="0" w:space="0" w:color="auto"/>
      </w:divBdr>
    </w:div>
    <w:div w:id="757092349">
      <w:bodyDiv w:val="1"/>
      <w:marLeft w:val="0"/>
      <w:marRight w:val="0"/>
      <w:marTop w:val="0"/>
      <w:marBottom w:val="0"/>
      <w:divBdr>
        <w:top w:val="none" w:sz="0" w:space="0" w:color="auto"/>
        <w:left w:val="none" w:sz="0" w:space="0" w:color="auto"/>
        <w:bottom w:val="none" w:sz="0" w:space="0" w:color="auto"/>
        <w:right w:val="none" w:sz="0" w:space="0" w:color="auto"/>
      </w:divBdr>
    </w:div>
    <w:div w:id="764887130">
      <w:bodyDiv w:val="1"/>
      <w:marLeft w:val="0"/>
      <w:marRight w:val="0"/>
      <w:marTop w:val="0"/>
      <w:marBottom w:val="0"/>
      <w:divBdr>
        <w:top w:val="none" w:sz="0" w:space="0" w:color="auto"/>
        <w:left w:val="none" w:sz="0" w:space="0" w:color="auto"/>
        <w:bottom w:val="none" w:sz="0" w:space="0" w:color="auto"/>
        <w:right w:val="none" w:sz="0" w:space="0" w:color="auto"/>
      </w:divBdr>
    </w:div>
    <w:div w:id="785849718">
      <w:bodyDiv w:val="1"/>
      <w:marLeft w:val="0"/>
      <w:marRight w:val="0"/>
      <w:marTop w:val="0"/>
      <w:marBottom w:val="0"/>
      <w:divBdr>
        <w:top w:val="none" w:sz="0" w:space="0" w:color="auto"/>
        <w:left w:val="none" w:sz="0" w:space="0" w:color="auto"/>
        <w:bottom w:val="none" w:sz="0" w:space="0" w:color="auto"/>
        <w:right w:val="none" w:sz="0" w:space="0" w:color="auto"/>
      </w:divBdr>
    </w:div>
    <w:div w:id="801775640">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0029295">
      <w:bodyDiv w:val="1"/>
      <w:marLeft w:val="0"/>
      <w:marRight w:val="0"/>
      <w:marTop w:val="0"/>
      <w:marBottom w:val="0"/>
      <w:divBdr>
        <w:top w:val="none" w:sz="0" w:space="0" w:color="auto"/>
        <w:left w:val="none" w:sz="0" w:space="0" w:color="auto"/>
        <w:bottom w:val="none" w:sz="0" w:space="0" w:color="auto"/>
        <w:right w:val="none" w:sz="0" w:space="0" w:color="auto"/>
      </w:divBdr>
    </w:div>
    <w:div w:id="855076116">
      <w:bodyDiv w:val="1"/>
      <w:marLeft w:val="0"/>
      <w:marRight w:val="0"/>
      <w:marTop w:val="0"/>
      <w:marBottom w:val="0"/>
      <w:divBdr>
        <w:top w:val="none" w:sz="0" w:space="0" w:color="auto"/>
        <w:left w:val="none" w:sz="0" w:space="0" w:color="auto"/>
        <w:bottom w:val="none" w:sz="0" w:space="0" w:color="auto"/>
        <w:right w:val="none" w:sz="0" w:space="0" w:color="auto"/>
      </w:divBdr>
    </w:div>
    <w:div w:id="1102606052">
      <w:bodyDiv w:val="1"/>
      <w:marLeft w:val="0"/>
      <w:marRight w:val="0"/>
      <w:marTop w:val="0"/>
      <w:marBottom w:val="0"/>
      <w:divBdr>
        <w:top w:val="none" w:sz="0" w:space="0" w:color="auto"/>
        <w:left w:val="none" w:sz="0" w:space="0" w:color="auto"/>
        <w:bottom w:val="none" w:sz="0" w:space="0" w:color="auto"/>
        <w:right w:val="none" w:sz="0" w:space="0" w:color="auto"/>
      </w:divBdr>
    </w:div>
    <w:div w:id="1285192002">
      <w:bodyDiv w:val="1"/>
      <w:marLeft w:val="0"/>
      <w:marRight w:val="0"/>
      <w:marTop w:val="0"/>
      <w:marBottom w:val="0"/>
      <w:divBdr>
        <w:top w:val="none" w:sz="0" w:space="0" w:color="auto"/>
        <w:left w:val="none" w:sz="0" w:space="0" w:color="auto"/>
        <w:bottom w:val="none" w:sz="0" w:space="0" w:color="auto"/>
        <w:right w:val="none" w:sz="0" w:space="0" w:color="auto"/>
      </w:divBdr>
    </w:div>
    <w:div w:id="1316909840">
      <w:bodyDiv w:val="1"/>
      <w:marLeft w:val="0"/>
      <w:marRight w:val="0"/>
      <w:marTop w:val="0"/>
      <w:marBottom w:val="0"/>
      <w:divBdr>
        <w:top w:val="none" w:sz="0" w:space="0" w:color="auto"/>
        <w:left w:val="none" w:sz="0" w:space="0" w:color="auto"/>
        <w:bottom w:val="none" w:sz="0" w:space="0" w:color="auto"/>
        <w:right w:val="none" w:sz="0" w:space="0" w:color="auto"/>
      </w:divBdr>
    </w:div>
    <w:div w:id="1509709894">
      <w:bodyDiv w:val="1"/>
      <w:marLeft w:val="0"/>
      <w:marRight w:val="0"/>
      <w:marTop w:val="0"/>
      <w:marBottom w:val="0"/>
      <w:divBdr>
        <w:top w:val="none" w:sz="0" w:space="0" w:color="auto"/>
        <w:left w:val="none" w:sz="0" w:space="0" w:color="auto"/>
        <w:bottom w:val="none" w:sz="0" w:space="0" w:color="auto"/>
        <w:right w:val="none" w:sz="0" w:space="0" w:color="auto"/>
      </w:divBdr>
    </w:div>
    <w:div w:id="1512989926">
      <w:bodyDiv w:val="1"/>
      <w:marLeft w:val="0"/>
      <w:marRight w:val="0"/>
      <w:marTop w:val="0"/>
      <w:marBottom w:val="0"/>
      <w:divBdr>
        <w:top w:val="none" w:sz="0" w:space="0" w:color="auto"/>
        <w:left w:val="none" w:sz="0" w:space="0" w:color="auto"/>
        <w:bottom w:val="none" w:sz="0" w:space="0" w:color="auto"/>
        <w:right w:val="none" w:sz="0" w:space="0" w:color="auto"/>
      </w:divBdr>
    </w:div>
    <w:div w:id="1527254923">
      <w:bodyDiv w:val="1"/>
      <w:marLeft w:val="0"/>
      <w:marRight w:val="0"/>
      <w:marTop w:val="0"/>
      <w:marBottom w:val="0"/>
      <w:divBdr>
        <w:top w:val="none" w:sz="0" w:space="0" w:color="auto"/>
        <w:left w:val="none" w:sz="0" w:space="0" w:color="auto"/>
        <w:bottom w:val="none" w:sz="0" w:space="0" w:color="auto"/>
        <w:right w:val="none" w:sz="0" w:space="0" w:color="auto"/>
      </w:divBdr>
    </w:div>
    <w:div w:id="1552037628">
      <w:bodyDiv w:val="1"/>
      <w:marLeft w:val="0"/>
      <w:marRight w:val="0"/>
      <w:marTop w:val="0"/>
      <w:marBottom w:val="0"/>
      <w:divBdr>
        <w:top w:val="none" w:sz="0" w:space="0" w:color="auto"/>
        <w:left w:val="none" w:sz="0" w:space="0" w:color="auto"/>
        <w:bottom w:val="none" w:sz="0" w:space="0" w:color="auto"/>
        <w:right w:val="none" w:sz="0" w:space="0" w:color="auto"/>
      </w:divBdr>
    </w:div>
    <w:div w:id="1559394800">
      <w:bodyDiv w:val="1"/>
      <w:marLeft w:val="0"/>
      <w:marRight w:val="0"/>
      <w:marTop w:val="0"/>
      <w:marBottom w:val="0"/>
      <w:divBdr>
        <w:top w:val="none" w:sz="0" w:space="0" w:color="auto"/>
        <w:left w:val="none" w:sz="0" w:space="0" w:color="auto"/>
        <w:bottom w:val="none" w:sz="0" w:space="0" w:color="auto"/>
        <w:right w:val="none" w:sz="0" w:space="0" w:color="auto"/>
      </w:divBdr>
    </w:div>
    <w:div w:id="1647976211">
      <w:bodyDiv w:val="1"/>
      <w:marLeft w:val="0"/>
      <w:marRight w:val="0"/>
      <w:marTop w:val="0"/>
      <w:marBottom w:val="0"/>
      <w:divBdr>
        <w:top w:val="none" w:sz="0" w:space="0" w:color="auto"/>
        <w:left w:val="none" w:sz="0" w:space="0" w:color="auto"/>
        <w:bottom w:val="none" w:sz="0" w:space="0" w:color="auto"/>
        <w:right w:val="none" w:sz="0" w:space="0" w:color="auto"/>
      </w:divBdr>
    </w:div>
    <w:div w:id="1662387702">
      <w:bodyDiv w:val="1"/>
      <w:marLeft w:val="0"/>
      <w:marRight w:val="0"/>
      <w:marTop w:val="0"/>
      <w:marBottom w:val="0"/>
      <w:divBdr>
        <w:top w:val="none" w:sz="0" w:space="0" w:color="auto"/>
        <w:left w:val="none" w:sz="0" w:space="0" w:color="auto"/>
        <w:bottom w:val="none" w:sz="0" w:space="0" w:color="auto"/>
        <w:right w:val="none" w:sz="0" w:space="0" w:color="auto"/>
      </w:divBdr>
    </w:div>
    <w:div w:id="1706564329">
      <w:bodyDiv w:val="1"/>
      <w:marLeft w:val="0"/>
      <w:marRight w:val="0"/>
      <w:marTop w:val="0"/>
      <w:marBottom w:val="0"/>
      <w:divBdr>
        <w:top w:val="none" w:sz="0" w:space="0" w:color="auto"/>
        <w:left w:val="none" w:sz="0" w:space="0" w:color="auto"/>
        <w:bottom w:val="none" w:sz="0" w:space="0" w:color="auto"/>
        <w:right w:val="none" w:sz="0" w:space="0" w:color="auto"/>
      </w:divBdr>
    </w:div>
    <w:div w:id="1713530477">
      <w:bodyDiv w:val="1"/>
      <w:marLeft w:val="0"/>
      <w:marRight w:val="0"/>
      <w:marTop w:val="0"/>
      <w:marBottom w:val="0"/>
      <w:divBdr>
        <w:top w:val="none" w:sz="0" w:space="0" w:color="auto"/>
        <w:left w:val="none" w:sz="0" w:space="0" w:color="auto"/>
        <w:bottom w:val="none" w:sz="0" w:space="0" w:color="auto"/>
        <w:right w:val="none" w:sz="0" w:space="0" w:color="auto"/>
      </w:divBdr>
    </w:div>
    <w:div w:id="1762529597">
      <w:bodyDiv w:val="1"/>
      <w:marLeft w:val="0"/>
      <w:marRight w:val="0"/>
      <w:marTop w:val="0"/>
      <w:marBottom w:val="0"/>
      <w:divBdr>
        <w:top w:val="none" w:sz="0" w:space="0" w:color="auto"/>
        <w:left w:val="none" w:sz="0" w:space="0" w:color="auto"/>
        <w:bottom w:val="none" w:sz="0" w:space="0" w:color="auto"/>
        <w:right w:val="none" w:sz="0" w:space="0" w:color="auto"/>
      </w:divBdr>
    </w:div>
    <w:div w:id="1784762938">
      <w:bodyDiv w:val="1"/>
      <w:marLeft w:val="0"/>
      <w:marRight w:val="0"/>
      <w:marTop w:val="0"/>
      <w:marBottom w:val="0"/>
      <w:divBdr>
        <w:top w:val="none" w:sz="0" w:space="0" w:color="auto"/>
        <w:left w:val="none" w:sz="0" w:space="0" w:color="auto"/>
        <w:bottom w:val="none" w:sz="0" w:space="0" w:color="auto"/>
        <w:right w:val="none" w:sz="0" w:space="0" w:color="auto"/>
      </w:divBdr>
    </w:div>
    <w:div w:id="1798140009">
      <w:bodyDiv w:val="1"/>
      <w:marLeft w:val="0"/>
      <w:marRight w:val="0"/>
      <w:marTop w:val="0"/>
      <w:marBottom w:val="0"/>
      <w:divBdr>
        <w:top w:val="none" w:sz="0" w:space="0" w:color="auto"/>
        <w:left w:val="none" w:sz="0" w:space="0" w:color="auto"/>
        <w:bottom w:val="none" w:sz="0" w:space="0" w:color="auto"/>
        <w:right w:val="none" w:sz="0" w:space="0" w:color="auto"/>
      </w:divBdr>
    </w:div>
    <w:div w:id="1856843397">
      <w:bodyDiv w:val="1"/>
      <w:marLeft w:val="0"/>
      <w:marRight w:val="0"/>
      <w:marTop w:val="0"/>
      <w:marBottom w:val="0"/>
      <w:divBdr>
        <w:top w:val="none" w:sz="0" w:space="0" w:color="auto"/>
        <w:left w:val="none" w:sz="0" w:space="0" w:color="auto"/>
        <w:bottom w:val="none" w:sz="0" w:space="0" w:color="auto"/>
        <w:right w:val="none" w:sz="0" w:space="0" w:color="auto"/>
      </w:divBdr>
    </w:div>
    <w:div w:id="2005085526">
      <w:bodyDiv w:val="1"/>
      <w:marLeft w:val="0"/>
      <w:marRight w:val="0"/>
      <w:marTop w:val="0"/>
      <w:marBottom w:val="0"/>
      <w:divBdr>
        <w:top w:val="none" w:sz="0" w:space="0" w:color="auto"/>
        <w:left w:val="none" w:sz="0" w:space="0" w:color="auto"/>
        <w:bottom w:val="none" w:sz="0" w:space="0" w:color="auto"/>
        <w:right w:val="none" w:sz="0" w:space="0" w:color="auto"/>
      </w:divBdr>
    </w:div>
    <w:div w:id="2038114417">
      <w:bodyDiv w:val="1"/>
      <w:marLeft w:val="0"/>
      <w:marRight w:val="0"/>
      <w:marTop w:val="0"/>
      <w:marBottom w:val="0"/>
      <w:divBdr>
        <w:top w:val="none" w:sz="0" w:space="0" w:color="auto"/>
        <w:left w:val="none" w:sz="0" w:space="0" w:color="auto"/>
        <w:bottom w:val="none" w:sz="0" w:space="0" w:color="auto"/>
        <w:right w:val="none" w:sz="0" w:space="0" w:color="auto"/>
      </w:divBdr>
    </w:div>
    <w:div w:id="2125804973">
      <w:bodyDiv w:val="1"/>
      <w:marLeft w:val="0"/>
      <w:marRight w:val="0"/>
      <w:marTop w:val="0"/>
      <w:marBottom w:val="0"/>
      <w:divBdr>
        <w:top w:val="none" w:sz="0" w:space="0" w:color="auto"/>
        <w:left w:val="none" w:sz="0" w:space="0" w:color="auto"/>
        <w:bottom w:val="none" w:sz="0" w:space="0" w:color="auto"/>
        <w:right w:val="none" w:sz="0" w:space="0" w:color="auto"/>
      </w:divBdr>
    </w:div>
    <w:div w:id="21360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Lisnic Victor</dc:creator>
  <cp:lastModifiedBy>A.Turhan</cp:lastModifiedBy>
  <cp:revision>3</cp:revision>
  <cp:lastPrinted>2020-01-02T07:35:00Z</cp:lastPrinted>
  <dcterms:created xsi:type="dcterms:W3CDTF">2021-01-19T09:24:00Z</dcterms:created>
  <dcterms:modified xsi:type="dcterms:W3CDTF">2021-01-19T10:04:00Z</dcterms:modified>
</cp:coreProperties>
</file>