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AC2" w:rsidRDefault="00F10F47" w:rsidP="00F10F47">
      <w:pPr>
        <w:jc w:val="center"/>
        <w:rPr>
          <w:rFonts w:ascii="Times New Roman" w:hAnsi="Times New Roman" w:cs="Times New Roman"/>
          <w:b/>
          <w:sz w:val="28"/>
          <w:szCs w:val="28"/>
          <w:u w:val="single"/>
          <w:lang w:val="ro-MD"/>
        </w:rPr>
      </w:pPr>
      <w:r w:rsidRPr="00F10F47">
        <w:rPr>
          <w:rFonts w:ascii="Times New Roman" w:hAnsi="Times New Roman" w:cs="Times New Roman"/>
          <w:b/>
          <w:sz w:val="28"/>
          <w:szCs w:val="28"/>
          <w:u w:val="single"/>
          <w:lang w:val="ro-MD"/>
        </w:rPr>
        <w:t>Tabel comparativ</w:t>
      </w:r>
      <w:r w:rsidR="000F503F">
        <w:rPr>
          <w:rFonts w:ascii="Times New Roman" w:hAnsi="Times New Roman" w:cs="Times New Roman"/>
          <w:b/>
          <w:sz w:val="28"/>
          <w:szCs w:val="28"/>
          <w:u w:val="single"/>
          <w:lang w:val="ro-MD"/>
        </w:rPr>
        <w:t xml:space="preserve"> </w:t>
      </w:r>
    </w:p>
    <w:p w:rsidR="00DE09C3" w:rsidRPr="00FC77B3" w:rsidRDefault="004B3331" w:rsidP="00FC77B3">
      <w:pPr>
        <w:shd w:val="clear" w:color="auto" w:fill="FFFFFF"/>
        <w:spacing w:before="165" w:after="165"/>
        <w:jc w:val="center"/>
        <w:outlineLvl w:val="3"/>
        <w:rPr>
          <w:rFonts w:ascii="Times New Roman" w:eastAsia="Calibri" w:hAnsi="Times New Roman" w:cs="Times New Roman"/>
          <w:b/>
          <w:bCs/>
          <w:color w:val="000000"/>
          <w:sz w:val="28"/>
          <w:szCs w:val="28"/>
          <w:lang w:val="ro-MD"/>
        </w:rPr>
      </w:pPr>
      <w:r>
        <w:rPr>
          <w:rFonts w:ascii="Times New Roman" w:hAnsi="Times New Roman" w:cs="Times New Roman"/>
          <w:b/>
          <w:sz w:val="28"/>
          <w:szCs w:val="28"/>
          <w:lang w:val="ro-MD"/>
        </w:rPr>
        <w:t>l</w:t>
      </w:r>
      <w:r w:rsidR="00F10F47">
        <w:rPr>
          <w:rFonts w:ascii="Times New Roman" w:hAnsi="Times New Roman" w:cs="Times New Roman"/>
          <w:b/>
          <w:sz w:val="28"/>
          <w:szCs w:val="28"/>
          <w:lang w:val="ro-MD"/>
        </w:rPr>
        <w:t>a proiectul</w:t>
      </w:r>
      <w:r w:rsidR="00397719">
        <w:rPr>
          <w:rFonts w:ascii="Times New Roman" w:hAnsi="Times New Roman" w:cs="Times New Roman"/>
          <w:b/>
          <w:sz w:val="28"/>
          <w:szCs w:val="28"/>
          <w:lang w:val="ro-MD"/>
        </w:rPr>
        <w:t xml:space="preserve"> </w:t>
      </w:r>
      <w:r w:rsidR="00080759" w:rsidRPr="00080759">
        <w:rPr>
          <w:rFonts w:ascii="Times New Roman" w:hAnsi="Times New Roman" w:cs="Times New Roman"/>
          <w:b/>
          <w:sz w:val="28"/>
          <w:szCs w:val="28"/>
          <w:lang w:val="ro-MD"/>
        </w:rPr>
        <w:t xml:space="preserve">hotărârii </w:t>
      </w:r>
      <w:r w:rsidR="001358EE">
        <w:rPr>
          <w:rFonts w:ascii="Times New Roman" w:hAnsi="Times New Roman" w:cs="Times New Roman"/>
          <w:b/>
          <w:sz w:val="28"/>
          <w:szCs w:val="28"/>
          <w:lang w:val="ro-MD"/>
        </w:rPr>
        <w:t>Guvern</w:t>
      </w:r>
      <w:r w:rsidR="00C0111E">
        <w:rPr>
          <w:rFonts w:ascii="Times New Roman" w:hAnsi="Times New Roman" w:cs="Times New Roman"/>
          <w:b/>
          <w:sz w:val="28"/>
          <w:szCs w:val="28"/>
          <w:lang w:val="ro-MD"/>
        </w:rPr>
        <w:t>ului</w:t>
      </w:r>
      <w:bookmarkStart w:id="0" w:name="_GoBack"/>
      <w:bookmarkEnd w:id="0"/>
      <w:r w:rsidR="001358EE">
        <w:rPr>
          <w:rFonts w:ascii="Times New Roman" w:hAnsi="Times New Roman" w:cs="Times New Roman"/>
          <w:b/>
          <w:sz w:val="28"/>
          <w:szCs w:val="28"/>
          <w:lang w:val="ro-MD"/>
        </w:rPr>
        <w:t xml:space="preserve"> </w:t>
      </w:r>
      <w:r w:rsidR="00080759" w:rsidRPr="00080759">
        <w:rPr>
          <w:rFonts w:ascii="Times New Roman" w:hAnsi="Times New Roman" w:cs="Times New Roman"/>
          <w:b/>
          <w:sz w:val="28"/>
          <w:szCs w:val="28"/>
          <w:lang w:val="ro-MD"/>
        </w:rPr>
        <w:t xml:space="preserve">pentru modificarea </w:t>
      </w:r>
      <w:r w:rsidR="00C0111E">
        <w:rPr>
          <w:rFonts w:ascii="Times New Roman" w:hAnsi="Times New Roman" w:cs="Times New Roman"/>
          <w:b/>
          <w:sz w:val="28"/>
          <w:szCs w:val="28"/>
          <w:lang w:val="ro-MD"/>
        </w:rPr>
        <w:t xml:space="preserve">Hotărârii </w:t>
      </w:r>
      <w:r w:rsidR="00FC77B3" w:rsidRPr="00FC77B3">
        <w:rPr>
          <w:rFonts w:ascii="Times New Roman" w:eastAsia="Calibri" w:hAnsi="Times New Roman" w:cs="Times New Roman"/>
          <w:b/>
          <w:bCs/>
          <w:color w:val="000000"/>
          <w:sz w:val="28"/>
          <w:szCs w:val="28"/>
          <w:lang w:val="ro-MD"/>
        </w:rPr>
        <w:t>Guvernului nr. 123/2026 cu privire la aprobarea Conceptului Sistemului informațional „Registrul de stat</w:t>
      </w:r>
      <w:r w:rsidR="00FC77B3">
        <w:rPr>
          <w:rFonts w:ascii="Times New Roman" w:eastAsia="Calibri" w:hAnsi="Times New Roman" w:cs="Times New Roman"/>
          <w:b/>
          <w:bCs/>
          <w:color w:val="000000"/>
          <w:sz w:val="28"/>
          <w:szCs w:val="28"/>
          <w:lang w:val="ro-MD"/>
        </w:rPr>
        <w:t xml:space="preserve"> </w:t>
      </w:r>
      <w:r w:rsidR="00FC77B3" w:rsidRPr="00FC77B3">
        <w:rPr>
          <w:rFonts w:ascii="Times New Roman" w:eastAsia="Calibri" w:hAnsi="Times New Roman" w:cs="Times New Roman"/>
          <w:b/>
          <w:bCs/>
          <w:color w:val="000000"/>
          <w:sz w:val="28"/>
          <w:szCs w:val="28"/>
          <w:lang w:val="ro-MD"/>
        </w:rPr>
        <w:t>al achizițiilor publice” (e-Achiziții)</w:t>
      </w:r>
    </w:p>
    <w:tbl>
      <w:tblPr>
        <w:tblStyle w:val="TableGrid"/>
        <w:tblW w:w="0" w:type="auto"/>
        <w:tblInd w:w="-856" w:type="dxa"/>
        <w:tblLayout w:type="fixed"/>
        <w:tblLook w:val="04A0" w:firstRow="1" w:lastRow="0" w:firstColumn="1" w:lastColumn="0" w:noHBand="0" w:noVBand="1"/>
      </w:tblPr>
      <w:tblGrid>
        <w:gridCol w:w="3686"/>
        <w:gridCol w:w="4962"/>
        <w:gridCol w:w="5158"/>
      </w:tblGrid>
      <w:tr w:rsidR="00E77068" w:rsidTr="0017548B">
        <w:tc>
          <w:tcPr>
            <w:tcW w:w="3686" w:type="dxa"/>
          </w:tcPr>
          <w:p w:rsidR="00F10F47" w:rsidRPr="00F10F47" w:rsidRDefault="000842D8" w:rsidP="00F10F47">
            <w:pPr>
              <w:jc w:val="center"/>
              <w:rPr>
                <w:rFonts w:ascii="Times New Roman" w:hAnsi="Times New Roman" w:cs="Times New Roman"/>
                <w:b/>
                <w:lang w:val="ro-MD"/>
              </w:rPr>
            </w:pPr>
            <w:r w:rsidRPr="00177035">
              <w:rPr>
                <w:rFonts w:ascii="Times New Roman" w:hAnsi="Times New Roman"/>
                <w:b/>
                <w:sz w:val="24"/>
                <w:szCs w:val="24"/>
                <w:lang w:val="ro-RO"/>
              </w:rPr>
              <w:t>Conținutul normei în vigoare</w:t>
            </w:r>
          </w:p>
        </w:tc>
        <w:tc>
          <w:tcPr>
            <w:tcW w:w="4962" w:type="dxa"/>
          </w:tcPr>
          <w:p w:rsidR="00F10F47" w:rsidRPr="00F10F47" w:rsidRDefault="00F10F47" w:rsidP="00F10F47">
            <w:pPr>
              <w:jc w:val="center"/>
              <w:rPr>
                <w:rFonts w:ascii="Times New Roman" w:hAnsi="Times New Roman" w:cs="Times New Roman"/>
                <w:b/>
                <w:lang w:val="ro-MD"/>
              </w:rPr>
            </w:pPr>
            <w:r w:rsidRPr="00F10F47">
              <w:rPr>
                <w:rFonts w:ascii="Times New Roman" w:hAnsi="Times New Roman" w:cs="Times New Roman"/>
                <w:b/>
                <w:lang w:val="ro-MD"/>
              </w:rPr>
              <w:t>Modificare propusă</w:t>
            </w:r>
          </w:p>
        </w:tc>
        <w:tc>
          <w:tcPr>
            <w:tcW w:w="5158" w:type="dxa"/>
          </w:tcPr>
          <w:p w:rsidR="00F10F47" w:rsidRPr="00F10F47" w:rsidRDefault="000842D8" w:rsidP="00F10F47">
            <w:pPr>
              <w:jc w:val="center"/>
              <w:rPr>
                <w:rFonts w:ascii="Times New Roman" w:hAnsi="Times New Roman" w:cs="Times New Roman"/>
                <w:b/>
                <w:lang w:val="ro-MD"/>
              </w:rPr>
            </w:pPr>
            <w:r w:rsidRPr="00177035">
              <w:rPr>
                <w:rFonts w:ascii="Times New Roman" w:hAnsi="Times New Roman"/>
                <w:b/>
                <w:sz w:val="24"/>
                <w:szCs w:val="24"/>
                <w:lang w:val="ro-RO"/>
              </w:rPr>
              <w:t>Conținutul normei după modificare</w:t>
            </w:r>
          </w:p>
        </w:tc>
      </w:tr>
      <w:tr w:rsidR="00E77068" w:rsidRPr="00F82447" w:rsidTr="0017548B">
        <w:tc>
          <w:tcPr>
            <w:tcW w:w="3686" w:type="dxa"/>
          </w:tcPr>
          <w:p w:rsidR="00CC690A" w:rsidRPr="00BE29CE" w:rsidRDefault="005A27BC" w:rsidP="00BE29CE">
            <w:pPr>
              <w:jc w:val="both"/>
              <w:rPr>
                <w:rFonts w:ascii="Times New Roman" w:hAnsi="Times New Roman" w:cs="Times New Roman"/>
                <w:bCs/>
              </w:rPr>
            </w:pPr>
            <w:r w:rsidRPr="005A27BC">
              <w:rPr>
                <w:rFonts w:ascii="Times New Roman" w:hAnsi="Times New Roman" w:cs="Times New Roman"/>
                <w:b/>
                <w:bCs/>
              </w:rPr>
              <w:t>4</w:t>
            </w:r>
            <w:r w:rsidRPr="005A27BC">
              <w:rPr>
                <w:rFonts w:ascii="Times New Roman" w:hAnsi="Times New Roman" w:cs="Times New Roman"/>
                <w:bCs/>
              </w:rPr>
              <w:t>. Dezvoltarea, administrarea şi mentenanţa Sistemului informaţional "Registrul de stat al achiziţiilor publice" (e-Achiziţii) se vor asigura din contul şi în limitele mijloacelor financiare aprobate anual în bugetul autorităţilor/instituţiilor responsabile sau din alte surse neinterzise de lege.</w:t>
            </w:r>
          </w:p>
        </w:tc>
        <w:tc>
          <w:tcPr>
            <w:tcW w:w="4962" w:type="dxa"/>
          </w:tcPr>
          <w:p w:rsidR="005A27BC" w:rsidRPr="005A27BC" w:rsidRDefault="00CF4658" w:rsidP="005A27BC">
            <w:pPr>
              <w:jc w:val="both"/>
              <w:rPr>
                <w:rFonts w:ascii="Times New Roman" w:hAnsi="Times New Roman" w:cs="Times New Roman"/>
                <w:lang w:val="ro-MD"/>
              </w:rPr>
            </w:pPr>
            <w:r>
              <w:rPr>
                <w:rFonts w:ascii="Times New Roman" w:hAnsi="Times New Roman" w:cs="Times New Roman"/>
                <w:lang w:val="ro-MD"/>
              </w:rPr>
              <w:t>1.1.1. punctul</w:t>
            </w:r>
            <w:r w:rsidR="005A27BC" w:rsidRPr="005A27BC">
              <w:rPr>
                <w:rFonts w:ascii="Times New Roman" w:hAnsi="Times New Roman" w:cs="Times New Roman"/>
                <w:lang w:val="ro-MD"/>
              </w:rPr>
              <w:t xml:space="preserve"> 4 va avea următorul cuprins: </w:t>
            </w:r>
          </w:p>
          <w:p w:rsidR="00CC690A" w:rsidRPr="00EB49D8" w:rsidRDefault="005A27BC" w:rsidP="005A27BC">
            <w:pPr>
              <w:jc w:val="both"/>
              <w:rPr>
                <w:rFonts w:ascii="Times New Roman" w:hAnsi="Times New Roman" w:cs="Times New Roman"/>
                <w:lang w:val="ro-MD"/>
              </w:rPr>
            </w:pPr>
            <w:r w:rsidRPr="005A27BC">
              <w:rPr>
                <w:rFonts w:ascii="Times New Roman" w:hAnsi="Times New Roman" w:cs="Times New Roman"/>
                <w:lang w:val="ro-MD"/>
              </w:rPr>
              <w:t>„4. Crearea, dezvoltarea, administrarea şi mentenanţa Sistemului informaţional ”Registrul de stat al achiziţiilor publice” (e-Achiziţii) se va asigura din contul mijloacelor financiare alocate anual de la bugetul de stat Ministerului Finanțelor pentru Instituția Publica Centrul de Tehnologii Informaționale în Finanțe.”;</w:t>
            </w:r>
          </w:p>
        </w:tc>
        <w:tc>
          <w:tcPr>
            <w:tcW w:w="5158" w:type="dxa"/>
          </w:tcPr>
          <w:p w:rsidR="00EA0F90" w:rsidRPr="00BE29CE" w:rsidRDefault="00BD0FDB" w:rsidP="00665CBC">
            <w:pPr>
              <w:jc w:val="both"/>
              <w:rPr>
                <w:rFonts w:ascii="Times New Roman" w:hAnsi="Times New Roman" w:cs="Times New Roman"/>
                <w:bCs/>
              </w:rPr>
            </w:pPr>
            <w:r w:rsidRPr="00595B93">
              <w:rPr>
                <w:rFonts w:ascii="Times New Roman" w:hAnsi="Times New Roman" w:cs="Times New Roman"/>
                <w:b/>
                <w:bCs/>
              </w:rPr>
              <w:t>4.</w:t>
            </w:r>
            <w:r w:rsidRPr="00BD0FDB">
              <w:rPr>
                <w:rFonts w:ascii="Times New Roman" w:hAnsi="Times New Roman" w:cs="Times New Roman"/>
                <w:bCs/>
              </w:rPr>
              <w:t xml:space="preserve"> Crearea, dezvoltarea, administrarea şi mentenanţa Sistemului informaţional ”Registrul de stat al achiziţiilor publice” (e-Achiziţii) se va asigura din contul mijloacelor financiare alocate anual de la bugetul de stat Ministerului Finanțelor pentru Instituția Publica Centrul de Tehnologii Informaționale în Finanțe.</w:t>
            </w:r>
          </w:p>
        </w:tc>
      </w:tr>
      <w:tr w:rsidR="00665CBC" w:rsidRPr="00F82447" w:rsidTr="0017548B">
        <w:tc>
          <w:tcPr>
            <w:tcW w:w="3686" w:type="dxa"/>
          </w:tcPr>
          <w:p w:rsidR="00665CBC" w:rsidRDefault="00665CBC" w:rsidP="00BE29CE">
            <w:pPr>
              <w:jc w:val="both"/>
              <w:rPr>
                <w:rFonts w:ascii="Times New Roman" w:hAnsi="Times New Roman" w:cs="Times New Roman"/>
                <w:bCs/>
              </w:rPr>
            </w:pPr>
          </w:p>
        </w:tc>
        <w:tc>
          <w:tcPr>
            <w:tcW w:w="4962" w:type="dxa"/>
          </w:tcPr>
          <w:p w:rsidR="00BD0FDB" w:rsidRPr="00BD0FDB" w:rsidRDefault="00BD0FDB" w:rsidP="00BD0FDB">
            <w:pPr>
              <w:tabs>
                <w:tab w:val="left" w:pos="1134"/>
              </w:tabs>
              <w:contextualSpacing/>
              <w:jc w:val="both"/>
              <w:rPr>
                <w:rFonts w:ascii="Times New Roman" w:eastAsia="Times New Roman" w:hAnsi="Times New Roman" w:cs="Times New Roman"/>
                <w:lang w:val="ro-MD"/>
              </w:rPr>
            </w:pPr>
            <w:r w:rsidRPr="00BD0FDB">
              <w:rPr>
                <w:rFonts w:ascii="Times New Roman" w:eastAsia="Times New Roman" w:hAnsi="Times New Roman" w:cs="Times New Roman"/>
                <w:lang w:val="ro-MD"/>
              </w:rPr>
              <w:t>1.1.2. se completează cu punctul 4</w:t>
            </w:r>
            <w:r w:rsidRPr="00BD0FDB">
              <w:rPr>
                <w:rFonts w:ascii="Times New Roman" w:eastAsia="Times New Roman" w:hAnsi="Times New Roman" w:cs="Times New Roman"/>
                <w:vertAlign w:val="superscript"/>
                <w:lang w:val="ro-MD"/>
              </w:rPr>
              <w:t>1</w:t>
            </w:r>
            <w:r w:rsidRPr="00BD0FDB">
              <w:rPr>
                <w:rFonts w:ascii="Times New Roman" w:eastAsia="Times New Roman" w:hAnsi="Times New Roman" w:cs="Times New Roman"/>
                <w:lang w:val="ro-MD"/>
              </w:rPr>
              <w:t>, cu următorul cuprins:</w:t>
            </w:r>
          </w:p>
          <w:p w:rsidR="00665CBC" w:rsidRPr="00BD0FDB" w:rsidRDefault="00BD0FDB" w:rsidP="00BD0FDB">
            <w:pPr>
              <w:tabs>
                <w:tab w:val="left" w:pos="1134"/>
              </w:tabs>
              <w:contextualSpacing/>
              <w:jc w:val="both"/>
              <w:rPr>
                <w:rFonts w:ascii="Times New Roman" w:eastAsia="Times New Roman" w:hAnsi="Times New Roman" w:cs="Times New Roman"/>
                <w:lang w:val="ro-MD"/>
              </w:rPr>
            </w:pPr>
            <w:r w:rsidRPr="00BD0FDB">
              <w:rPr>
                <w:rFonts w:ascii="Times New Roman" w:eastAsia="Times New Roman" w:hAnsi="Times New Roman" w:cs="Times New Roman"/>
                <w:lang w:val="ro-MD"/>
              </w:rPr>
              <w:t>„4</w:t>
            </w:r>
            <w:r w:rsidRPr="00BD0FDB">
              <w:rPr>
                <w:rFonts w:ascii="Times New Roman" w:eastAsia="Times New Roman" w:hAnsi="Times New Roman" w:cs="Times New Roman"/>
                <w:vertAlign w:val="superscript"/>
                <w:lang w:val="ro-MD"/>
              </w:rPr>
              <w:t>1</w:t>
            </w:r>
            <w:r w:rsidRPr="00BD0FDB">
              <w:rPr>
                <w:rFonts w:ascii="Times New Roman" w:eastAsia="Times New Roman" w:hAnsi="Times New Roman" w:cs="Times New Roman"/>
                <w:lang w:val="ro-MD"/>
              </w:rPr>
              <w:t>. Instituţia Publică Centrul de Tehnologii Informaţionale în Finanţe va asigura crearea Sistemului informaţional ”Registrul de stat al achiziţiilor publice” (e-Achiziţii) şi va transmite soluţia creată Ministerului Finanțelor în conformitate cu prevederile Hotărârii Guvernului nr.901/2015 pentru aprobarea Regulamentului cu privire la modul de transmitere a bunurilor proprietate publică.”;</w:t>
            </w:r>
          </w:p>
        </w:tc>
        <w:tc>
          <w:tcPr>
            <w:tcW w:w="5158" w:type="dxa"/>
          </w:tcPr>
          <w:p w:rsidR="00665CBC" w:rsidRPr="00665CBC" w:rsidRDefault="00BD0FDB" w:rsidP="006B42B6">
            <w:pPr>
              <w:jc w:val="both"/>
              <w:rPr>
                <w:rFonts w:ascii="Times New Roman" w:hAnsi="Times New Roman" w:cs="Times New Roman"/>
                <w:bCs/>
                <w:lang w:val="ro-MD"/>
              </w:rPr>
            </w:pPr>
            <w:r w:rsidRPr="00BD0FDB">
              <w:rPr>
                <w:rFonts w:ascii="Times New Roman" w:eastAsia="Times New Roman" w:hAnsi="Times New Roman" w:cs="Times New Roman"/>
                <w:b/>
                <w:lang w:val="ro-MD"/>
              </w:rPr>
              <w:t>4</w:t>
            </w:r>
            <w:r w:rsidRPr="00BD0FDB">
              <w:rPr>
                <w:rFonts w:ascii="Times New Roman" w:eastAsia="Times New Roman" w:hAnsi="Times New Roman" w:cs="Times New Roman"/>
                <w:b/>
                <w:vertAlign w:val="superscript"/>
                <w:lang w:val="ro-MD"/>
              </w:rPr>
              <w:t>1</w:t>
            </w:r>
            <w:r w:rsidRPr="00BD0FDB">
              <w:rPr>
                <w:rFonts w:ascii="Times New Roman" w:eastAsia="Times New Roman" w:hAnsi="Times New Roman" w:cs="Times New Roman"/>
                <w:b/>
                <w:lang w:val="ro-MD"/>
              </w:rPr>
              <w:t>.</w:t>
            </w:r>
            <w:r w:rsidRPr="00BD0FDB">
              <w:rPr>
                <w:rFonts w:ascii="Times New Roman" w:eastAsia="Times New Roman" w:hAnsi="Times New Roman" w:cs="Times New Roman"/>
                <w:lang w:val="ro-MD"/>
              </w:rPr>
              <w:t xml:space="preserve"> Instituţia Publică Centrul de Tehnologii Informaţionale în Finanţe va asigura crearea Sistemului informaţional ”Registrul de stat al achiziţiilor publice” (e-Achiziţii) şi va transmite soluţia creată Ministerului Finanțelor în conformitate cu prevederile Hotărârii Guvernului nr.901/2015 pentru aprobarea Regulamentului cu privire la modul de transmitere a bunurilor proprietate publică.</w:t>
            </w:r>
          </w:p>
        </w:tc>
      </w:tr>
      <w:tr w:rsidR="00E77A0F" w:rsidRPr="00F82447" w:rsidTr="0017548B">
        <w:tc>
          <w:tcPr>
            <w:tcW w:w="3686" w:type="dxa"/>
          </w:tcPr>
          <w:p w:rsidR="00E77A0F" w:rsidRPr="00665CBC" w:rsidRDefault="00927664" w:rsidP="00BE29CE">
            <w:pPr>
              <w:jc w:val="both"/>
              <w:rPr>
                <w:rFonts w:ascii="Times New Roman" w:hAnsi="Times New Roman" w:cs="Times New Roman"/>
                <w:bCs/>
              </w:rPr>
            </w:pPr>
            <w:r w:rsidRPr="00B029F6">
              <w:rPr>
                <w:rFonts w:ascii="Times New Roman" w:hAnsi="Times New Roman" w:cs="Times New Roman"/>
                <w:b/>
                <w:bCs/>
              </w:rPr>
              <w:t>6.</w:t>
            </w:r>
            <w:r w:rsidRPr="00927664">
              <w:rPr>
                <w:rFonts w:ascii="Times New Roman" w:hAnsi="Times New Roman" w:cs="Times New Roman"/>
                <w:bCs/>
              </w:rPr>
              <w:t xml:space="preserve"> Punerea în exploat</w:t>
            </w:r>
            <w:r w:rsidR="00656FA3">
              <w:rPr>
                <w:rFonts w:ascii="Times New Roman" w:hAnsi="Times New Roman" w:cs="Times New Roman"/>
                <w:bCs/>
              </w:rPr>
              <w:t>are a Sistemului informaţional ”</w:t>
            </w:r>
            <w:r w:rsidRPr="00927664">
              <w:rPr>
                <w:rFonts w:ascii="Times New Roman" w:hAnsi="Times New Roman" w:cs="Times New Roman"/>
                <w:bCs/>
              </w:rPr>
              <w:t xml:space="preserve">Registrul </w:t>
            </w:r>
            <w:r w:rsidR="00656FA3">
              <w:rPr>
                <w:rFonts w:ascii="Times New Roman" w:hAnsi="Times New Roman" w:cs="Times New Roman"/>
                <w:bCs/>
              </w:rPr>
              <w:t>de stat al achiziţiilor publice”</w:t>
            </w:r>
            <w:r w:rsidRPr="00927664">
              <w:rPr>
                <w:rFonts w:ascii="Times New Roman" w:hAnsi="Times New Roman" w:cs="Times New Roman"/>
                <w:bCs/>
              </w:rPr>
              <w:t xml:space="preserve"> (e-Achiziţii) se va realiza începând cu data de 1 ianuarie 2027.</w:t>
            </w:r>
          </w:p>
        </w:tc>
        <w:tc>
          <w:tcPr>
            <w:tcW w:w="4962" w:type="dxa"/>
          </w:tcPr>
          <w:p w:rsidR="00E77A0F" w:rsidRPr="00665CBC" w:rsidRDefault="00490F16" w:rsidP="00EB49D8">
            <w:pPr>
              <w:jc w:val="both"/>
              <w:rPr>
                <w:rFonts w:ascii="Times New Roman" w:hAnsi="Times New Roman" w:cs="Times New Roman"/>
                <w:lang w:val="ro-MD"/>
              </w:rPr>
            </w:pPr>
            <w:r>
              <w:rPr>
                <w:rFonts w:ascii="Times New Roman" w:hAnsi="Times New Roman" w:cs="Times New Roman"/>
                <w:lang w:val="ro-MD"/>
              </w:rPr>
              <w:t>1.1.3</w:t>
            </w:r>
            <w:r w:rsidR="00927664" w:rsidRPr="00927664">
              <w:rPr>
                <w:rFonts w:ascii="Times New Roman" w:hAnsi="Times New Roman" w:cs="Times New Roman"/>
                <w:lang w:val="ro-MD"/>
              </w:rPr>
              <w:t>. la punctul 6, cifra „2027” se substituie cu cifra „2028”;</w:t>
            </w:r>
          </w:p>
        </w:tc>
        <w:tc>
          <w:tcPr>
            <w:tcW w:w="5158" w:type="dxa"/>
          </w:tcPr>
          <w:p w:rsidR="00E77A0F" w:rsidRPr="00665CBC" w:rsidRDefault="00927664" w:rsidP="002E0B4A">
            <w:pPr>
              <w:jc w:val="both"/>
              <w:rPr>
                <w:rFonts w:ascii="Times New Roman" w:hAnsi="Times New Roman" w:cs="Times New Roman"/>
                <w:bCs/>
              </w:rPr>
            </w:pPr>
            <w:r w:rsidRPr="00595B93">
              <w:rPr>
                <w:rFonts w:ascii="Times New Roman" w:hAnsi="Times New Roman" w:cs="Times New Roman"/>
                <w:b/>
                <w:bCs/>
              </w:rPr>
              <w:t>6.</w:t>
            </w:r>
            <w:r w:rsidRPr="00927664">
              <w:rPr>
                <w:rFonts w:ascii="Times New Roman" w:hAnsi="Times New Roman" w:cs="Times New Roman"/>
                <w:bCs/>
              </w:rPr>
              <w:t xml:space="preserve"> Punerea în exploat</w:t>
            </w:r>
            <w:r w:rsidR="00656FA3">
              <w:rPr>
                <w:rFonts w:ascii="Times New Roman" w:hAnsi="Times New Roman" w:cs="Times New Roman"/>
                <w:bCs/>
              </w:rPr>
              <w:t>are a Sistemului informaţional ”</w:t>
            </w:r>
            <w:r w:rsidRPr="00927664">
              <w:rPr>
                <w:rFonts w:ascii="Times New Roman" w:hAnsi="Times New Roman" w:cs="Times New Roman"/>
                <w:bCs/>
              </w:rPr>
              <w:t xml:space="preserve">Registrul </w:t>
            </w:r>
            <w:r w:rsidR="00656FA3">
              <w:rPr>
                <w:rFonts w:ascii="Times New Roman" w:hAnsi="Times New Roman" w:cs="Times New Roman"/>
                <w:bCs/>
              </w:rPr>
              <w:t>de stat al achiziţiilor publice”</w:t>
            </w:r>
            <w:r w:rsidRPr="00927664">
              <w:rPr>
                <w:rFonts w:ascii="Times New Roman" w:hAnsi="Times New Roman" w:cs="Times New Roman"/>
                <w:bCs/>
              </w:rPr>
              <w:t xml:space="preserve"> (e-Achiziţii) se va realiza începând cu data de 1 ianuarie 2028.</w:t>
            </w:r>
          </w:p>
        </w:tc>
      </w:tr>
      <w:tr w:rsidR="00490F16" w:rsidRPr="00F82447" w:rsidTr="0017548B">
        <w:tc>
          <w:tcPr>
            <w:tcW w:w="3686" w:type="dxa"/>
          </w:tcPr>
          <w:p w:rsidR="00490F16" w:rsidRPr="00490F16" w:rsidRDefault="00490F16" w:rsidP="00490F16">
            <w:pPr>
              <w:jc w:val="both"/>
              <w:rPr>
                <w:rFonts w:ascii="Times New Roman" w:hAnsi="Times New Roman" w:cs="Times New Roman"/>
                <w:bCs/>
              </w:rPr>
            </w:pPr>
            <w:r w:rsidRPr="00490F16">
              <w:rPr>
                <w:rFonts w:ascii="Times New Roman" w:hAnsi="Times New Roman" w:cs="Times New Roman"/>
                <w:b/>
                <w:bCs/>
              </w:rPr>
              <w:t xml:space="preserve">22. </w:t>
            </w:r>
            <w:r w:rsidRPr="00490F16">
              <w:rPr>
                <w:rFonts w:ascii="Times New Roman" w:hAnsi="Times New Roman" w:cs="Times New Roman"/>
                <w:bCs/>
              </w:rPr>
              <w:t>Funcţiile de bază ale SI RSAP (e-Achiziţii) sunt următoarele:</w:t>
            </w:r>
          </w:p>
          <w:p w:rsidR="00490F16" w:rsidRPr="00490F16" w:rsidRDefault="00490F16" w:rsidP="00490F16">
            <w:pPr>
              <w:jc w:val="both"/>
              <w:rPr>
                <w:rFonts w:ascii="Times New Roman" w:hAnsi="Times New Roman" w:cs="Times New Roman"/>
                <w:b/>
                <w:bCs/>
              </w:rPr>
            </w:pPr>
            <w:r w:rsidRPr="00490F16">
              <w:rPr>
                <w:rFonts w:ascii="Times New Roman" w:hAnsi="Times New Roman" w:cs="Times New Roman"/>
                <w:b/>
                <w:bCs/>
              </w:rPr>
              <w:t xml:space="preserve">22.1. </w:t>
            </w:r>
            <w:r w:rsidRPr="00490F16">
              <w:rPr>
                <w:rFonts w:ascii="Times New Roman" w:hAnsi="Times New Roman" w:cs="Times New Roman"/>
                <w:bCs/>
              </w:rPr>
              <w:t xml:space="preserve">formarea şi ţinerea SI RSAP (e-Achiziţii). SI RSAP (e-Achiziţii) asigură crearea, actualizarea şi păstrarea unei baze de date care conţine toate informaţiile referitoare la achiziţiile publice/sectoriale/concesiuni </w:t>
            </w:r>
            <w:r w:rsidRPr="00490F16">
              <w:rPr>
                <w:rFonts w:ascii="Times New Roman" w:hAnsi="Times New Roman" w:cs="Times New Roman"/>
                <w:bCs/>
              </w:rPr>
              <w:lastRenderedPageBreak/>
              <w:t>desfăşurate în Republica Moldova. SI RSAP (e-Achiziţii) asigură înregistrarea completă a planurilor de achiziţii, anunţurilor, procedurilor, ofertelor, contractelor şi contestaţiilor, precum şi a tuturor documentelor şi deciziilor asociate;</w:t>
            </w:r>
          </w:p>
          <w:p w:rsidR="00490F16" w:rsidRPr="00490F16" w:rsidRDefault="00490F16" w:rsidP="00490F16">
            <w:pPr>
              <w:jc w:val="both"/>
              <w:rPr>
                <w:rFonts w:ascii="Times New Roman" w:hAnsi="Times New Roman" w:cs="Times New Roman"/>
                <w:bCs/>
              </w:rPr>
            </w:pPr>
            <w:r w:rsidRPr="00490F16">
              <w:rPr>
                <w:rFonts w:ascii="Times New Roman" w:hAnsi="Times New Roman" w:cs="Times New Roman"/>
                <w:b/>
                <w:bCs/>
              </w:rPr>
              <w:t xml:space="preserve">22.2. </w:t>
            </w:r>
            <w:r w:rsidRPr="00490F16">
              <w:rPr>
                <w:rFonts w:ascii="Times New Roman" w:hAnsi="Times New Roman" w:cs="Times New Roman"/>
                <w:bCs/>
              </w:rPr>
              <w:t>asigurarea calităţii şi consistenţei informaţiilor. SI RSAP (e-Achiziţii) asigură integritatea şi veridicitatea datelor înregistrate, prin aplicarea standardelor şi procedurilor de gestionare a calităţii în conformitate cu legislaţia şi normele în domeniu;</w:t>
            </w:r>
          </w:p>
          <w:p w:rsidR="00490F16" w:rsidRPr="00490F16" w:rsidRDefault="00490F16" w:rsidP="00490F16">
            <w:pPr>
              <w:jc w:val="both"/>
              <w:rPr>
                <w:rFonts w:ascii="Times New Roman" w:hAnsi="Times New Roman" w:cs="Times New Roman"/>
                <w:b/>
                <w:bCs/>
              </w:rPr>
            </w:pPr>
            <w:r w:rsidRPr="00490F16">
              <w:rPr>
                <w:rFonts w:ascii="Times New Roman" w:hAnsi="Times New Roman" w:cs="Times New Roman"/>
                <w:b/>
                <w:bCs/>
              </w:rPr>
              <w:t xml:space="preserve">22.3. </w:t>
            </w:r>
            <w:r w:rsidRPr="00490F16">
              <w:rPr>
                <w:rFonts w:ascii="Times New Roman" w:hAnsi="Times New Roman" w:cs="Times New Roman"/>
                <w:bCs/>
              </w:rPr>
              <w:t>automatizarea procesului de înregistrare şi actualizare a datelor. SI RSAP (e-Achiziţii) facilitează înregistrarea şi actualizarea automată a datelor relevante de achiziţii disponibile în resursele informaţionale de stat;</w:t>
            </w:r>
          </w:p>
          <w:p w:rsidR="00490F16" w:rsidRPr="00490F16" w:rsidRDefault="00490F16" w:rsidP="00490F16">
            <w:pPr>
              <w:jc w:val="both"/>
              <w:rPr>
                <w:rFonts w:ascii="Times New Roman" w:hAnsi="Times New Roman" w:cs="Times New Roman"/>
                <w:bCs/>
              </w:rPr>
            </w:pPr>
            <w:r w:rsidRPr="00490F16">
              <w:rPr>
                <w:rFonts w:ascii="Times New Roman" w:hAnsi="Times New Roman" w:cs="Times New Roman"/>
                <w:b/>
                <w:bCs/>
              </w:rPr>
              <w:t xml:space="preserve">22.4. </w:t>
            </w:r>
            <w:r w:rsidRPr="00490F16">
              <w:rPr>
                <w:rFonts w:ascii="Times New Roman" w:hAnsi="Times New Roman" w:cs="Times New Roman"/>
                <w:bCs/>
              </w:rPr>
              <w:t>interoperabilitatea. SI RSAP (e-Achiziţii) are capacitatea de a interacţiona şi a se integra cu alte sisteme informaţionale, inclusiv cu cele ale altor entităţi, pentru schimbul de date şi informaţii relevante. Pentru implementarea serviciilor publice proactive, în sensul art.23 din Legea nr.234/2021 cu privire la serviciile publice, SI RSAP (e-Achiziţii) asigură schimbul de date şi de evenimente prin platforma de interoperabilitate guvernamentală (MConnect), inclusiv prin componenta MConnect Events;</w:t>
            </w:r>
          </w:p>
          <w:p w:rsidR="00490F16" w:rsidRPr="00490F16" w:rsidRDefault="00490F16" w:rsidP="00490F16">
            <w:pPr>
              <w:jc w:val="both"/>
              <w:rPr>
                <w:rFonts w:ascii="Times New Roman" w:hAnsi="Times New Roman" w:cs="Times New Roman"/>
                <w:bCs/>
              </w:rPr>
            </w:pPr>
            <w:r w:rsidRPr="00490F16">
              <w:rPr>
                <w:rFonts w:ascii="Times New Roman" w:hAnsi="Times New Roman" w:cs="Times New Roman"/>
                <w:b/>
                <w:bCs/>
              </w:rPr>
              <w:t xml:space="preserve">22.5. </w:t>
            </w:r>
            <w:r w:rsidRPr="00490F16">
              <w:rPr>
                <w:rFonts w:ascii="Times New Roman" w:hAnsi="Times New Roman" w:cs="Times New Roman"/>
                <w:bCs/>
              </w:rPr>
              <w:t xml:space="preserve">accesibilitatea datelor. SI RSAP (e-Achiziţii) oferă acces online la informaţiile despre toate etapele </w:t>
            </w:r>
            <w:r w:rsidRPr="00490F16">
              <w:rPr>
                <w:rFonts w:ascii="Times New Roman" w:hAnsi="Times New Roman" w:cs="Times New Roman"/>
                <w:bCs/>
              </w:rPr>
              <w:lastRenderedPageBreak/>
              <w:t>achiziţiilor, inclusiv planuri, anunţuri, proceduri, oferte, contracte şi contestaţii, în formate structurate şi standardizate, astfel încât autorităţile/entităţile, operatorii economici, societatea civilă şi cetăţenii să poată consulta, analiza şi utiliza datele în mod transparent şi eficient;</w:t>
            </w:r>
          </w:p>
          <w:p w:rsidR="00490F16" w:rsidRPr="00490F16" w:rsidRDefault="00490F16" w:rsidP="00490F16">
            <w:pPr>
              <w:jc w:val="both"/>
              <w:rPr>
                <w:rFonts w:ascii="Times New Roman" w:hAnsi="Times New Roman" w:cs="Times New Roman"/>
                <w:bCs/>
              </w:rPr>
            </w:pPr>
            <w:r w:rsidRPr="00490F16">
              <w:rPr>
                <w:rFonts w:ascii="Times New Roman" w:hAnsi="Times New Roman" w:cs="Times New Roman"/>
                <w:b/>
                <w:bCs/>
              </w:rPr>
              <w:t xml:space="preserve">22.6. </w:t>
            </w:r>
            <w:r w:rsidRPr="00490F16">
              <w:rPr>
                <w:rFonts w:ascii="Times New Roman" w:hAnsi="Times New Roman" w:cs="Times New Roman"/>
                <w:bCs/>
              </w:rPr>
              <w:t>securitatea şi confidenţialitatea datelor. În cadrul SI RSAP (e-Achiziţii) sunt implementate măsuri adecvate de securitate, cu respectarea regulamentelor privind protecţia datelor cu caracter personal, asigurând confidenţialitatea şi integritatea informaţiilor;</w:t>
            </w:r>
          </w:p>
          <w:p w:rsidR="00490F16" w:rsidRPr="00490F16" w:rsidRDefault="00490F16" w:rsidP="00490F16">
            <w:pPr>
              <w:jc w:val="both"/>
              <w:rPr>
                <w:rFonts w:ascii="Times New Roman" w:hAnsi="Times New Roman" w:cs="Times New Roman"/>
                <w:b/>
                <w:bCs/>
              </w:rPr>
            </w:pPr>
            <w:r w:rsidRPr="00490F16">
              <w:rPr>
                <w:rFonts w:ascii="Times New Roman" w:hAnsi="Times New Roman" w:cs="Times New Roman"/>
                <w:b/>
                <w:bCs/>
              </w:rPr>
              <w:t xml:space="preserve">22.7. </w:t>
            </w:r>
            <w:r w:rsidRPr="00490F16">
              <w:rPr>
                <w:rFonts w:ascii="Times New Roman" w:hAnsi="Times New Roman" w:cs="Times New Roman"/>
                <w:bCs/>
              </w:rPr>
              <w:t>SI RSAP (e-Achiziţii) include mecanisme de verificare şi semnalizare automată a situaţiilor în care, în cadrul procedurilor de achiziţii, sunt introduse sau propuse spre achiziţionare bunuri care, potrivit legislaţiei speciale, necesită autorizare, înregistrare sau aprobare prealabilă, dar nu deţin statutul legal corespunzător la momentul iniţierii sau desfăşurării procedurii, generând avertizări pentru autorităţile/entităţile contractante şi, după caz, instituţiile competente;</w:t>
            </w:r>
          </w:p>
          <w:p w:rsidR="00490F16" w:rsidRPr="00490F16" w:rsidRDefault="00490F16" w:rsidP="00490F16">
            <w:pPr>
              <w:jc w:val="both"/>
              <w:rPr>
                <w:rFonts w:ascii="Times New Roman" w:hAnsi="Times New Roman" w:cs="Times New Roman"/>
                <w:bCs/>
              </w:rPr>
            </w:pPr>
            <w:r w:rsidRPr="00490F16">
              <w:rPr>
                <w:rFonts w:ascii="Times New Roman" w:hAnsi="Times New Roman" w:cs="Times New Roman"/>
                <w:b/>
                <w:bCs/>
              </w:rPr>
              <w:t xml:space="preserve">22.8. </w:t>
            </w:r>
            <w:r w:rsidRPr="00490F16">
              <w:rPr>
                <w:rFonts w:ascii="Times New Roman" w:hAnsi="Times New Roman" w:cs="Times New Roman"/>
                <w:bCs/>
              </w:rPr>
              <w:t>jurnalizarea şi auditul utilizatorilor. SI RSAP (e-Achiziţii) înregistrează acţiunile utilizatorilor într-un jurnal electronic, pentru a asigura evidenţa şi monitorizarea activităţilor efectuate în cadrul acestuia;</w:t>
            </w:r>
          </w:p>
          <w:p w:rsidR="00490F16" w:rsidRPr="00274F5B" w:rsidRDefault="00490F16" w:rsidP="00490F16">
            <w:pPr>
              <w:jc w:val="both"/>
              <w:rPr>
                <w:rFonts w:ascii="Times New Roman" w:hAnsi="Times New Roman" w:cs="Times New Roman"/>
                <w:b/>
                <w:bCs/>
              </w:rPr>
            </w:pPr>
            <w:r w:rsidRPr="00490F16">
              <w:rPr>
                <w:rFonts w:ascii="Times New Roman" w:hAnsi="Times New Roman" w:cs="Times New Roman"/>
                <w:b/>
                <w:bCs/>
              </w:rPr>
              <w:t xml:space="preserve">22.9. </w:t>
            </w:r>
            <w:r w:rsidRPr="00490F16">
              <w:rPr>
                <w:rFonts w:ascii="Times New Roman" w:hAnsi="Times New Roman" w:cs="Times New Roman"/>
                <w:bCs/>
              </w:rPr>
              <w:t xml:space="preserve">monitorizarea şi raportarea. SI RSAP (e-Achiziţii) oferă instrumente şi funcţionalităţi pentru monitorizarea în </w:t>
            </w:r>
            <w:r w:rsidRPr="00490F16">
              <w:rPr>
                <w:rFonts w:ascii="Times New Roman" w:hAnsi="Times New Roman" w:cs="Times New Roman"/>
                <w:bCs/>
              </w:rPr>
              <w:lastRenderedPageBreak/>
              <w:t>timp real a desfăşurării procedurilor de achiziţii, evaluarea conformităţii cu cadrul normativ, generarea automată a rapoartelor şi statisticilor detaliate, precum şi pentru identificarea timpurie a riscurilor şi neregulilor, susţinând deciziile informate ale autorităţilor/entităţilor şi transparenţa procesului pentru publicul larg.</w:t>
            </w:r>
          </w:p>
        </w:tc>
        <w:tc>
          <w:tcPr>
            <w:tcW w:w="4962" w:type="dxa"/>
          </w:tcPr>
          <w:p w:rsidR="00490F16" w:rsidRPr="00490F16" w:rsidRDefault="00490F16" w:rsidP="00490F16">
            <w:pPr>
              <w:tabs>
                <w:tab w:val="left" w:pos="353"/>
              </w:tabs>
              <w:jc w:val="both"/>
              <w:rPr>
                <w:rFonts w:ascii="Times New Roman" w:hAnsi="Times New Roman" w:cs="Times New Roman"/>
                <w:lang w:val="ro-MD"/>
              </w:rPr>
            </w:pPr>
            <w:r w:rsidRPr="00490F16">
              <w:rPr>
                <w:rFonts w:ascii="Times New Roman" w:hAnsi="Times New Roman" w:cs="Times New Roman"/>
                <w:lang w:val="ro-MD"/>
              </w:rPr>
              <w:lastRenderedPageBreak/>
              <w:t>1.2.</w:t>
            </w:r>
            <w:r w:rsidR="00CF4658">
              <w:rPr>
                <w:rFonts w:ascii="Times New Roman" w:hAnsi="Times New Roman" w:cs="Times New Roman"/>
                <w:lang w:val="ro-MD"/>
              </w:rPr>
              <w:t>1</w:t>
            </w:r>
            <w:r w:rsidRPr="00490F16">
              <w:rPr>
                <w:rFonts w:ascii="Times New Roman" w:hAnsi="Times New Roman" w:cs="Times New Roman"/>
                <w:lang w:val="ro-MD"/>
              </w:rPr>
              <w:t>. punctul 22 se completează cu subpunctul 22.10, cu următorul cuprins:</w:t>
            </w:r>
          </w:p>
          <w:p w:rsidR="00490F16" w:rsidRPr="00274F5B" w:rsidRDefault="00490F16" w:rsidP="00490F16">
            <w:pPr>
              <w:tabs>
                <w:tab w:val="left" w:pos="353"/>
              </w:tabs>
              <w:jc w:val="both"/>
              <w:rPr>
                <w:rFonts w:ascii="Times New Roman" w:hAnsi="Times New Roman" w:cs="Times New Roman"/>
                <w:lang w:val="ro-MD"/>
              </w:rPr>
            </w:pPr>
            <w:r w:rsidRPr="00490F16">
              <w:rPr>
                <w:rFonts w:ascii="Times New Roman" w:hAnsi="Times New Roman" w:cs="Times New Roman"/>
                <w:lang w:val="ro-MD"/>
              </w:rPr>
              <w:t>„22.10 supraveghere și coordonarea. SI RSAP (e-Achiziţii) oferă instrumente și funcționalități pentru exercitarea atribuțiilor de supraveghere și coordonare, în conformitate cu competențele stabilite prin cadrul normativ special.”;</w:t>
            </w:r>
          </w:p>
        </w:tc>
        <w:tc>
          <w:tcPr>
            <w:tcW w:w="5158" w:type="dxa"/>
          </w:tcPr>
          <w:p w:rsidR="00490F16" w:rsidRPr="00490F16" w:rsidRDefault="00490F16" w:rsidP="00490F16">
            <w:pPr>
              <w:jc w:val="both"/>
              <w:rPr>
                <w:rFonts w:ascii="Times New Roman" w:hAnsi="Times New Roman" w:cs="Times New Roman"/>
                <w:bCs/>
              </w:rPr>
            </w:pPr>
            <w:r w:rsidRPr="00595B93">
              <w:rPr>
                <w:rFonts w:ascii="Times New Roman" w:hAnsi="Times New Roman" w:cs="Times New Roman"/>
                <w:b/>
                <w:bCs/>
              </w:rPr>
              <w:t>22.</w:t>
            </w:r>
            <w:r w:rsidRPr="00490F16">
              <w:rPr>
                <w:rFonts w:ascii="Times New Roman" w:hAnsi="Times New Roman" w:cs="Times New Roman"/>
                <w:bCs/>
              </w:rPr>
              <w:t xml:space="preserve"> Funcţiile de bază ale SI RSAP (e-Achiziţii) sunt următoarele:</w:t>
            </w:r>
          </w:p>
          <w:p w:rsidR="00490F16" w:rsidRPr="00490F16" w:rsidRDefault="00490F16" w:rsidP="00490F16">
            <w:pPr>
              <w:jc w:val="both"/>
              <w:rPr>
                <w:rFonts w:ascii="Times New Roman" w:hAnsi="Times New Roman" w:cs="Times New Roman"/>
                <w:bCs/>
              </w:rPr>
            </w:pPr>
            <w:r w:rsidRPr="00595B93">
              <w:rPr>
                <w:rFonts w:ascii="Times New Roman" w:hAnsi="Times New Roman" w:cs="Times New Roman"/>
                <w:b/>
                <w:bCs/>
              </w:rPr>
              <w:t>22.1.</w:t>
            </w:r>
            <w:r w:rsidRPr="00490F16">
              <w:rPr>
                <w:rFonts w:ascii="Times New Roman" w:hAnsi="Times New Roman" w:cs="Times New Roman"/>
                <w:bCs/>
              </w:rPr>
              <w:t xml:space="preserve"> formarea şi ţinerea SI RSAP (e-Achiziţii). SI RSAP (e-Achiziţii) asigură crearea, actualizarea şi păstrarea unei baze de date care conţine toate informaţiile referitoare la achiziţiile publice/sectoriale/concesiuni desfăşurate în Republica Moldova. SI RSAP (e-Achiziţii) asigură înregistrarea </w:t>
            </w:r>
            <w:r w:rsidRPr="00490F16">
              <w:rPr>
                <w:rFonts w:ascii="Times New Roman" w:hAnsi="Times New Roman" w:cs="Times New Roman"/>
                <w:bCs/>
              </w:rPr>
              <w:lastRenderedPageBreak/>
              <w:t>completă a planurilor de achiziţii, anunţurilor, procedurilor, ofertelor, contractelor şi contestaţiilor, precum şi a tuturor documentelor şi deciziilor asociate;</w:t>
            </w:r>
          </w:p>
          <w:p w:rsidR="00490F16" w:rsidRPr="00490F16" w:rsidRDefault="00490F16" w:rsidP="00490F16">
            <w:pPr>
              <w:jc w:val="both"/>
              <w:rPr>
                <w:rFonts w:ascii="Times New Roman" w:hAnsi="Times New Roman" w:cs="Times New Roman"/>
                <w:bCs/>
              </w:rPr>
            </w:pPr>
            <w:r w:rsidRPr="00595B93">
              <w:rPr>
                <w:rFonts w:ascii="Times New Roman" w:hAnsi="Times New Roman" w:cs="Times New Roman"/>
                <w:b/>
                <w:bCs/>
              </w:rPr>
              <w:t>22.2.</w:t>
            </w:r>
            <w:r w:rsidRPr="00490F16">
              <w:rPr>
                <w:rFonts w:ascii="Times New Roman" w:hAnsi="Times New Roman" w:cs="Times New Roman"/>
                <w:bCs/>
              </w:rPr>
              <w:t xml:space="preserve"> asigurarea calităţii şi consistenţei informaţiilor. SI RSAP (e-Achiziţii) asigură integritatea şi veridicitatea datelor înregistrate, prin aplicarea standardelor şi procedurilor de gestionare a calităţii în conformitate cu legislaţia şi normele în domeniu;</w:t>
            </w:r>
          </w:p>
          <w:p w:rsidR="00490F16" w:rsidRPr="00490F16" w:rsidRDefault="00490F16" w:rsidP="00490F16">
            <w:pPr>
              <w:jc w:val="both"/>
              <w:rPr>
                <w:rFonts w:ascii="Times New Roman" w:hAnsi="Times New Roman" w:cs="Times New Roman"/>
                <w:bCs/>
              </w:rPr>
            </w:pPr>
            <w:r w:rsidRPr="00595B93">
              <w:rPr>
                <w:rFonts w:ascii="Times New Roman" w:hAnsi="Times New Roman" w:cs="Times New Roman"/>
                <w:b/>
                <w:bCs/>
              </w:rPr>
              <w:t>22.3.</w:t>
            </w:r>
            <w:r w:rsidRPr="00490F16">
              <w:rPr>
                <w:rFonts w:ascii="Times New Roman" w:hAnsi="Times New Roman" w:cs="Times New Roman"/>
                <w:bCs/>
              </w:rPr>
              <w:t xml:space="preserve"> automatizarea procesului de înregistrare şi actualizare a datelor. SI RSAP (e-Achiziţii) facilitează înregistrarea şi actualizarea automată a datelor relevante de achiziţii disponibile în resursele informaţionale de stat;</w:t>
            </w:r>
          </w:p>
          <w:p w:rsidR="00490F16" w:rsidRPr="00490F16" w:rsidRDefault="00490F16" w:rsidP="00490F16">
            <w:pPr>
              <w:jc w:val="both"/>
              <w:rPr>
                <w:rFonts w:ascii="Times New Roman" w:hAnsi="Times New Roman" w:cs="Times New Roman"/>
                <w:bCs/>
              </w:rPr>
            </w:pPr>
            <w:r w:rsidRPr="00595B93">
              <w:rPr>
                <w:rFonts w:ascii="Times New Roman" w:hAnsi="Times New Roman" w:cs="Times New Roman"/>
                <w:b/>
                <w:bCs/>
              </w:rPr>
              <w:t>22.4.</w:t>
            </w:r>
            <w:r w:rsidRPr="00490F16">
              <w:rPr>
                <w:rFonts w:ascii="Times New Roman" w:hAnsi="Times New Roman" w:cs="Times New Roman"/>
                <w:bCs/>
              </w:rPr>
              <w:t xml:space="preserve"> interoperabilitatea. SI RSAP (e-Achiziţii) are capacitatea de a interacţiona şi a se integra cu alte sisteme informaţionale, inclusiv cu cele ale altor entităţi, pentru schimbul de date şi informaţii relevante. Pentru implementarea serviciilor publice proactive, în sensul art.23 din Legea nr.234/2021 cu privire la serviciile publice, SI RSAP (e-Achiziţii) asigură schimbul de date şi de evenimente prin platforma de interoperabilitate guvernamentală (MConnect), inclusiv prin componenta MConnect Events;</w:t>
            </w:r>
          </w:p>
          <w:p w:rsidR="00490F16" w:rsidRPr="00490F16" w:rsidRDefault="00490F16" w:rsidP="00490F16">
            <w:pPr>
              <w:jc w:val="both"/>
              <w:rPr>
                <w:rFonts w:ascii="Times New Roman" w:hAnsi="Times New Roman" w:cs="Times New Roman"/>
                <w:bCs/>
              </w:rPr>
            </w:pPr>
            <w:r w:rsidRPr="00595B93">
              <w:rPr>
                <w:rFonts w:ascii="Times New Roman" w:hAnsi="Times New Roman" w:cs="Times New Roman"/>
                <w:b/>
                <w:bCs/>
              </w:rPr>
              <w:t>22.5.</w:t>
            </w:r>
            <w:r w:rsidRPr="00490F16">
              <w:rPr>
                <w:rFonts w:ascii="Times New Roman" w:hAnsi="Times New Roman" w:cs="Times New Roman"/>
                <w:bCs/>
              </w:rPr>
              <w:t xml:space="preserve"> accesibilitatea datelor. SI RSAP (e-Achiziţii) oferă acces online la informaţiile despre toate etapele achiziţiilor, inclusiv planuri, anunţuri, proceduri, oferte, contracte şi contestaţii, în formate structurate şi standardizate, astfel încât autorităţile/entităţile, operatorii economici, societatea civilă şi cetăţenii să poată consulta, analiza şi utiliza datele în mod transparent şi eficient;</w:t>
            </w:r>
          </w:p>
          <w:p w:rsidR="00490F16" w:rsidRPr="00490F16" w:rsidRDefault="00490F16" w:rsidP="00490F16">
            <w:pPr>
              <w:jc w:val="both"/>
              <w:rPr>
                <w:rFonts w:ascii="Times New Roman" w:hAnsi="Times New Roman" w:cs="Times New Roman"/>
                <w:bCs/>
              </w:rPr>
            </w:pPr>
            <w:r w:rsidRPr="00595B93">
              <w:rPr>
                <w:rFonts w:ascii="Times New Roman" w:hAnsi="Times New Roman" w:cs="Times New Roman"/>
                <w:b/>
                <w:bCs/>
              </w:rPr>
              <w:t>22.6.</w:t>
            </w:r>
            <w:r w:rsidRPr="00490F16">
              <w:rPr>
                <w:rFonts w:ascii="Times New Roman" w:hAnsi="Times New Roman" w:cs="Times New Roman"/>
                <w:bCs/>
              </w:rPr>
              <w:t xml:space="preserve"> securitatea şi confidenţialitatea datelor. În cadrul SI RSAP (e-Achiziţii) sunt implementate măsuri adecvate de securitate, cu respectarea regulamentelor privind protecţia datelor cu caracter personal, asigurând confidenţialitatea şi integritatea informaţiilor;</w:t>
            </w:r>
          </w:p>
          <w:p w:rsidR="00490F16" w:rsidRPr="00490F16" w:rsidRDefault="00490F16" w:rsidP="00490F16">
            <w:pPr>
              <w:jc w:val="both"/>
              <w:rPr>
                <w:rFonts w:ascii="Times New Roman" w:hAnsi="Times New Roman" w:cs="Times New Roman"/>
                <w:bCs/>
              </w:rPr>
            </w:pPr>
            <w:r w:rsidRPr="00595B93">
              <w:rPr>
                <w:rFonts w:ascii="Times New Roman" w:hAnsi="Times New Roman" w:cs="Times New Roman"/>
                <w:b/>
                <w:bCs/>
              </w:rPr>
              <w:t>22.7.</w:t>
            </w:r>
            <w:r w:rsidRPr="00490F16">
              <w:rPr>
                <w:rFonts w:ascii="Times New Roman" w:hAnsi="Times New Roman" w:cs="Times New Roman"/>
                <w:bCs/>
              </w:rPr>
              <w:t xml:space="preserve"> SI RSAP (e-Achiziţii) include mecanisme de verificare şi semnalizare automată a situaţiilor în care, în </w:t>
            </w:r>
            <w:r w:rsidRPr="00490F16">
              <w:rPr>
                <w:rFonts w:ascii="Times New Roman" w:hAnsi="Times New Roman" w:cs="Times New Roman"/>
                <w:bCs/>
              </w:rPr>
              <w:lastRenderedPageBreak/>
              <w:t>cadrul procedurilor de achiziţii, sunt introduse sau propuse spre achiziţionare bunuri care, potrivit legislaţiei speciale, necesită autorizare, înregistrare sau aprobare prealabilă, dar nu deţin statutul legal corespunzător la momentul iniţierii sau desfăşurării procedurii, generând avertizări pentru autorităţile/entităţile contractante şi, după caz, instituţiile competente;</w:t>
            </w:r>
          </w:p>
          <w:p w:rsidR="00490F16" w:rsidRPr="00490F16" w:rsidRDefault="00490F16" w:rsidP="00490F16">
            <w:pPr>
              <w:jc w:val="both"/>
              <w:rPr>
                <w:rFonts w:ascii="Times New Roman" w:hAnsi="Times New Roman" w:cs="Times New Roman"/>
                <w:bCs/>
              </w:rPr>
            </w:pPr>
            <w:r w:rsidRPr="00595B93">
              <w:rPr>
                <w:rFonts w:ascii="Times New Roman" w:hAnsi="Times New Roman" w:cs="Times New Roman"/>
                <w:b/>
                <w:bCs/>
              </w:rPr>
              <w:t>22.8.</w:t>
            </w:r>
            <w:r w:rsidRPr="00490F16">
              <w:rPr>
                <w:rFonts w:ascii="Times New Roman" w:hAnsi="Times New Roman" w:cs="Times New Roman"/>
                <w:bCs/>
              </w:rPr>
              <w:t xml:space="preserve"> jurnalizarea şi auditul utilizatorilor. SI RSAP (e-Achiziţii) înregistrează acţiunile utilizatorilor într-un jurnal electronic, pentru a asigura evidenţa şi monitorizarea activităţilor efectuate în cadrul acestuia;</w:t>
            </w:r>
          </w:p>
          <w:p w:rsidR="00490F16" w:rsidRPr="00490F16" w:rsidRDefault="00490F16" w:rsidP="00490F16">
            <w:pPr>
              <w:jc w:val="both"/>
              <w:rPr>
                <w:rFonts w:ascii="Times New Roman" w:hAnsi="Times New Roman" w:cs="Times New Roman"/>
                <w:bCs/>
              </w:rPr>
            </w:pPr>
            <w:r w:rsidRPr="00595B93">
              <w:rPr>
                <w:rFonts w:ascii="Times New Roman" w:hAnsi="Times New Roman" w:cs="Times New Roman"/>
                <w:b/>
                <w:bCs/>
              </w:rPr>
              <w:t>22.9.</w:t>
            </w:r>
            <w:r w:rsidRPr="00490F16">
              <w:rPr>
                <w:rFonts w:ascii="Times New Roman" w:hAnsi="Times New Roman" w:cs="Times New Roman"/>
                <w:bCs/>
              </w:rPr>
              <w:t xml:space="preserve"> monitorizarea şi raportarea. SI RSAP (e-Achiziţii) oferă instrumente şi funcţionalităţi pentru monitorizarea în timp real a desfăşurării procedurilor de achiziţii, evaluarea conformităţii cu cadrul normativ, generarea automată a rapoartelor şi statisticilor detaliate, precum şi pentru identificarea timpurie a riscurilor şi neregulilor, susţinând deciziile informate ale autorităţilor/entităţilor şi transparenţa procesului pentru publicul larg.</w:t>
            </w:r>
          </w:p>
          <w:p w:rsidR="00490F16" w:rsidRPr="00274F5B" w:rsidRDefault="00490F16" w:rsidP="00490F16">
            <w:pPr>
              <w:jc w:val="both"/>
              <w:rPr>
                <w:rFonts w:ascii="Times New Roman" w:hAnsi="Times New Roman" w:cs="Times New Roman"/>
                <w:b/>
                <w:bCs/>
              </w:rPr>
            </w:pPr>
            <w:r w:rsidRPr="00595B93">
              <w:rPr>
                <w:rFonts w:ascii="Times New Roman" w:hAnsi="Times New Roman" w:cs="Times New Roman"/>
                <w:b/>
                <w:bCs/>
              </w:rPr>
              <w:t>22.10</w:t>
            </w:r>
            <w:r w:rsidR="00595B93">
              <w:rPr>
                <w:rFonts w:ascii="Times New Roman" w:hAnsi="Times New Roman" w:cs="Times New Roman"/>
                <w:bCs/>
              </w:rPr>
              <w:t>.</w:t>
            </w:r>
            <w:r w:rsidRPr="00490F16">
              <w:rPr>
                <w:rFonts w:ascii="Times New Roman" w:hAnsi="Times New Roman" w:cs="Times New Roman"/>
                <w:bCs/>
              </w:rPr>
              <w:t xml:space="preserve"> supraveghere și coordonarea. SI RSAP (e-Achiziţii) oferă instrumente și funcționalități pentru exercitarea atribuțiilor de supraveghere și coordonare, în conformitate cu competențele stabilite prin cadrul normativ special.</w:t>
            </w:r>
          </w:p>
        </w:tc>
      </w:tr>
      <w:tr w:rsidR="00490F16" w:rsidRPr="00F82447" w:rsidTr="0017548B">
        <w:tc>
          <w:tcPr>
            <w:tcW w:w="3686" w:type="dxa"/>
          </w:tcPr>
          <w:p w:rsidR="008A1E25" w:rsidRPr="008A1E25" w:rsidRDefault="008A1E25" w:rsidP="008A1E25">
            <w:pPr>
              <w:jc w:val="both"/>
              <w:rPr>
                <w:rFonts w:ascii="Times New Roman" w:hAnsi="Times New Roman" w:cs="Times New Roman"/>
                <w:bCs/>
              </w:rPr>
            </w:pPr>
            <w:r w:rsidRPr="008A1E25">
              <w:rPr>
                <w:rFonts w:ascii="Times New Roman" w:hAnsi="Times New Roman" w:cs="Times New Roman"/>
                <w:b/>
                <w:bCs/>
              </w:rPr>
              <w:lastRenderedPageBreak/>
              <w:t xml:space="preserve">23. </w:t>
            </w:r>
            <w:r w:rsidRPr="008A1E25">
              <w:rPr>
                <w:rFonts w:ascii="Times New Roman" w:hAnsi="Times New Roman" w:cs="Times New Roman"/>
                <w:bCs/>
              </w:rPr>
              <w:t>SI RSAP (e-Achiziţii) include următoarele contururi funcţionale de bază şi este prezentat în figura 1:</w:t>
            </w:r>
          </w:p>
          <w:p w:rsidR="00490F16" w:rsidRPr="00274F5B" w:rsidRDefault="008A1E25" w:rsidP="008A1E25">
            <w:pPr>
              <w:jc w:val="both"/>
              <w:rPr>
                <w:rFonts w:ascii="Times New Roman" w:hAnsi="Times New Roman" w:cs="Times New Roman"/>
                <w:b/>
                <w:bCs/>
              </w:rPr>
            </w:pPr>
            <w:r w:rsidRPr="008A1E25">
              <w:rPr>
                <w:rFonts w:ascii="Times New Roman" w:hAnsi="Times New Roman" w:cs="Times New Roman"/>
                <w:b/>
                <w:bCs/>
              </w:rPr>
              <w:t xml:space="preserve">23.2.2. </w:t>
            </w:r>
            <w:r w:rsidRPr="008A1E25">
              <w:rPr>
                <w:rFonts w:ascii="Times New Roman" w:hAnsi="Times New Roman" w:cs="Times New Roman"/>
                <w:bCs/>
              </w:rPr>
              <w:t>pregătirea şi publicarea documentaţiei de atribuire;</w:t>
            </w:r>
          </w:p>
        </w:tc>
        <w:tc>
          <w:tcPr>
            <w:tcW w:w="4962" w:type="dxa"/>
          </w:tcPr>
          <w:p w:rsidR="00490F16" w:rsidRPr="00274F5B" w:rsidRDefault="00CF4658" w:rsidP="008A1E25">
            <w:pPr>
              <w:tabs>
                <w:tab w:val="left" w:pos="353"/>
              </w:tabs>
              <w:jc w:val="both"/>
              <w:rPr>
                <w:rFonts w:ascii="Times New Roman" w:hAnsi="Times New Roman" w:cs="Times New Roman"/>
                <w:lang w:val="ro-MD"/>
              </w:rPr>
            </w:pPr>
            <w:r>
              <w:rPr>
                <w:rFonts w:ascii="Times New Roman" w:hAnsi="Times New Roman" w:cs="Times New Roman"/>
                <w:lang w:val="ro-MD"/>
              </w:rPr>
              <w:t>1.2.2</w:t>
            </w:r>
            <w:r w:rsidR="008A1E25" w:rsidRPr="008A1E25">
              <w:rPr>
                <w:rFonts w:ascii="Times New Roman" w:hAnsi="Times New Roman" w:cs="Times New Roman"/>
                <w:lang w:val="ro-MD"/>
              </w:rPr>
              <w:t xml:space="preserve">. subpunctul 23.2.2. </w:t>
            </w:r>
            <w:r w:rsidRPr="00CF4658">
              <w:rPr>
                <w:rFonts w:ascii="Times New Roman" w:hAnsi="Times New Roman" w:cs="Times New Roman"/>
                <w:lang w:val="ro-MD"/>
              </w:rPr>
              <w:t>se completează cu textul ” , inclusiv coordonarea cu autoritățile care au atribuții de coordonare în conformitate cu competențele stabilite prin cadrul normativ special”</w:t>
            </w:r>
            <w:r>
              <w:rPr>
                <w:rFonts w:ascii="Times New Roman" w:hAnsi="Times New Roman" w:cs="Times New Roman"/>
                <w:lang w:val="ro-MD"/>
              </w:rPr>
              <w:t>;</w:t>
            </w:r>
          </w:p>
        </w:tc>
        <w:tc>
          <w:tcPr>
            <w:tcW w:w="5158" w:type="dxa"/>
          </w:tcPr>
          <w:p w:rsidR="00490F16" w:rsidRDefault="008A1E25" w:rsidP="00274F5B">
            <w:pPr>
              <w:jc w:val="both"/>
              <w:rPr>
                <w:rFonts w:ascii="Times New Roman" w:hAnsi="Times New Roman" w:cs="Times New Roman"/>
                <w:bCs/>
              </w:rPr>
            </w:pPr>
            <w:r w:rsidRPr="007A4555">
              <w:rPr>
                <w:rFonts w:ascii="Times New Roman" w:hAnsi="Times New Roman" w:cs="Times New Roman"/>
                <w:b/>
                <w:bCs/>
              </w:rPr>
              <w:t>23.</w:t>
            </w:r>
            <w:r w:rsidRPr="008A1E25">
              <w:rPr>
                <w:rFonts w:ascii="Times New Roman" w:hAnsi="Times New Roman" w:cs="Times New Roman"/>
                <w:bCs/>
              </w:rPr>
              <w:t xml:space="preserve"> SI RSAP (e-Achiziţii) include următoarele contururi funcţionale de bază şi este prezentat în figura 1:</w:t>
            </w:r>
          </w:p>
          <w:p w:rsidR="008A1E25" w:rsidRPr="008A1E25" w:rsidRDefault="008A1E25" w:rsidP="00274F5B">
            <w:pPr>
              <w:jc w:val="both"/>
              <w:rPr>
                <w:rFonts w:ascii="Times New Roman" w:hAnsi="Times New Roman" w:cs="Times New Roman"/>
                <w:bCs/>
              </w:rPr>
            </w:pPr>
            <w:r w:rsidRPr="007A4555">
              <w:rPr>
                <w:rFonts w:ascii="Times New Roman" w:hAnsi="Times New Roman" w:cs="Times New Roman"/>
                <w:b/>
                <w:bCs/>
              </w:rPr>
              <w:t>23.2.2</w:t>
            </w:r>
            <w:r w:rsidRPr="008A1E25">
              <w:rPr>
                <w:rFonts w:ascii="Times New Roman" w:hAnsi="Times New Roman" w:cs="Times New Roman"/>
                <w:bCs/>
              </w:rPr>
              <w:t>. pregătirea şi publicarea documentaţiei de atribuire, inclusiv coordonarea cu autoritățile care au atribuții de coordonare în conformitate cu competențele stabilite prin cadrul normativ special;</w:t>
            </w:r>
          </w:p>
        </w:tc>
      </w:tr>
      <w:tr w:rsidR="0054204E" w:rsidRPr="00F82447" w:rsidTr="0017548B">
        <w:tc>
          <w:tcPr>
            <w:tcW w:w="3686" w:type="dxa"/>
          </w:tcPr>
          <w:p w:rsidR="00274F5B" w:rsidRPr="00274F5B" w:rsidRDefault="00274F5B" w:rsidP="00274F5B">
            <w:pPr>
              <w:jc w:val="both"/>
              <w:rPr>
                <w:rFonts w:ascii="Times New Roman" w:hAnsi="Times New Roman" w:cs="Times New Roman"/>
                <w:bCs/>
              </w:rPr>
            </w:pPr>
            <w:r w:rsidRPr="00274F5B">
              <w:rPr>
                <w:rFonts w:ascii="Times New Roman" w:hAnsi="Times New Roman" w:cs="Times New Roman"/>
                <w:b/>
                <w:bCs/>
              </w:rPr>
              <w:t>29.</w:t>
            </w:r>
            <w:r w:rsidRPr="00274F5B">
              <w:rPr>
                <w:rFonts w:ascii="Times New Roman" w:hAnsi="Times New Roman" w:cs="Times New Roman"/>
                <w:bCs/>
              </w:rPr>
              <w:t xml:space="preserve"> În sensul art.7 alin.</w:t>
            </w:r>
            <w:r w:rsidR="00976232">
              <w:rPr>
                <w:rFonts w:ascii="Times New Roman" w:hAnsi="Times New Roman" w:cs="Times New Roman"/>
                <w:bCs/>
              </w:rPr>
              <w:t xml:space="preserve"> </w:t>
            </w:r>
            <w:r w:rsidRPr="00274F5B">
              <w:rPr>
                <w:rFonts w:ascii="Times New Roman" w:hAnsi="Times New Roman" w:cs="Times New Roman"/>
                <w:bCs/>
              </w:rPr>
              <w:t>(2) din Legea nr.467/2003 cu privire la informatizare şi la resursele informaţionale de stat, subiecţii raporturilor juridice în sfera informatizării aferente SI RSAP (e-Achiziţii) sunt:</w:t>
            </w:r>
          </w:p>
          <w:p w:rsidR="00274F5B" w:rsidRPr="00274F5B" w:rsidRDefault="00274F5B" w:rsidP="00274F5B">
            <w:pPr>
              <w:jc w:val="both"/>
              <w:rPr>
                <w:rFonts w:ascii="Times New Roman" w:hAnsi="Times New Roman" w:cs="Times New Roman"/>
                <w:bCs/>
              </w:rPr>
            </w:pPr>
            <w:r w:rsidRPr="00696994">
              <w:rPr>
                <w:rFonts w:ascii="Times New Roman" w:hAnsi="Times New Roman" w:cs="Times New Roman"/>
                <w:b/>
                <w:bCs/>
              </w:rPr>
              <w:t>29.1.</w:t>
            </w:r>
            <w:r w:rsidRPr="00274F5B">
              <w:rPr>
                <w:rFonts w:ascii="Times New Roman" w:hAnsi="Times New Roman" w:cs="Times New Roman"/>
                <w:bCs/>
              </w:rPr>
              <w:t xml:space="preserve"> proprietarul;</w:t>
            </w:r>
          </w:p>
          <w:p w:rsidR="00274F5B" w:rsidRPr="00274F5B" w:rsidRDefault="00274F5B" w:rsidP="00274F5B">
            <w:pPr>
              <w:jc w:val="both"/>
              <w:rPr>
                <w:rFonts w:ascii="Times New Roman" w:hAnsi="Times New Roman" w:cs="Times New Roman"/>
                <w:bCs/>
              </w:rPr>
            </w:pPr>
            <w:r w:rsidRPr="00696994">
              <w:rPr>
                <w:rFonts w:ascii="Times New Roman" w:hAnsi="Times New Roman" w:cs="Times New Roman"/>
                <w:b/>
                <w:bCs/>
              </w:rPr>
              <w:t>29.2.</w:t>
            </w:r>
            <w:r w:rsidRPr="00274F5B">
              <w:rPr>
                <w:rFonts w:ascii="Times New Roman" w:hAnsi="Times New Roman" w:cs="Times New Roman"/>
                <w:bCs/>
              </w:rPr>
              <w:t xml:space="preserve"> posesorul şi deţinătorul;</w:t>
            </w:r>
          </w:p>
          <w:p w:rsidR="00274F5B" w:rsidRPr="00274F5B" w:rsidRDefault="00274F5B" w:rsidP="00274F5B">
            <w:pPr>
              <w:jc w:val="both"/>
              <w:rPr>
                <w:rFonts w:ascii="Times New Roman" w:hAnsi="Times New Roman" w:cs="Times New Roman"/>
                <w:bCs/>
              </w:rPr>
            </w:pPr>
            <w:r w:rsidRPr="00696994">
              <w:rPr>
                <w:rFonts w:ascii="Times New Roman" w:hAnsi="Times New Roman" w:cs="Times New Roman"/>
                <w:b/>
                <w:bCs/>
              </w:rPr>
              <w:t>29.3.</w:t>
            </w:r>
            <w:r w:rsidRPr="00274F5B">
              <w:rPr>
                <w:rFonts w:ascii="Times New Roman" w:hAnsi="Times New Roman" w:cs="Times New Roman"/>
                <w:bCs/>
              </w:rPr>
              <w:t xml:space="preserve"> administratorul tehnic;</w:t>
            </w:r>
          </w:p>
          <w:p w:rsidR="0054204E" w:rsidRPr="00BE29CE" w:rsidRDefault="00274F5B" w:rsidP="00274F5B">
            <w:pPr>
              <w:jc w:val="both"/>
              <w:rPr>
                <w:rFonts w:ascii="Times New Roman" w:hAnsi="Times New Roman" w:cs="Times New Roman"/>
                <w:bCs/>
              </w:rPr>
            </w:pPr>
            <w:r w:rsidRPr="00696994">
              <w:rPr>
                <w:rFonts w:ascii="Times New Roman" w:hAnsi="Times New Roman" w:cs="Times New Roman"/>
                <w:b/>
                <w:bCs/>
              </w:rPr>
              <w:t>29.4.</w:t>
            </w:r>
            <w:r w:rsidRPr="00274F5B">
              <w:rPr>
                <w:rFonts w:ascii="Times New Roman" w:hAnsi="Times New Roman" w:cs="Times New Roman"/>
                <w:bCs/>
              </w:rPr>
              <w:t xml:space="preserve"> utilizatorii.</w:t>
            </w:r>
          </w:p>
        </w:tc>
        <w:tc>
          <w:tcPr>
            <w:tcW w:w="4962" w:type="dxa"/>
          </w:tcPr>
          <w:p w:rsidR="00274F5B" w:rsidRPr="00274F5B" w:rsidRDefault="00CF4658" w:rsidP="00274F5B">
            <w:pPr>
              <w:tabs>
                <w:tab w:val="left" w:pos="353"/>
              </w:tabs>
              <w:jc w:val="both"/>
              <w:rPr>
                <w:rFonts w:ascii="Times New Roman" w:hAnsi="Times New Roman" w:cs="Times New Roman"/>
                <w:lang w:val="ro-MD"/>
              </w:rPr>
            </w:pPr>
            <w:r>
              <w:rPr>
                <w:rFonts w:ascii="Times New Roman" w:hAnsi="Times New Roman" w:cs="Times New Roman"/>
                <w:lang w:val="ro-MD"/>
              </w:rPr>
              <w:t>1.2.3</w:t>
            </w:r>
            <w:r w:rsidR="00274F5B" w:rsidRPr="00274F5B">
              <w:rPr>
                <w:rFonts w:ascii="Times New Roman" w:hAnsi="Times New Roman" w:cs="Times New Roman"/>
                <w:lang w:val="ro-MD"/>
              </w:rPr>
              <w:t>. punctul 29 va avea următorul cuprins:</w:t>
            </w:r>
          </w:p>
          <w:p w:rsidR="00274F5B" w:rsidRPr="00274F5B" w:rsidRDefault="00274F5B" w:rsidP="00274F5B">
            <w:pPr>
              <w:tabs>
                <w:tab w:val="left" w:pos="353"/>
              </w:tabs>
              <w:jc w:val="both"/>
              <w:rPr>
                <w:rFonts w:ascii="Times New Roman" w:hAnsi="Times New Roman" w:cs="Times New Roman"/>
                <w:lang w:val="ro-MD"/>
              </w:rPr>
            </w:pPr>
            <w:r w:rsidRPr="00274F5B">
              <w:rPr>
                <w:rFonts w:ascii="Times New Roman" w:hAnsi="Times New Roman" w:cs="Times New Roman"/>
                <w:lang w:val="ro-MD"/>
              </w:rPr>
              <w:t>„29. În sensul art. 7 alin. (2) din Legea nr. 467/2003 cu privire la informatizare şi la resursele informaţionale de stat, subiecţii raporturilor juridice în sfera informatizării aferente SI RSAP (e-Achiziţii) sunt:</w:t>
            </w:r>
          </w:p>
          <w:p w:rsidR="00274F5B" w:rsidRPr="00274F5B" w:rsidRDefault="00274F5B" w:rsidP="00274F5B">
            <w:pPr>
              <w:tabs>
                <w:tab w:val="left" w:pos="353"/>
              </w:tabs>
              <w:jc w:val="both"/>
              <w:rPr>
                <w:rFonts w:ascii="Times New Roman" w:hAnsi="Times New Roman" w:cs="Times New Roman"/>
                <w:lang w:val="ro-MD"/>
              </w:rPr>
            </w:pPr>
            <w:r w:rsidRPr="00274F5B">
              <w:rPr>
                <w:rFonts w:ascii="Times New Roman" w:hAnsi="Times New Roman" w:cs="Times New Roman"/>
                <w:lang w:val="ro-MD"/>
              </w:rPr>
              <w:t>29.1. proprietarul;</w:t>
            </w:r>
          </w:p>
          <w:p w:rsidR="00274F5B" w:rsidRPr="00274F5B" w:rsidRDefault="00274F5B" w:rsidP="00274F5B">
            <w:pPr>
              <w:tabs>
                <w:tab w:val="left" w:pos="353"/>
              </w:tabs>
              <w:jc w:val="both"/>
              <w:rPr>
                <w:rFonts w:ascii="Times New Roman" w:hAnsi="Times New Roman" w:cs="Times New Roman"/>
                <w:lang w:val="ro-MD"/>
              </w:rPr>
            </w:pPr>
            <w:r w:rsidRPr="00274F5B">
              <w:rPr>
                <w:rFonts w:ascii="Times New Roman" w:hAnsi="Times New Roman" w:cs="Times New Roman"/>
                <w:lang w:val="ro-MD"/>
              </w:rPr>
              <w:t>29.2. posesorul</w:t>
            </w:r>
            <w:r w:rsidR="00CF4658">
              <w:rPr>
                <w:rFonts w:ascii="Times New Roman" w:hAnsi="Times New Roman" w:cs="Times New Roman"/>
                <w:lang w:val="ro-MD"/>
              </w:rPr>
              <w:t>;</w:t>
            </w:r>
          </w:p>
          <w:p w:rsidR="00274F5B" w:rsidRPr="00274F5B" w:rsidRDefault="00274F5B" w:rsidP="00274F5B">
            <w:pPr>
              <w:tabs>
                <w:tab w:val="left" w:pos="353"/>
              </w:tabs>
              <w:jc w:val="both"/>
              <w:rPr>
                <w:rFonts w:ascii="Times New Roman" w:hAnsi="Times New Roman" w:cs="Times New Roman"/>
                <w:lang w:val="ro-MD"/>
              </w:rPr>
            </w:pPr>
            <w:r w:rsidRPr="00274F5B">
              <w:rPr>
                <w:rFonts w:ascii="Times New Roman" w:hAnsi="Times New Roman" w:cs="Times New Roman"/>
                <w:lang w:val="ro-MD"/>
              </w:rPr>
              <w:t>29.3. deţinătorul;</w:t>
            </w:r>
          </w:p>
          <w:p w:rsidR="00274F5B" w:rsidRPr="00274F5B" w:rsidRDefault="00274F5B" w:rsidP="00274F5B">
            <w:pPr>
              <w:tabs>
                <w:tab w:val="left" w:pos="353"/>
              </w:tabs>
              <w:jc w:val="both"/>
              <w:rPr>
                <w:rFonts w:ascii="Times New Roman" w:hAnsi="Times New Roman" w:cs="Times New Roman"/>
                <w:lang w:val="ro-MD"/>
              </w:rPr>
            </w:pPr>
            <w:r w:rsidRPr="00274F5B">
              <w:rPr>
                <w:rFonts w:ascii="Times New Roman" w:hAnsi="Times New Roman" w:cs="Times New Roman"/>
                <w:lang w:val="ro-MD"/>
              </w:rPr>
              <w:t>29.4. administratorul tehnic;</w:t>
            </w:r>
          </w:p>
          <w:p w:rsidR="0054204E" w:rsidRPr="00EB49D8" w:rsidRDefault="00274F5B" w:rsidP="00274F5B">
            <w:pPr>
              <w:tabs>
                <w:tab w:val="left" w:pos="353"/>
              </w:tabs>
              <w:jc w:val="both"/>
              <w:rPr>
                <w:rFonts w:ascii="Times New Roman" w:hAnsi="Times New Roman" w:cs="Times New Roman"/>
                <w:lang w:val="ro-MD"/>
              </w:rPr>
            </w:pPr>
            <w:r w:rsidRPr="00274F5B">
              <w:rPr>
                <w:rFonts w:ascii="Times New Roman" w:hAnsi="Times New Roman" w:cs="Times New Roman"/>
                <w:lang w:val="ro-MD"/>
              </w:rPr>
              <w:t>29.5. utilizatorii.”;</w:t>
            </w:r>
          </w:p>
        </w:tc>
        <w:tc>
          <w:tcPr>
            <w:tcW w:w="5158" w:type="dxa"/>
          </w:tcPr>
          <w:p w:rsidR="00274F5B" w:rsidRPr="00274F5B" w:rsidRDefault="00274F5B" w:rsidP="00274F5B">
            <w:pPr>
              <w:jc w:val="both"/>
              <w:rPr>
                <w:rFonts w:ascii="Times New Roman" w:hAnsi="Times New Roman" w:cs="Times New Roman"/>
                <w:bCs/>
              </w:rPr>
            </w:pPr>
            <w:r w:rsidRPr="00274F5B">
              <w:rPr>
                <w:rFonts w:ascii="Times New Roman" w:hAnsi="Times New Roman" w:cs="Times New Roman"/>
                <w:b/>
                <w:bCs/>
              </w:rPr>
              <w:t>29</w:t>
            </w:r>
            <w:r w:rsidRPr="00274F5B">
              <w:rPr>
                <w:rFonts w:ascii="Times New Roman" w:hAnsi="Times New Roman" w:cs="Times New Roman"/>
                <w:bCs/>
              </w:rPr>
              <w:t>. În sensul art.7 alin.</w:t>
            </w:r>
            <w:r w:rsidR="00976232">
              <w:rPr>
                <w:rFonts w:ascii="Times New Roman" w:hAnsi="Times New Roman" w:cs="Times New Roman"/>
                <w:bCs/>
              </w:rPr>
              <w:t xml:space="preserve"> </w:t>
            </w:r>
            <w:r w:rsidRPr="00274F5B">
              <w:rPr>
                <w:rFonts w:ascii="Times New Roman" w:hAnsi="Times New Roman" w:cs="Times New Roman"/>
                <w:bCs/>
              </w:rPr>
              <w:t>(2) din Legea nr.467/2003 cu privire la informatizare şi la resursele informaţionale de stat, subiecţii raporturilor juridice în sfera informatizării aferente SI RSAP (e-Achiziţii) sunt:</w:t>
            </w:r>
          </w:p>
          <w:p w:rsidR="00274F5B" w:rsidRPr="00274F5B" w:rsidRDefault="00274F5B" w:rsidP="00274F5B">
            <w:pPr>
              <w:jc w:val="both"/>
              <w:rPr>
                <w:rFonts w:ascii="Times New Roman" w:hAnsi="Times New Roman" w:cs="Times New Roman"/>
                <w:bCs/>
              </w:rPr>
            </w:pPr>
            <w:r w:rsidRPr="007A4555">
              <w:rPr>
                <w:rFonts w:ascii="Times New Roman" w:hAnsi="Times New Roman" w:cs="Times New Roman"/>
                <w:b/>
                <w:bCs/>
              </w:rPr>
              <w:t>29.1.</w:t>
            </w:r>
            <w:r w:rsidRPr="00274F5B">
              <w:rPr>
                <w:rFonts w:ascii="Times New Roman" w:hAnsi="Times New Roman" w:cs="Times New Roman"/>
                <w:bCs/>
              </w:rPr>
              <w:t xml:space="preserve"> proprietarul;</w:t>
            </w:r>
          </w:p>
          <w:p w:rsidR="00274F5B" w:rsidRPr="00274F5B" w:rsidRDefault="00274F5B" w:rsidP="00274F5B">
            <w:pPr>
              <w:jc w:val="both"/>
              <w:rPr>
                <w:rFonts w:ascii="Times New Roman" w:hAnsi="Times New Roman" w:cs="Times New Roman"/>
                <w:bCs/>
              </w:rPr>
            </w:pPr>
            <w:r w:rsidRPr="007A4555">
              <w:rPr>
                <w:rFonts w:ascii="Times New Roman" w:hAnsi="Times New Roman" w:cs="Times New Roman"/>
                <w:b/>
                <w:bCs/>
              </w:rPr>
              <w:t>29.2.</w:t>
            </w:r>
            <w:r w:rsidRPr="00274F5B">
              <w:rPr>
                <w:rFonts w:ascii="Times New Roman" w:hAnsi="Times New Roman" w:cs="Times New Roman"/>
                <w:bCs/>
              </w:rPr>
              <w:t xml:space="preserve"> posesorul</w:t>
            </w:r>
          </w:p>
          <w:p w:rsidR="00274F5B" w:rsidRPr="00274F5B" w:rsidRDefault="00274F5B" w:rsidP="00274F5B">
            <w:pPr>
              <w:jc w:val="both"/>
              <w:rPr>
                <w:rFonts w:ascii="Times New Roman" w:hAnsi="Times New Roman" w:cs="Times New Roman"/>
                <w:bCs/>
              </w:rPr>
            </w:pPr>
            <w:r w:rsidRPr="007A4555">
              <w:rPr>
                <w:rFonts w:ascii="Times New Roman" w:hAnsi="Times New Roman" w:cs="Times New Roman"/>
                <w:b/>
                <w:bCs/>
              </w:rPr>
              <w:t>29.3</w:t>
            </w:r>
            <w:r w:rsidR="007A4555">
              <w:rPr>
                <w:rFonts w:ascii="Times New Roman" w:hAnsi="Times New Roman" w:cs="Times New Roman"/>
                <w:bCs/>
              </w:rPr>
              <w:t>.</w:t>
            </w:r>
            <w:r w:rsidRPr="00274F5B">
              <w:rPr>
                <w:rFonts w:ascii="Times New Roman" w:hAnsi="Times New Roman" w:cs="Times New Roman"/>
                <w:bCs/>
              </w:rPr>
              <w:t xml:space="preserve"> deţinătorul;</w:t>
            </w:r>
          </w:p>
          <w:p w:rsidR="00274F5B" w:rsidRPr="00274F5B" w:rsidRDefault="00396342" w:rsidP="00274F5B">
            <w:pPr>
              <w:jc w:val="both"/>
              <w:rPr>
                <w:rFonts w:ascii="Times New Roman" w:hAnsi="Times New Roman" w:cs="Times New Roman"/>
                <w:bCs/>
              </w:rPr>
            </w:pPr>
            <w:r w:rsidRPr="007A4555">
              <w:rPr>
                <w:rFonts w:ascii="Times New Roman" w:hAnsi="Times New Roman" w:cs="Times New Roman"/>
                <w:b/>
                <w:bCs/>
              </w:rPr>
              <w:t>29.4</w:t>
            </w:r>
            <w:r w:rsidR="00274F5B" w:rsidRPr="007A4555">
              <w:rPr>
                <w:rFonts w:ascii="Times New Roman" w:hAnsi="Times New Roman" w:cs="Times New Roman"/>
                <w:b/>
                <w:bCs/>
              </w:rPr>
              <w:t>.</w:t>
            </w:r>
            <w:r w:rsidR="00274F5B" w:rsidRPr="00274F5B">
              <w:rPr>
                <w:rFonts w:ascii="Times New Roman" w:hAnsi="Times New Roman" w:cs="Times New Roman"/>
                <w:bCs/>
              </w:rPr>
              <w:t xml:space="preserve"> administratorul tehnic;</w:t>
            </w:r>
          </w:p>
          <w:p w:rsidR="0054204E" w:rsidRPr="00EA0F90" w:rsidRDefault="00396342" w:rsidP="00274F5B">
            <w:pPr>
              <w:jc w:val="both"/>
              <w:rPr>
                <w:rFonts w:ascii="Times New Roman" w:hAnsi="Times New Roman" w:cs="Times New Roman"/>
                <w:b/>
                <w:bCs/>
              </w:rPr>
            </w:pPr>
            <w:r w:rsidRPr="007A4555">
              <w:rPr>
                <w:rFonts w:ascii="Times New Roman" w:hAnsi="Times New Roman" w:cs="Times New Roman"/>
                <w:b/>
                <w:bCs/>
              </w:rPr>
              <w:t>29.5</w:t>
            </w:r>
            <w:r w:rsidR="00274F5B" w:rsidRPr="007A4555">
              <w:rPr>
                <w:rFonts w:ascii="Times New Roman" w:hAnsi="Times New Roman" w:cs="Times New Roman"/>
                <w:b/>
                <w:bCs/>
              </w:rPr>
              <w:t>.</w:t>
            </w:r>
            <w:r w:rsidR="00274F5B" w:rsidRPr="00274F5B">
              <w:rPr>
                <w:rFonts w:ascii="Times New Roman" w:hAnsi="Times New Roman" w:cs="Times New Roman"/>
                <w:bCs/>
              </w:rPr>
              <w:t xml:space="preserve"> utilizatorii.</w:t>
            </w:r>
          </w:p>
        </w:tc>
      </w:tr>
      <w:tr w:rsidR="002F05BA" w:rsidRPr="00F82447" w:rsidTr="0017548B">
        <w:tc>
          <w:tcPr>
            <w:tcW w:w="3686" w:type="dxa"/>
          </w:tcPr>
          <w:p w:rsidR="002F05BA" w:rsidRDefault="00696994" w:rsidP="0017370F">
            <w:pPr>
              <w:jc w:val="both"/>
              <w:rPr>
                <w:rFonts w:ascii="Times New Roman" w:hAnsi="Times New Roman" w:cs="Times New Roman"/>
                <w:bCs/>
              </w:rPr>
            </w:pPr>
            <w:r w:rsidRPr="00696994">
              <w:rPr>
                <w:rFonts w:ascii="Times New Roman" w:hAnsi="Times New Roman" w:cs="Times New Roman"/>
                <w:b/>
                <w:bCs/>
              </w:rPr>
              <w:t>31.</w:t>
            </w:r>
            <w:r w:rsidRPr="00696994">
              <w:rPr>
                <w:rFonts w:ascii="Times New Roman" w:hAnsi="Times New Roman" w:cs="Times New Roman"/>
                <w:bCs/>
              </w:rPr>
              <w:t xml:space="preserve"> Posesorul şi deţinătorul SI RSAP (e-Achiziţii) este Ministerul Finanţelor, care asigură condiţiile juridice, financiare şi organizatorice pentru crearea, administrarea, mentenanţa şi dezvoltarea acestuia.</w:t>
            </w:r>
          </w:p>
        </w:tc>
        <w:tc>
          <w:tcPr>
            <w:tcW w:w="4962" w:type="dxa"/>
          </w:tcPr>
          <w:p w:rsidR="002F05BA" w:rsidRPr="00EB49D8" w:rsidRDefault="00114D04" w:rsidP="00CF4658">
            <w:pPr>
              <w:tabs>
                <w:tab w:val="left" w:pos="353"/>
              </w:tabs>
              <w:jc w:val="both"/>
              <w:rPr>
                <w:rFonts w:ascii="Times New Roman" w:hAnsi="Times New Roman" w:cs="Times New Roman"/>
                <w:lang w:val="ro-MD"/>
              </w:rPr>
            </w:pPr>
            <w:r>
              <w:rPr>
                <w:rFonts w:ascii="Times New Roman" w:hAnsi="Times New Roman" w:cs="Times New Roman"/>
                <w:lang w:val="ro-MD"/>
              </w:rPr>
              <w:t>1.2.</w:t>
            </w:r>
            <w:r w:rsidR="00CF4658">
              <w:rPr>
                <w:rFonts w:ascii="Times New Roman" w:hAnsi="Times New Roman" w:cs="Times New Roman"/>
                <w:lang w:val="ro-MD"/>
              </w:rPr>
              <w:t>4</w:t>
            </w:r>
            <w:r w:rsidR="00696994" w:rsidRPr="00696994">
              <w:rPr>
                <w:rFonts w:ascii="Times New Roman" w:hAnsi="Times New Roman" w:cs="Times New Roman"/>
                <w:lang w:val="ro-MD"/>
              </w:rPr>
              <w:t>. la punctul 31, cuvintele „și deținătorul” se exclud;</w:t>
            </w:r>
          </w:p>
        </w:tc>
        <w:tc>
          <w:tcPr>
            <w:tcW w:w="5158" w:type="dxa"/>
          </w:tcPr>
          <w:p w:rsidR="002F05BA" w:rsidRPr="0017370F" w:rsidRDefault="00696994" w:rsidP="00CF4658">
            <w:pPr>
              <w:jc w:val="both"/>
              <w:rPr>
                <w:rFonts w:ascii="Times New Roman" w:hAnsi="Times New Roman" w:cs="Times New Roman"/>
                <w:bCs/>
              </w:rPr>
            </w:pPr>
            <w:r w:rsidRPr="007A4555">
              <w:rPr>
                <w:rFonts w:ascii="Times New Roman" w:hAnsi="Times New Roman" w:cs="Times New Roman"/>
                <w:b/>
                <w:bCs/>
              </w:rPr>
              <w:t>31.</w:t>
            </w:r>
            <w:r w:rsidRPr="00696994">
              <w:rPr>
                <w:rFonts w:ascii="Times New Roman" w:hAnsi="Times New Roman" w:cs="Times New Roman"/>
                <w:bCs/>
              </w:rPr>
              <w:t xml:space="preserve"> Posesorul SI RSAP (e-Achiziţii) este Ministerul Finanţelor, care asigură condiţiile juridice, financiare şi organizatorice pentru crearea, administrarea, mentenanţa şi dezvoltarea acestuia.</w:t>
            </w:r>
          </w:p>
        </w:tc>
      </w:tr>
      <w:tr w:rsidR="00B029F6" w:rsidRPr="00F82447" w:rsidTr="0017548B">
        <w:tc>
          <w:tcPr>
            <w:tcW w:w="3686" w:type="dxa"/>
          </w:tcPr>
          <w:p w:rsidR="00B029F6" w:rsidRDefault="0046607F" w:rsidP="0017370F">
            <w:pPr>
              <w:jc w:val="both"/>
              <w:rPr>
                <w:rFonts w:ascii="Times New Roman" w:hAnsi="Times New Roman" w:cs="Times New Roman"/>
                <w:bCs/>
              </w:rPr>
            </w:pPr>
            <w:r w:rsidRPr="0046607F">
              <w:rPr>
                <w:rFonts w:ascii="Times New Roman" w:hAnsi="Times New Roman" w:cs="Times New Roman"/>
                <w:b/>
                <w:bCs/>
              </w:rPr>
              <w:t>32.</w:t>
            </w:r>
            <w:r w:rsidRPr="0046607F">
              <w:rPr>
                <w:rFonts w:ascii="Times New Roman" w:hAnsi="Times New Roman" w:cs="Times New Roman"/>
                <w:bCs/>
              </w:rPr>
              <w:t xml:space="preserve"> Administratorul tehnic al SI RSAP (e-Achiziţii) este Instituţia Publică Centrul de Tehnologii Informaţionale în Finanţe care asigură administrarea, </w:t>
            </w:r>
            <w:r w:rsidRPr="0046607F">
              <w:rPr>
                <w:rFonts w:ascii="Times New Roman" w:hAnsi="Times New Roman" w:cs="Times New Roman"/>
                <w:bCs/>
              </w:rPr>
              <w:lastRenderedPageBreak/>
              <w:t>mentenanţa, dezvoltarea şi suportul tehnic al SI RSAP (e-Achiziţii).</w:t>
            </w:r>
          </w:p>
        </w:tc>
        <w:tc>
          <w:tcPr>
            <w:tcW w:w="4962" w:type="dxa"/>
          </w:tcPr>
          <w:p w:rsidR="00B029F6" w:rsidRPr="00EB49D8" w:rsidRDefault="00114D04" w:rsidP="00CF4658">
            <w:pPr>
              <w:tabs>
                <w:tab w:val="left" w:pos="353"/>
              </w:tabs>
              <w:jc w:val="both"/>
              <w:rPr>
                <w:rFonts w:ascii="Times New Roman" w:hAnsi="Times New Roman" w:cs="Times New Roman"/>
                <w:lang w:val="ro-MD"/>
              </w:rPr>
            </w:pPr>
            <w:r>
              <w:rPr>
                <w:rFonts w:ascii="Times New Roman" w:hAnsi="Times New Roman" w:cs="Times New Roman"/>
                <w:lang w:val="ro-MD"/>
              </w:rPr>
              <w:lastRenderedPageBreak/>
              <w:t>1.2.</w:t>
            </w:r>
            <w:r w:rsidR="00CF4658">
              <w:rPr>
                <w:rFonts w:ascii="Times New Roman" w:hAnsi="Times New Roman" w:cs="Times New Roman"/>
                <w:lang w:val="ro-MD"/>
              </w:rPr>
              <w:t>5</w:t>
            </w:r>
            <w:r w:rsidR="0046607F" w:rsidRPr="0046607F">
              <w:rPr>
                <w:rFonts w:ascii="Times New Roman" w:hAnsi="Times New Roman" w:cs="Times New Roman"/>
                <w:lang w:val="ro-MD"/>
              </w:rPr>
              <w:t>. punctul 32 se completează cu cuvintele „Deținătorul și”;</w:t>
            </w:r>
          </w:p>
        </w:tc>
        <w:tc>
          <w:tcPr>
            <w:tcW w:w="5158" w:type="dxa"/>
          </w:tcPr>
          <w:p w:rsidR="00B029F6" w:rsidRPr="0017370F" w:rsidRDefault="0046607F" w:rsidP="002F05BA">
            <w:pPr>
              <w:jc w:val="both"/>
              <w:rPr>
                <w:rFonts w:ascii="Times New Roman" w:hAnsi="Times New Roman" w:cs="Times New Roman"/>
                <w:bCs/>
              </w:rPr>
            </w:pPr>
            <w:r w:rsidRPr="007A4555">
              <w:rPr>
                <w:rFonts w:ascii="Times New Roman" w:hAnsi="Times New Roman" w:cs="Times New Roman"/>
                <w:b/>
                <w:bCs/>
              </w:rPr>
              <w:t>32.</w:t>
            </w:r>
            <w:r w:rsidRPr="0046607F">
              <w:rPr>
                <w:rFonts w:ascii="Times New Roman" w:hAnsi="Times New Roman" w:cs="Times New Roman"/>
                <w:bCs/>
              </w:rPr>
              <w:t xml:space="preserve"> Deținătorul și administratorul tehnic al SI RSAP (e-Achiziţii) este Instituţia Publică Centrul de Tehnologii Informaţionale în Finanţe care asigură administrarea, mentenanţa, dezvoltarea şi suportul tehnic al SI RSAP (e-Achiziţii).</w:t>
            </w:r>
          </w:p>
        </w:tc>
      </w:tr>
      <w:tr w:rsidR="00114D04" w:rsidRPr="00F82447" w:rsidTr="0017548B">
        <w:tc>
          <w:tcPr>
            <w:tcW w:w="3686" w:type="dxa"/>
          </w:tcPr>
          <w:p w:rsidR="00114D04" w:rsidRPr="00114D04" w:rsidRDefault="00114D04" w:rsidP="00114D04">
            <w:pPr>
              <w:jc w:val="both"/>
              <w:rPr>
                <w:rFonts w:ascii="Times New Roman" w:hAnsi="Times New Roman" w:cs="Times New Roman"/>
                <w:b/>
                <w:bCs/>
              </w:rPr>
            </w:pPr>
            <w:r w:rsidRPr="00114D04">
              <w:rPr>
                <w:rFonts w:ascii="Times New Roman" w:hAnsi="Times New Roman" w:cs="Times New Roman"/>
                <w:b/>
                <w:bCs/>
              </w:rPr>
              <w:t xml:space="preserve">34. </w:t>
            </w:r>
            <w:r w:rsidRPr="00114D04">
              <w:rPr>
                <w:rFonts w:ascii="Times New Roman" w:hAnsi="Times New Roman" w:cs="Times New Roman"/>
                <w:bCs/>
              </w:rPr>
              <w:t>În sensul art.7 alin.(2) lit.e) din Legea nr.467/2003 cu privire la informatizare şi la resursele informaţionale de stat, registratorii în cadrul SI RSAP (e-Achiziţii) sunt utilizatorii autorizaţi care introduc şi/sau actualizează datele în SI RSAP (e-Achiziţii), după cum urmează:</w:t>
            </w:r>
          </w:p>
          <w:p w:rsidR="00114D04" w:rsidRPr="00114D04" w:rsidRDefault="00114D04" w:rsidP="00114D04">
            <w:pPr>
              <w:jc w:val="both"/>
              <w:rPr>
                <w:rFonts w:ascii="Times New Roman" w:hAnsi="Times New Roman" w:cs="Times New Roman"/>
                <w:bCs/>
              </w:rPr>
            </w:pPr>
            <w:r w:rsidRPr="00114D04">
              <w:rPr>
                <w:rFonts w:ascii="Times New Roman" w:hAnsi="Times New Roman" w:cs="Times New Roman"/>
                <w:b/>
                <w:bCs/>
              </w:rPr>
              <w:t xml:space="preserve">34.1. </w:t>
            </w:r>
            <w:r w:rsidRPr="00114D04">
              <w:rPr>
                <w:rFonts w:ascii="Times New Roman" w:hAnsi="Times New Roman" w:cs="Times New Roman"/>
                <w:bCs/>
              </w:rPr>
              <w:t>autorităţile/entităţile contractante – pentru datele şi documentele aferente planificării, iniţierii, desfăşurării şi finalizării procedurilor de achiziţii;</w:t>
            </w:r>
          </w:p>
          <w:p w:rsidR="00114D04" w:rsidRPr="00114D04" w:rsidRDefault="00114D04" w:rsidP="00114D04">
            <w:pPr>
              <w:jc w:val="both"/>
              <w:rPr>
                <w:rFonts w:ascii="Times New Roman" w:hAnsi="Times New Roman" w:cs="Times New Roman"/>
                <w:bCs/>
              </w:rPr>
            </w:pPr>
            <w:r w:rsidRPr="00114D04">
              <w:rPr>
                <w:rFonts w:ascii="Times New Roman" w:hAnsi="Times New Roman" w:cs="Times New Roman"/>
                <w:b/>
                <w:bCs/>
              </w:rPr>
              <w:t xml:space="preserve">34.2. </w:t>
            </w:r>
            <w:r w:rsidRPr="00114D04">
              <w:rPr>
                <w:rFonts w:ascii="Times New Roman" w:hAnsi="Times New Roman" w:cs="Times New Roman"/>
                <w:bCs/>
              </w:rPr>
              <w:t>operatorii economici – pentru datele şi documentele aferente participării la proceduri (inclusiv ofertele şi informaţiile conexe), în condiţiile legii;</w:t>
            </w:r>
          </w:p>
          <w:p w:rsidR="00114D04" w:rsidRPr="00114D04" w:rsidRDefault="00114D04" w:rsidP="00114D04">
            <w:pPr>
              <w:jc w:val="both"/>
              <w:rPr>
                <w:rFonts w:ascii="Times New Roman" w:hAnsi="Times New Roman" w:cs="Times New Roman"/>
                <w:bCs/>
              </w:rPr>
            </w:pPr>
            <w:r w:rsidRPr="00114D04">
              <w:rPr>
                <w:rFonts w:ascii="Times New Roman" w:hAnsi="Times New Roman" w:cs="Times New Roman"/>
                <w:b/>
                <w:bCs/>
              </w:rPr>
              <w:t xml:space="preserve">34.3. </w:t>
            </w:r>
            <w:r w:rsidRPr="00114D04">
              <w:rPr>
                <w:rFonts w:ascii="Times New Roman" w:hAnsi="Times New Roman" w:cs="Times New Roman"/>
                <w:bCs/>
              </w:rPr>
              <w:t>Agenţia Achiziţii Publice, care are atribuţii de administrare, monitorizare, supervizare şi confirmare a corectitudinii informaţiilor înregistrate;</w:t>
            </w:r>
          </w:p>
          <w:p w:rsidR="00114D04" w:rsidRPr="0046607F" w:rsidRDefault="00114D04" w:rsidP="00114D04">
            <w:pPr>
              <w:jc w:val="both"/>
              <w:rPr>
                <w:rFonts w:ascii="Times New Roman" w:hAnsi="Times New Roman" w:cs="Times New Roman"/>
                <w:b/>
                <w:bCs/>
              </w:rPr>
            </w:pPr>
            <w:r w:rsidRPr="00114D04">
              <w:rPr>
                <w:rFonts w:ascii="Times New Roman" w:hAnsi="Times New Roman" w:cs="Times New Roman"/>
                <w:b/>
                <w:bCs/>
              </w:rPr>
              <w:t xml:space="preserve">34.4. </w:t>
            </w:r>
            <w:r w:rsidRPr="00114D04">
              <w:rPr>
                <w:rFonts w:ascii="Times New Roman" w:hAnsi="Times New Roman" w:cs="Times New Roman"/>
                <w:bCs/>
              </w:rPr>
              <w:t>Autoritatea Naţională pentru Soluţionarea Contestaţiilor – pentru datele şi documentele aferente contestaţiilor, în limitele competenţelor legale.</w:t>
            </w:r>
          </w:p>
        </w:tc>
        <w:tc>
          <w:tcPr>
            <w:tcW w:w="4962" w:type="dxa"/>
          </w:tcPr>
          <w:p w:rsidR="00114D04" w:rsidRPr="00114D04" w:rsidRDefault="00114D04" w:rsidP="00114D04">
            <w:pPr>
              <w:tabs>
                <w:tab w:val="left" w:pos="353"/>
              </w:tabs>
              <w:jc w:val="both"/>
              <w:rPr>
                <w:rFonts w:ascii="Times New Roman" w:hAnsi="Times New Roman" w:cs="Times New Roman"/>
                <w:lang w:val="ro-MD"/>
              </w:rPr>
            </w:pPr>
            <w:r w:rsidRPr="00114D04">
              <w:rPr>
                <w:rFonts w:ascii="Times New Roman" w:hAnsi="Times New Roman" w:cs="Times New Roman"/>
                <w:lang w:val="ro-MD"/>
              </w:rPr>
              <w:t>1.2.</w:t>
            </w:r>
            <w:r w:rsidR="00CF4658">
              <w:rPr>
                <w:rFonts w:ascii="Times New Roman" w:hAnsi="Times New Roman" w:cs="Times New Roman"/>
                <w:lang w:val="ro-MD"/>
              </w:rPr>
              <w:t>6</w:t>
            </w:r>
            <w:r w:rsidRPr="00114D04">
              <w:rPr>
                <w:rFonts w:ascii="Times New Roman" w:hAnsi="Times New Roman" w:cs="Times New Roman"/>
                <w:lang w:val="ro-MD"/>
              </w:rPr>
              <w:t>. punctul 34 se completează cu subpunctul 34.5., cu următorul cuprins:</w:t>
            </w:r>
          </w:p>
          <w:p w:rsidR="00114D04" w:rsidRDefault="00114D04" w:rsidP="00114D04">
            <w:pPr>
              <w:tabs>
                <w:tab w:val="left" w:pos="353"/>
              </w:tabs>
              <w:jc w:val="both"/>
              <w:rPr>
                <w:rFonts w:ascii="Times New Roman" w:hAnsi="Times New Roman" w:cs="Times New Roman"/>
                <w:lang w:val="ro-MD"/>
              </w:rPr>
            </w:pPr>
            <w:r w:rsidRPr="00114D04">
              <w:rPr>
                <w:rFonts w:ascii="Times New Roman" w:hAnsi="Times New Roman" w:cs="Times New Roman"/>
                <w:lang w:val="ro-MD"/>
              </w:rPr>
              <w:t>„34.5. Autoritățile care au atribuții de supraveghere și coordonare în conformitate cu competențele stabilite prin cadrul normativ special.”;</w:t>
            </w:r>
          </w:p>
        </w:tc>
        <w:tc>
          <w:tcPr>
            <w:tcW w:w="5158" w:type="dxa"/>
          </w:tcPr>
          <w:p w:rsidR="00114D04" w:rsidRPr="00114D04" w:rsidRDefault="00114D04" w:rsidP="00114D04">
            <w:pPr>
              <w:jc w:val="both"/>
              <w:rPr>
                <w:rFonts w:ascii="Times New Roman" w:hAnsi="Times New Roman" w:cs="Times New Roman"/>
                <w:b/>
                <w:bCs/>
              </w:rPr>
            </w:pPr>
            <w:r w:rsidRPr="00114D04">
              <w:rPr>
                <w:rFonts w:ascii="Times New Roman" w:hAnsi="Times New Roman" w:cs="Times New Roman"/>
                <w:b/>
                <w:bCs/>
              </w:rPr>
              <w:t xml:space="preserve">34. </w:t>
            </w:r>
            <w:r w:rsidRPr="00114D04">
              <w:rPr>
                <w:rFonts w:ascii="Times New Roman" w:hAnsi="Times New Roman" w:cs="Times New Roman"/>
                <w:bCs/>
              </w:rPr>
              <w:t>În sensul art.7 alin.(2) lit.e) din Legea nr.467/2003 cu privire la informatizare şi la resursele informaţionale de stat, registratorii în cadrul SI RSAP (e-Achiziţii) sunt utilizatorii autorizaţi care introduc şi/sau actualizează datele în SI RSAP (e-Achiziţii), după cum urmează:</w:t>
            </w:r>
          </w:p>
          <w:p w:rsidR="00114D04" w:rsidRPr="00114D04" w:rsidRDefault="00114D04" w:rsidP="00114D04">
            <w:pPr>
              <w:jc w:val="both"/>
              <w:rPr>
                <w:rFonts w:ascii="Times New Roman" w:hAnsi="Times New Roman" w:cs="Times New Roman"/>
                <w:bCs/>
              </w:rPr>
            </w:pPr>
            <w:r w:rsidRPr="00114D04">
              <w:rPr>
                <w:rFonts w:ascii="Times New Roman" w:hAnsi="Times New Roman" w:cs="Times New Roman"/>
                <w:b/>
                <w:bCs/>
              </w:rPr>
              <w:t xml:space="preserve">34.1. </w:t>
            </w:r>
            <w:r w:rsidRPr="00114D04">
              <w:rPr>
                <w:rFonts w:ascii="Times New Roman" w:hAnsi="Times New Roman" w:cs="Times New Roman"/>
                <w:bCs/>
              </w:rPr>
              <w:t>autorităţile/entităţile contractante – pentru datele şi documentele aferente planificării, iniţierii, desfăşurării şi finalizării procedurilor de achiziţii;</w:t>
            </w:r>
          </w:p>
          <w:p w:rsidR="00114D04" w:rsidRPr="00114D04" w:rsidRDefault="00114D04" w:rsidP="00114D04">
            <w:pPr>
              <w:jc w:val="both"/>
              <w:rPr>
                <w:rFonts w:ascii="Times New Roman" w:hAnsi="Times New Roman" w:cs="Times New Roman"/>
                <w:bCs/>
              </w:rPr>
            </w:pPr>
            <w:r w:rsidRPr="00114D04">
              <w:rPr>
                <w:rFonts w:ascii="Times New Roman" w:hAnsi="Times New Roman" w:cs="Times New Roman"/>
                <w:b/>
                <w:bCs/>
              </w:rPr>
              <w:t xml:space="preserve">34.2. </w:t>
            </w:r>
            <w:r w:rsidRPr="00114D04">
              <w:rPr>
                <w:rFonts w:ascii="Times New Roman" w:hAnsi="Times New Roman" w:cs="Times New Roman"/>
                <w:bCs/>
              </w:rPr>
              <w:t>operatorii economici – pentru datele şi documentele aferente participării la proceduri (inclusiv ofertele şi informaţiile conexe), în condiţiile legii;</w:t>
            </w:r>
          </w:p>
          <w:p w:rsidR="00114D04" w:rsidRPr="00114D04" w:rsidRDefault="00114D04" w:rsidP="00114D04">
            <w:pPr>
              <w:jc w:val="both"/>
              <w:rPr>
                <w:rFonts w:ascii="Times New Roman" w:hAnsi="Times New Roman" w:cs="Times New Roman"/>
                <w:bCs/>
              </w:rPr>
            </w:pPr>
            <w:r w:rsidRPr="00114D04">
              <w:rPr>
                <w:rFonts w:ascii="Times New Roman" w:hAnsi="Times New Roman" w:cs="Times New Roman"/>
                <w:b/>
                <w:bCs/>
              </w:rPr>
              <w:t xml:space="preserve">34.3. </w:t>
            </w:r>
            <w:r w:rsidRPr="00114D04">
              <w:rPr>
                <w:rFonts w:ascii="Times New Roman" w:hAnsi="Times New Roman" w:cs="Times New Roman"/>
                <w:bCs/>
              </w:rPr>
              <w:t>Agenţia Achiziţii Publice, care are atribuţii de administrare, monitorizare, supervizare şi confirmare a corectitudinii informaţiilor înregistrate;</w:t>
            </w:r>
          </w:p>
          <w:p w:rsidR="00114D04" w:rsidRDefault="00114D04" w:rsidP="00114D04">
            <w:pPr>
              <w:jc w:val="both"/>
              <w:rPr>
                <w:rFonts w:ascii="Times New Roman" w:hAnsi="Times New Roman" w:cs="Times New Roman"/>
                <w:bCs/>
              </w:rPr>
            </w:pPr>
            <w:r w:rsidRPr="00114D04">
              <w:rPr>
                <w:rFonts w:ascii="Times New Roman" w:hAnsi="Times New Roman" w:cs="Times New Roman"/>
                <w:b/>
                <w:bCs/>
              </w:rPr>
              <w:t xml:space="preserve">34.4. </w:t>
            </w:r>
            <w:r w:rsidRPr="00114D04">
              <w:rPr>
                <w:rFonts w:ascii="Times New Roman" w:hAnsi="Times New Roman" w:cs="Times New Roman"/>
                <w:bCs/>
              </w:rPr>
              <w:t>Autoritatea Naţională pentru Soluţionarea Contestaţiilor – pentru datele şi documentele aferente contestaţiilor, în limitele competenţelor leg</w:t>
            </w:r>
            <w:r>
              <w:rPr>
                <w:rFonts w:ascii="Times New Roman" w:hAnsi="Times New Roman" w:cs="Times New Roman"/>
                <w:bCs/>
              </w:rPr>
              <w:t>ale;</w:t>
            </w:r>
          </w:p>
          <w:p w:rsidR="00114D04" w:rsidRPr="0046607F" w:rsidRDefault="00114D04" w:rsidP="00114D04">
            <w:pPr>
              <w:jc w:val="both"/>
              <w:rPr>
                <w:rFonts w:ascii="Times New Roman" w:hAnsi="Times New Roman" w:cs="Times New Roman"/>
                <w:bCs/>
              </w:rPr>
            </w:pPr>
            <w:r w:rsidRPr="00114D04">
              <w:rPr>
                <w:rFonts w:ascii="Times New Roman" w:hAnsi="Times New Roman" w:cs="Times New Roman"/>
                <w:b/>
                <w:bCs/>
              </w:rPr>
              <w:t>34.5.</w:t>
            </w:r>
            <w:r w:rsidRPr="00114D04">
              <w:rPr>
                <w:rFonts w:ascii="Times New Roman" w:hAnsi="Times New Roman" w:cs="Times New Roman"/>
                <w:bCs/>
              </w:rPr>
              <w:t xml:space="preserve"> Autoritățile care au atribuții de supraveghere și coordonare în conformitate cu competențele stabilite prin cadrul normativ special.</w:t>
            </w:r>
          </w:p>
        </w:tc>
      </w:tr>
      <w:tr w:rsidR="00114D04" w:rsidRPr="00F82447" w:rsidTr="0017548B">
        <w:tc>
          <w:tcPr>
            <w:tcW w:w="3686" w:type="dxa"/>
          </w:tcPr>
          <w:p w:rsidR="00114D04" w:rsidRDefault="003A6DCD" w:rsidP="0017370F">
            <w:pPr>
              <w:jc w:val="both"/>
              <w:rPr>
                <w:rFonts w:ascii="Times New Roman" w:hAnsi="Times New Roman" w:cs="Times New Roman"/>
                <w:bCs/>
              </w:rPr>
            </w:pPr>
            <w:r w:rsidRPr="003A6DCD">
              <w:rPr>
                <w:rFonts w:ascii="Times New Roman" w:hAnsi="Times New Roman" w:cs="Times New Roman"/>
                <w:b/>
                <w:bCs/>
              </w:rPr>
              <w:t xml:space="preserve">37. </w:t>
            </w:r>
            <w:r w:rsidRPr="003A6DCD">
              <w:rPr>
                <w:rFonts w:ascii="Times New Roman" w:hAnsi="Times New Roman" w:cs="Times New Roman"/>
                <w:bCs/>
              </w:rPr>
              <w:t>Utilizatorii SI RSAP (e-Achiziţii) sunt:</w:t>
            </w:r>
          </w:p>
          <w:p w:rsidR="003A6DCD" w:rsidRPr="0046607F" w:rsidRDefault="003A6DCD" w:rsidP="0017370F">
            <w:pPr>
              <w:jc w:val="both"/>
              <w:rPr>
                <w:rFonts w:ascii="Times New Roman" w:hAnsi="Times New Roman" w:cs="Times New Roman"/>
                <w:b/>
                <w:bCs/>
              </w:rPr>
            </w:pPr>
            <w:r w:rsidRPr="003A6DCD">
              <w:rPr>
                <w:rFonts w:ascii="Times New Roman" w:hAnsi="Times New Roman" w:cs="Times New Roman"/>
                <w:b/>
                <w:bCs/>
              </w:rPr>
              <w:t xml:space="preserve">37.6. </w:t>
            </w:r>
            <w:r w:rsidRPr="003A6DCD">
              <w:rPr>
                <w:rFonts w:ascii="Times New Roman" w:hAnsi="Times New Roman" w:cs="Times New Roman"/>
                <w:bCs/>
              </w:rPr>
              <w:t>reprezentanţii organismelor de supraveghere şi control – utilizatori autentificaţi care accesează datele pentru audit şi investigaţii (de exemplu, Curtea de Conturi, Centrul Naţional Anticorupţie etc.);</w:t>
            </w:r>
          </w:p>
        </w:tc>
        <w:tc>
          <w:tcPr>
            <w:tcW w:w="4962" w:type="dxa"/>
          </w:tcPr>
          <w:p w:rsidR="003A6DCD" w:rsidRPr="003A6DCD" w:rsidRDefault="003A6DCD" w:rsidP="003A6DCD">
            <w:pPr>
              <w:tabs>
                <w:tab w:val="left" w:pos="353"/>
              </w:tabs>
              <w:jc w:val="both"/>
              <w:rPr>
                <w:rFonts w:ascii="Times New Roman" w:hAnsi="Times New Roman" w:cs="Times New Roman"/>
                <w:lang w:val="ro-MD"/>
              </w:rPr>
            </w:pPr>
            <w:r w:rsidRPr="003A6DCD">
              <w:rPr>
                <w:rFonts w:ascii="Times New Roman" w:hAnsi="Times New Roman" w:cs="Times New Roman"/>
                <w:lang w:val="ro-MD"/>
              </w:rPr>
              <w:t>1.2.</w:t>
            </w:r>
            <w:r w:rsidR="00CF4658">
              <w:rPr>
                <w:rFonts w:ascii="Times New Roman" w:hAnsi="Times New Roman" w:cs="Times New Roman"/>
                <w:lang w:val="ro-MD"/>
              </w:rPr>
              <w:t>7</w:t>
            </w:r>
            <w:r w:rsidRPr="003A6DCD">
              <w:rPr>
                <w:rFonts w:ascii="Times New Roman" w:hAnsi="Times New Roman" w:cs="Times New Roman"/>
                <w:lang w:val="ro-MD"/>
              </w:rPr>
              <w:t>. subpunctul 37.6. va avea următorul cuprins:</w:t>
            </w:r>
          </w:p>
          <w:p w:rsidR="00114D04" w:rsidRDefault="003A6DCD" w:rsidP="003A6DCD">
            <w:pPr>
              <w:tabs>
                <w:tab w:val="left" w:pos="353"/>
              </w:tabs>
              <w:jc w:val="both"/>
              <w:rPr>
                <w:rFonts w:ascii="Times New Roman" w:hAnsi="Times New Roman" w:cs="Times New Roman"/>
                <w:lang w:val="ro-MD"/>
              </w:rPr>
            </w:pPr>
            <w:r w:rsidRPr="003A6DCD">
              <w:rPr>
                <w:rFonts w:ascii="Times New Roman" w:hAnsi="Times New Roman" w:cs="Times New Roman"/>
                <w:lang w:val="ro-MD"/>
              </w:rPr>
              <w:t>„37.6. reprezentanţii organismelor de supraveghere, coordonare şi control – utilizatori autentificaţi care accesează datele pentru audit, coordonare/avizare şi investigaţii (de exemplu, Curtea de Conturi, Centrul Naţional Anticorupţie, Agenția de Guvernare Electronică etc.);”;</w:t>
            </w:r>
          </w:p>
        </w:tc>
        <w:tc>
          <w:tcPr>
            <w:tcW w:w="5158" w:type="dxa"/>
          </w:tcPr>
          <w:p w:rsidR="003A6DCD" w:rsidRDefault="003A6DCD" w:rsidP="003A6DCD">
            <w:pPr>
              <w:jc w:val="both"/>
              <w:rPr>
                <w:rFonts w:ascii="Times New Roman" w:hAnsi="Times New Roman" w:cs="Times New Roman"/>
                <w:bCs/>
              </w:rPr>
            </w:pPr>
            <w:r w:rsidRPr="003A6DCD">
              <w:rPr>
                <w:rFonts w:ascii="Times New Roman" w:hAnsi="Times New Roman" w:cs="Times New Roman"/>
                <w:b/>
                <w:bCs/>
              </w:rPr>
              <w:t xml:space="preserve">37. </w:t>
            </w:r>
            <w:r w:rsidRPr="003A6DCD">
              <w:rPr>
                <w:rFonts w:ascii="Times New Roman" w:hAnsi="Times New Roman" w:cs="Times New Roman"/>
                <w:bCs/>
              </w:rPr>
              <w:t>Utilizatorii SI RSAP (e-Achiziţii) sunt:</w:t>
            </w:r>
          </w:p>
          <w:p w:rsidR="00114D04" w:rsidRPr="0046607F" w:rsidRDefault="003A6DCD" w:rsidP="002F05BA">
            <w:pPr>
              <w:jc w:val="both"/>
              <w:rPr>
                <w:rFonts w:ascii="Times New Roman" w:hAnsi="Times New Roman" w:cs="Times New Roman"/>
                <w:bCs/>
              </w:rPr>
            </w:pPr>
            <w:r w:rsidRPr="003A6DCD">
              <w:rPr>
                <w:rFonts w:ascii="Times New Roman" w:hAnsi="Times New Roman" w:cs="Times New Roman"/>
                <w:b/>
                <w:bCs/>
              </w:rPr>
              <w:t>37.6.</w:t>
            </w:r>
            <w:r w:rsidRPr="003A6DCD">
              <w:rPr>
                <w:rFonts w:ascii="Times New Roman" w:hAnsi="Times New Roman" w:cs="Times New Roman"/>
                <w:bCs/>
              </w:rPr>
              <w:t xml:space="preserve"> reprezentanţii organismelor de supraveghere, coordonare şi control – utilizatori autentificaţi care accesează datele pentru audit, coordonare/avizare şi investigaţii (de exemplu, Curtea de Conturi, Centrul Naţional Anticorupţie, Agenția</w:t>
            </w:r>
            <w:r>
              <w:rPr>
                <w:rFonts w:ascii="Times New Roman" w:hAnsi="Times New Roman" w:cs="Times New Roman"/>
                <w:bCs/>
              </w:rPr>
              <w:t xml:space="preserve"> de Guvernare Electronică etc.).</w:t>
            </w:r>
          </w:p>
        </w:tc>
      </w:tr>
      <w:tr w:rsidR="00CD6015" w:rsidRPr="00F82447" w:rsidTr="0017548B">
        <w:tc>
          <w:tcPr>
            <w:tcW w:w="3686" w:type="dxa"/>
          </w:tcPr>
          <w:p w:rsidR="001C08AC" w:rsidRPr="001C08AC" w:rsidRDefault="001C08AC" w:rsidP="001C08AC">
            <w:pPr>
              <w:jc w:val="both"/>
              <w:rPr>
                <w:rFonts w:ascii="Times New Roman" w:hAnsi="Times New Roman" w:cs="Times New Roman"/>
                <w:b/>
                <w:bCs/>
              </w:rPr>
            </w:pPr>
            <w:r w:rsidRPr="001C08AC">
              <w:rPr>
                <w:rFonts w:ascii="Times New Roman" w:hAnsi="Times New Roman" w:cs="Times New Roman"/>
                <w:b/>
                <w:bCs/>
              </w:rPr>
              <w:lastRenderedPageBreak/>
              <w:t xml:space="preserve">42. </w:t>
            </w:r>
            <w:r w:rsidRPr="001C08AC">
              <w:rPr>
                <w:rFonts w:ascii="Times New Roman" w:hAnsi="Times New Roman" w:cs="Times New Roman"/>
                <w:bCs/>
              </w:rPr>
              <w:t>Obiectele informaţionale sunt determinate de destinaţia SI RSAP (e-Achiziţii) şi includ:</w:t>
            </w:r>
          </w:p>
          <w:p w:rsidR="001C08AC" w:rsidRPr="001C08AC" w:rsidRDefault="001C08AC" w:rsidP="001C08AC">
            <w:pPr>
              <w:jc w:val="both"/>
              <w:rPr>
                <w:rFonts w:ascii="Times New Roman" w:hAnsi="Times New Roman" w:cs="Times New Roman"/>
                <w:bCs/>
              </w:rPr>
            </w:pPr>
            <w:r w:rsidRPr="001C08AC">
              <w:rPr>
                <w:rFonts w:ascii="Times New Roman" w:hAnsi="Times New Roman" w:cs="Times New Roman"/>
                <w:b/>
                <w:bCs/>
              </w:rPr>
              <w:t xml:space="preserve">42.1. </w:t>
            </w:r>
            <w:r w:rsidRPr="001C08AC">
              <w:rPr>
                <w:rFonts w:ascii="Times New Roman" w:hAnsi="Times New Roman" w:cs="Times New Roman"/>
                <w:bCs/>
              </w:rPr>
              <w:t>autoritatea/entitatea contractantă;</w:t>
            </w:r>
          </w:p>
          <w:p w:rsidR="001C08AC" w:rsidRPr="001C08AC"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42.2. </w:t>
            </w:r>
            <w:r w:rsidRPr="001C08AC">
              <w:rPr>
                <w:rFonts w:ascii="Times New Roman" w:hAnsi="Times New Roman" w:cs="Times New Roman"/>
                <w:bCs/>
              </w:rPr>
              <w:t>operatorul economic;</w:t>
            </w:r>
          </w:p>
          <w:p w:rsidR="001C08AC" w:rsidRPr="001C08AC"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42.3. </w:t>
            </w:r>
            <w:r w:rsidRPr="001C08AC">
              <w:rPr>
                <w:rFonts w:ascii="Times New Roman" w:hAnsi="Times New Roman" w:cs="Times New Roman"/>
                <w:bCs/>
              </w:rPr>
              <w:t>concesionarul;</w:t>
            </w:r>
          </w:p>
          <w:p w:rsidR="001C08AC" w:rsidRPr="001C08AC"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42.4. </w:t>
            </w:r>
            <w:r w:rsidRPr="001C08AC">
              <w:rPr>
                <w:rFonts w:ascii="Times New Roman" w:hAnsi="Times New Roman" w:cs="Times New Roman"/>
                <w:bCs/>
              </w:rPr>
              <w:t>planul de achiziţii;</w:t>
            </w:r>
          </w:p>
          <w:p w:rsidR="001C08AC" w:rsidRPr="001C08AC"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42.5. </w:t>
            </w:r>
            <w:r w:rsidRPr="001C08AC">
              <w:rPr>
                <w:rFonts w:ascii="Times New Roman" w:hAnsi="Times New Roman" w:cs="Times New Roman"/>
                <w:bCs/>
              </w:rPr>
              <w:t>procedura de achiziţie;</w:t>
            </w:r>
          </w:p>
          <w:p w:rsidR="001C08AC" w:rsidRPr="001C08AC"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42.6. </w:t>
            </w:r>
            <w:r w:rsidRPr="001C08AC">
              <w:rPr>
                <w:rFonts w:ascii="Times New Roman" w:hAnsi="Times New Roman" w:cs="Times New Roman"/>
                <w:bCs/>
              </w:rPr>
              <w:t>concesiunea de lucrări şi de servicii;</w:t>
            </w:r>
          </w:p>
          <w:p w:rsidR="001C08AC" w:rsidRPr="001C08AC"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42.7. </w:t>
            </w:r>
            <w:r w:rsidRPr="001C08AC">
              <w:rPr>
                <w:rFonts w:ascii="Times New Roman" w:hAnsi="Times New Roman" w:cs="Times New Roman"/>
                <w:bCs/>
              </w:rPr>
              <w:t>oferta;</w:t>
            </w:r>
          </w:p>
          <w:p w:rsidR="001C08AC" w:rsidRPr="001C08AC"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42.8. </w:t>
            </w:r>
            <w:r w:rsidRPr="001C08AC">
              <w:rPr>
                <w:rFonts w:ascii="Times New Roman" w:hAnsi="Times New Roman" w:cs="Times New Roman"/>
                <w:bCs/>
              </w:rPr>
              <w:t>decizia de atribuire sau de anulare;</w:t>
            </w:r>
          </w:p>
          <w:p w:rsidR="001C08AC" w:rsidRPr="001C08AC"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42.9. </w:t>
            </w:r>
            <w:r w:rsidRPr="001C08AC">
              <w:rPr>
                <w:rFonts w:ascii="Times New Roman" w:hAnsi="Times New Roman" w:cs="Times New Roman"/>
                <w:bCs/>
              </w:rPr>
              <w:t>contestaţia;</w:t>
            </w:r>
          </w:p>
          <w:p w:rsidR="001C08AC" w:rsidRPr="001C08AC"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42.10. </w:t>
            </w:r>
            <w:r w:rsidRPr="001C08AC">
              <w:rPr>
                <w:rFonts w:ascii="Times New Roman" w:hAnsi="Times New Roman" w:cs="Times New Roman"/>
                <w:bCs/>
              </w:rPr>
              <w:t>decizia de soluţionare a contestaţiei;</w:t>
            </w:r>
          </w:p>
          <w:p w:rsidR="001C08AC" w:rsidRPr="001C08AC"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42.11. </w:t>
            </w:r>
            <w:r w:rsidRPr="001C08AC">
              <w:rPr>
                <w:rFonts w:ascii="Times New Roman" w:hAnsi="Times New Roman" w:cs="Times New Roman"/>
                <w:bCs/>
              </w:rPr>
              <w:t>contractul;</w:t>
            </w:r>
          </w:p>
          <w:p w:rsidR="00CD6015" w:rsidRPr="003A6DCD"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42.12. </w:t>
            </w:r>
            <w:r w:rsidRPr="001C08AC">
              <w:rPr>
                <w:rFonts w:ascii="Times New Roman" w:hAnsi="Times New Roman" w:cs="Times New Roman"/>
                <w:bCs/>
              </w:rPr>
              <w:t>raportul de monitorizare.</w:t>
            </w:r>
          </w:p>
        </w:tc>
        <w:tc>
          <w:tcPr>
            <w:tcW w:w="4962" w:type="dxa"/>
          </w:tcPr>
          <w:p w:rsidR="00CD6015" w:rsidRPr="00CD6015" w:rsidRDefault="00CD6015" w:rsidP="00CD6015">
            <w:pPr>
              <w:tabs>
                <w:tab w:val="left" w:pos="353"/>
              </w:tabs>
              <w:jc w:val="both"/>
              <w:rPr>
                <w:rFonts w:ascii="Times New Roman" w:hAnsi="Times New Roman" w:cs="Times New Roman"/>
                <w:lang w:val="ro-MD"/>
              </w:rPr>
            </w:pPr>
            <w:r w:rsidRPr="00CD6015">
              <w:rPr>
                <w:rFonts w:ascii="Times New Roman" w:hAnsi="Times New Roman" w:cs="Times New Roman"/>
                <w:lang w:val="ro-MD"/>
              </w:rPr>
              <w:t>1.2.</w:t>
            </w:r>
            <w:r w:rsidR="00CF4658">
              <w:rPr>
                <w:rFonts w:ascii="Times New Roman" w:hAnsi="Times New Roman" w:cs="Times New Roman"/>
                <w:lang w:val="ro-MD"/>
              </w:rPr>
              <w:t>8</w:t>
            </w:r>
            <w:r w:rsidRPr="00CD6015">
              <w:rPr>
                <w:rFonts w:ascii="Times New Roman" w:hAnsi="Times New Roman" w:cs="Times New Roman"/>
                <w:lang w:val="ro-MD"/>
              </w:rPr>
              <w:t>. punctul 42 se completează cu subpunctul 42.13 cu următorul cuprins:</w:t>
            </w:r>
          </w:p>
          <w:p w:rsidR="00CD6015" w:rsidRPr="003A6DCD" w:rsidRDefault="00CD6015" w:rsidP="00CD6015">
            <w:pPr>
              <w:tabs>
                <w:tab w:val="left" w:pos="353"/>
              </w:tabs>
              <w:jc w:val="both"/>
              <w:rPr>
                <w:rFonts w:ascii="Times New Roman" w:hAnsi="Times New Roman" w:cs="Times New Roman"/>
                <w:lang w:val="ro-MD"/>
              </w:rPr>
            </w:pPr>
            <w:r w:rsidRPr="00CD6015">
              <w:rPr>
                <w:rFonts w:ascii="Times New Roman" w:hAnsi="Times New Roman" w:cs="Times New Roman"/>
                <w:lang w:val="ro-MD"/>
              </w:rPr>
              <w:t>„42.13. aviz/notificare privind coordonarea/avizarea planului de achiziții, documentației de atribuire.”;</w:t>
            </w:r>
          </w:p>
        </w:tc>
        <w:tc>
          <w:tcPr>
            <w:tcW w:w="5158" w:type="dxa"/>
          </w:tcPr>
          <w:p w:rsidR="001C08AC" w:rsidRPr="001C08AC"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 </w:t>
            </w:r>
            <w:r w:rsidRPr="001C08AC">
              <w:rPr>
                <w:rFonts w:ascii="Times New Roman" w:hAnsi="Times New Roman" w:cs="Times New Roman"/>
                <w:bCs/>
              </w:rPr>
              <w:t>Obiectele informaţionale sunt determinate de destinaţia SI RSAP (e-Achiziţii) şi includ:</w:t>
            </w:r>
          </w:p>
          <w:p w:rsidR="001C08AC" w:rsidRPr="001C08AC" w:rsidRDefault="001C08AC" w:rsidP="001C08AC">
            <w:pPr>
              <w:jc w:val="both"/>
              <w:rPr>
                <w:rFonts w:ascii="Times New Roman" w:hAnsi="Times New Roman" w:cs="Times New Roman"/>
                <w:bCs/>
              </w:rPr>
            </w:pPr>
            <w:r w:rsidRPr="001C08AC">
              <w:rPr>
                <w:rFonts w:ascii="Times New Roman" w:hAnsi="Times New Roman" w:cs="Times New Roman"/>
                <w:b/>
                <w:bCs/>
              </w:rPr>
              <w:t xml:space="preserve">42.1. </w:t>
            </w:r>
            <w:r w:rsidRPr="001C08AC">
              <w:rPr>
                <w:rFonts w:ascii="Times New Roman" w:hAnsi="Times New Roman" w:cs="Times New Roman"/>
                <w:bCs/>
              </w:rPr>
              <w:t>autoritatea/entitatea contractantă;</w:t>
            </w:r>
          </w:p>
          <w:p w:rsidR="001C08AC" w:rsidRPr="001C08AC"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42.2. </w:t>
            </w:r>
            <w:r w:rsidRPr="001C08AC">
              <w:rPr>
                <w:rFonts w:ascii="Times New Roman" w:hAnsi="Times New Roman" w:cs="Times New Roman"/>
                <w:bCs/>
              </w:rPr>
              <w:t>operatorul economic;</w:t>
            </w:r>
          </w:p>
          <w:p w:rsidR="001C08AC" w:rsidRPr="001C08AC"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42.3. </w:t>
            </w:r>
            <w:r w:rsidRPr="001C08AC">
              <w:rPr>
                <w:rFonts w:ascii="Times New Roman" w:hAnsi="Times New Roman" w:cs="Times New Roman"/>
                <w:bCs/>
              </w:rPr>
              <w:t>concesionarul;</w:t>
            </w:r>
          </w:p>
          <w:p w:rsidR="001C08AC" w:rsidRPr="001C08AC"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42.4. </w:t>
            </w:r>
            <w:r w:rsidRPr="001C08AC">
              <w:rPr>
                <w:rFonts w:ascii="Times New Roman" w:hAnsi="Times New Roman" w:cs="Times New Roman"/>
                <w:bCs/>
              </w:rPr>
              <w:t>planul de achiziţii;</w:t>
            </w:r>
          </w:p>
          <w:p w:rsidR="001C08AC" w:rsidRPr="001C08AC"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42.5. </w:t>
            </w:r>
            <w:r w:rsidRPr="001C08AC">
              <w:rPr>
                <w:rFonts w:ascii="Times New Roman" w:hAnsi="Times New Roman" w:cs="Times New Roman"/>
                <w:bCs/>
              </w:rPr>
              <w:t>procedura de achiziţie;</w:t>
            </w:r>
          </w:p>
          <w:p w:rsidR="001C08AC" w:rsidRPr="001C08AC"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42.6. </w:t>
            </w:r>
            <w:r w:rsidRPr="001C08AC">
              <w:rPr>
                <w:rFonts w:ascii="Times New Roman" w:hAnsi="Times New Roman" w:cs="Times New Roman"/>
                <w:bCs/>
              </w:rPr>
              <w:t>concesiunea de lucrări şi de servicii;</w:t>
            </w:r>
          </w:p>
          <w:p w:rsidR="001C08AC" w:rsidRPr="001C08AC"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42.7. </w:t>
            </w:r>
            <w:r w:rsidRPr="001C08AC">
              <w:rPr>
                <w:rFonts w:ascii="Times New Roman" w:hAnsi="Times New Roman" w:cs="Times New Roman"/>
                <w:bCs/>
              </w:rPr>
              <w:t>oferta;</w:t>
            </w:r>
          </w:p>
          <w:p w:rsidR="001C08AC" w:rsidRPr="001C08AC"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42.8. </w:t>
            </w:r>
            <w:r w:rsidRPr="001C08AC">
              <w:rPr>
                <w:rFonts w:ascii="Times New Roman" w:hAnsi="Times New Roman" w:cs="Times New Roman"/>
                <w:bCs/>
              </w:rPr>
              <w:t>decizia de atribuire sau de anulare;</w:t>
            </w:r>
          </w:p>
          <w:p w:rsidR="001C08AC" w:rsidRPr="001C08AC"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42.9. </w:t>
            </w:r>
            <w:r w:rsidRPr="001C08AC">
              <w:rPr>
                <w:rFonts w:ascii="Times New Roman" w:hAnsi="Times New Roman" w:cs="Times New Roman"/>
                <w:bCs/>
              </w:rPr>
              <w:t>contestaţia;</w:t>
            </w:r>
          </w:p>
          <w:p w:rsidR="001C08AC" w:rsidRPr="001C08AC"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42.10. </w:t>
            </w:r>
            <w:r w:rsidRPr="001C08AC">
              <w:rPr>
                <w:rFonts w:ascii="Times New Roman" w:hAnsi="Times New Roman" w:cs="Times New Roman"/>
                <w:bCs/>
              </w:rPr>
              <w:t>decizia de soluţionare a contestaţiei;</w:t>
            </w:r>
          </w:p>
          <w:p w:rsidR="001C08AC" w:rsidRPr="001C08AC"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42.11. </w:t>
            </w:r>
            <w:r w:rsidRPr="001C08AC">
              <w:rPr>
                <w:rFonts w:ascii="Times New Roman" w:hAnsi="Times New Roman" w:cs="Times New Roman"/>
                <w:bCs/>
              </w:rPr>
              <w:t>contractul;</w:t>
            </w:r>
          </w:p>
          <w:p w:rsidR="00CD6015" w:rsidRDefault="001C08AC" w:rsidP="001C08AC">
            <w:pPr>
              <w:jc w:val="both"/>
              <w:rPr>
                <w:rFonts w:ascii="Times New Roman" w:hAnsi="Times New Roman" w:cs="Times New Roman"/>
                <w:bCs/>
              </w:rPr>
            </w:pPr>
            <w:r w:rsidRPr="001C08AC">
              <w:rPr>
                <w:rFonts w:ascii="Times New Roman" w:hAnsi="Times New Roman" w:cs="Times New Roman"/>
                <w:b/>
                <w:bCs/>
              </w:rPr>
              <w:t xml:space="preserve">42.12. </w:t>
            </w:r>
            <w:r>
              <w:rPr>
                <w:rFonts w:ascii="Times New Roman" w:hAnsi="Times New Roman" w:cs="Times New Roman"/>
                <w:bCs/>
              </w:rPr>
              <w:t>raportul de monitorizare;</w:t>
            </w:r>
          </w:p>
          <w:p w:rsidR="001C08AC" w:rsidRPr="003A6DCD" w:rsidRDefault="001C08AC" w:rsidP="001C08AC">
            <w:pPr>
              <w:jc w:val="both"/>
              <w:rPr>
                <w:rFonts w:ascii="Times New Roman" w:hAnsi="Times New Roman" w:cs="Times New Roman"/>
                <w:b/>
                <w:bCs/>
              </w:rPr>
            </w:pPr>
            <w:r w:rsidRPr="001C08AC">
              <w:rPr>
                <w:rFonts w:ascii="Times New Roman" w:hAnsi="Times New Roman" w:cs="Times New Roman"/>
                <w:b/>
                <w:bCs/>
              </w:rPr>
              <w:t xml:space="preserve">42.13. </w:t>
            </w:r>
            <w:r w:rsidRPr="001C08AC">
              <w:rPr>
                <w:rFonts w:ascii="Times New Roman" w:hAnsi="Times New Roman" w:cs="Times New Roman"/>
                <w:bCs/>
              </w:rPr>
              <w:t>aviz/notificare privind coordonarea/avizarea planului de achiziții, documentației de atribuire.</w:t>
            </w:r>
          </w:p>
        </w:tc>
      </w:tr>
      <w:tr w:rsidR="00114D04" w:rsidRPr="00F82447" w:rsidTr="0017548B">
        <w:tc>
          <w:tcPr>
            <w:tcW w:w="3686" w:type="dxa"/>
          </w:tcPr>
          <w:p w:rsidR="00231A97" w:rsidRPr="00231A97" w:rsidRDefault="00231A97" w:rsidP="00231A97">
            <w:pPr>
              <w:tabs>
                <w:tab w:val="left" w:pos="466"/>
              </w:tabs>
              <w:jc w:val="both"/>
              <w:rPr>
                <w:rFonts w:ascii="Times New Roman" w:hAnsi="Times New Roman" w:cs="Times New Roman"/>
                <w:b/>
                <w:bCs/>
              </w:rPr>
            </w:pPr>
            <w:r w:rsidRPr="00231A97">
              <w:rPr>
                <w:rFonts w:ascii="Times New Roman" w:hAnsi="Times New Roman" w:cs="Times New Roman"/>
                <w:b/>
                <w:bCs/>
              </w:rPr>
              <w:t xml:space="preserve">43. </w:t>
            </w:r>
            <w:r w:rsidRPr="00231A97">
              <w:rPr>
                <w:rFonts w:ascii="Times New Roman" w:hAnsi="Times New Roman" w:cs="Times New Roman"/>
                <w:bCs/>
              </w:rPr>
              <w:t>Evidenţa fiecărui obiect informaţional se efectuează în baza identificatorului unic aferent acestuia. În SI RSAP (e-Achiziţii) se utilizează următorii identificatori ai obiectelor informaţionale:</w:t>
            </w:r>
          </w:p>
          <w:p w:rsidR="00231A97" w:rsidRPr="00231A97" w:rsidRDefault="00231A97" w:rsidP="00231A97">
            <w:pPr>
              <w:jc w:val="both"/>
              <w:rPr>
                <w:rFonts w:ascii="Times New Roman" w:hAnsi="Times New Roman" w:cs="Times New Roman"/>
                <w:bCs/>
              </w:rPr>
            </w:pPr>
            <w:r w:rsidRPr="00231A97">
              <w:rPr>
                <w:rFonts w:ascii="Times New Roman" w:hAnsi="Times New Roman" w:cs="Times New Roman"/>
                <w:b/>
                <w:bCs/>
              </w:rPr>
              <w:t xml:space="preserve">43.1. </w:t>
            </w:r>
            <w:r w:rsidRPr="00231A97">
              <w:rPr>
                <w:rFonts w:ascii="Times New Roman" w:hAnsi="Times New Roman" w:cs="Times New Roman"/>
                <w:bCs/>
              </w:rPr>
              <w:t>identificatorul obiectului informaţional "Autoritatea/entitatea contractantă" îl reprezintă numărul de identificare de stat al persoanei juridice (IDNO);</w:t>
            </w:r>
          </w:p>
          <w:p w:rsidR="00231A97" w:rsidRPr="00231A97" w:rsidRDefault="00231A97" w:rsidP="00231A97">
            <w:pPr>
              <w:jc w:val="both"/>
              <w:rPr>
                <w:rFonts w:ascii="Times New Roman" w:hAnsi="Times New Roman" w:cs="Times New Roman"/>
                <w:b/>
                <w:bCs/>
              </w:rPr>
            </w:pPr>
            <w:r w:rsidRPr="00231A97">
              <w:rPr>
                <w:rFonts w:ascii="Times New Roman" w:hAnsi="Times New Roman" w:cs="Times New Roman"/>
                <w:b/>
                <w:bCs/>
              </w:rPr>
              <w:t xml:space="preserve">43.2. </w:t>
            </w:r>
            <w:r w:rsidRPr="00231A97">
              <w:rPr>
                <w:rFonts w:ascii="Times New Roman" w:hAnsi="Times New Roman" w:cs="Times New Roman"/>
                <w:bCs/>
              </w:rPr>
              <w:t>identificatorul obiectului informaţional "Operatorul economic" îl reprezintă numărul de identificare de stat al persoanei juridice (IDNO) sau, după caz, numărul de identificare de stat al persoanei fizice (IDNP);</w:t>
            </w:r>
          </w:p>
          <w:p w:rsidR="00231A97" w:rsidRPr="00231A97" w:rsidRDefault="00231A97" w:rsidP="00231A97">
            <w:pPr>
              <w:jc w:val="both"/>
              <w:rPr>
                <w:rFonts w:ascii="Times New Roman" w:hAnsi="Times New Roman" w:cs="Times New Roman"/>
                <w:bCs/>
              </w:rPr>
            </w:pPr>
            <w:r w:rsidRPr="00231A97">
              <w:rPr>
                <w:rFonts w:ascii="Times New Roman" w:hAnsi="Times New Roman" w:cs="Times New Roman"/>
                <w:b/>
                <w:bCs/>
              </w:rPr>
              <w:t xml:space="preserve">43.3. </w:t>
            </w:r>
            <w:r w:rsidRPr="00231A97">
              <w:rPr>
                <w:rFonts w:ascii="Times New Roman" w:hAnsi="Times New Roman" w:cs="Times New Roman"/>
                <w:bCs/>
              </w:rPr>
              <w:t xml:space="preserve">identificatorul obiectului informaţional "Concesionarul" îl reprezintă numărul de identificare de </w:t>
            </w:r>
            <w:r w:rsidRPr="00231A97">
              <w:rPr>
                <w:rFonts w:ascii="Times New Roman" w:hAnsi="Times New Roman" w:cs="Times New Roman"/>
                <w:bCs/>
              </w:rPr>
              <w:lastRenderedPageBreak/>
              <w:t>stat al persoanei juridice (IDNO) sau, după caz, numărul de identificare de stat al persoanei fizice (IDNP);</w:t>
            </w:r>
          </w:p>
          <w:p w:rsidR="00231A97" w:rsidRPr="00231A97" w:rsidRDefault="00231A97" w:rsidP="00231A97">
            <w:pPr>
              <w:jc w:val="both"/>
              <w:rPr>
                <w:rFonts w:ascii="Times New Roman" w:hAnsi="Times New Roman" w:cs="Times New Roman"/>
                <w:b/>
                <w:bCs/>
              </w:rPr>
            </w:pPr>
            <w:r w:rsidRPr="00231A97">
              <w:rPr>
                <w:rFonts w:ascii="Times New Roman" w:hAnsi="Times New Roman" w:cs="Times New Roman"/>
                <w:b/>
                <w:bCs/>
              </w:rPr>
              <w:t xml:space="preserve">43.4. </w:t>
            </w:r>
            <w:r w:rsidRPr="00231A97">
              <w:rPr>
                <w:rFonts w:ascii="Times New Roman" w:hAnsi="Times New Roman" w:cs="Times New Roman"/>
                <w:bCs/>
              </w:rPr>
              <w:t>identificatorul obiectului informaţional "Planul de achiziţii" este constituit dintr-un număr de identificare unic, generat automat de SI RSAP (e-Achiziţii), la momentul înregistrării şi publicării planului de achiziţii de către autoritatea/entitatea contractantă;</w:t>
            </w:r>
          </w:p>
          <w:p w:rsidR="00231A97" w:rsidRPr="00231A97" w:rsidRDefault="00231A97" w:rsidP="00231A97">
            <w:pPr>
              <w:jc w:val="both"/>
              <w:rPr>
                <w:rFonts w:ascii="Times New Roman" w:hAnsi="Times New Roman" w:cs="Times New Roman"/>
                <w:bCs/>
              </w:rPr>
            </w:pPr>
            <w:r w:rsidRPr="00231A97">
              <w:rPr>
                <w:rFonts w:ascii="Times New Roman" w:hAnsi="Times New Roman" w:cs="Times New Roman"/>
                <w:b/>
                <w:bCs/>
              </w:rPr>
              <w:t xml:space="preserve">43.5. </w:t>
            </w:r>
            <w:r w:rsidRPr="00231A97">
              <w:rPr>
                <w:rFonts w:ascii="Times New Roman" w:hAnsi="Times New Roman" w:cs="Times New Roman"/>
                <w:bCs/>
              </w:rPr>
              <w:t>identificatorul obiectului informaţional "Procedura de achiziţie" este constituit dintr-un număr de identificare unic, generat automat de SI RSAP (e-Achiziţii), la momentul includerii procedurii de achiziţie de către autoritatea/entitatea contractantă în Planul de achiziţii;</w:t>
            </w:r>
          </w:p>
          <w:p w:rsidR="00231A97" w:rsidRPr="00231A97" w:rsidRDefault="00231A97" w:rsidP="00231A97">
            <w:pPr>
              <w:jc w:val="both"/>
              <w:rPr>
                <w:rFonts w:ascii="Times New Roman" w:hAnsi="Times New Roman" w:cs="Times New Roman"/>
                <w:b/>
                <w:bCs/>
              </w:rPr>
            </w:pPr>
            <w:r w:rsidRPr="00231A97">
              <w:rPr>
                <w:rFonts w:ascii="Times New Roman" w:hAnsi="Times New Roman" w:cs="Times New Roman"/>
                <w:b/>
                <w:bCs/>
              </w:rPr>
              <w:t xml:space="preserve">43.6. </w:t>
            </w:r>
            <w:r w:rsidRPr="00231A97">
              <w:rPr>
                <w:rFonts w:ascii="Times New Roman" w:hAnsi="Times New Roman" w:cs="Times New Roman"/>
                <w:bCs/>
              </w:rPr>
              <w:t>identificatorul obiectului informaţional "Concesiunea de lucrări şi de servicii" este constituit dintr-un număr de identificare unic, generat automat de SI RSAP (e-Achiziţii), la momentul iniţierii procedurii de concesiune;</w:t>
            </w:r>
          </w:p>
          <w:p w:rsidR="00231A97" w:rsidRPr="00231A97" w:rsidRDefault="00231A97" w:rsidP="00231A97">
            <w:pPr>
              <w:jc w:val="both"/>
              <w:rPr>
                <w:rFonts w:ascii="Times New Roman" w:hAnsi="Times New Roman" w:cs="Times New Roman"/>
                <w:b/>
                <w:bCs/>
              </w:rPr>
            </w:pPr>
            <w:r w:rsidRPr="00231A97">
              <w:rPr>
                <w:rFonts w:ascii="Times New Roman" w:hAnsi="Times New Roman" w:cs="Times New Roman"/>
                <w:b/>
                <w:bCs/>
              </w:rPr>
              <w:t xml:space="preserve">43.7. </w:t>
            </w:r>
            <w:r w:rsidRPr="00231A97">
              <w:rPr>
                <w:rFonts w:ascii="Times New Roman" w:hAnsi="Times New Roman" w:cs="Times New Roman"/>
                <w:bCs/>
              </w:rPr>
              <w:t>identificatorul obiectului informaţional "Oferta" este constituit dintr-un număr de identificare unic, generat automat de SI RSAP (e-Achiziţii), la momentul depunerii acesteia de către operatorul economic în cadrul unei proceduri de achiziţie;</w:t>
            </w:r>
          </w:p>
          <w:p w:rsidR="00231A97" w:rsidRPr="00231A97" w:rsidRDefault="00231A97" w:rsidP="00231A97">
            <w:pPr>
              <w:jc w:val="both"/>
              <w:rPr>
                <w:rFonts w:ascii="Times New Roman" w:hAnsi="Times New Roman" w:cs="Times New Roman"/>
                <w:b/>
                <w:bCs/>
              </w:rPr>
            </w:pPr>
            <w:r w:rsidRPr="00231A97">
              <w:rPr>
                <w:rFonts w:ascii="Times New Roman" w:hAnsi="Times New Roman" w:cs="Times New Roman"/>
                <w:b/>
                <w:bCs/>
              </w:rPr>
              <w:t xml:space="preserve">43.8. </w:t>
            </w:r>
            <w:r w:rsidRPr="00231A97">
              <w:rPr>
                <w:rFonts w:ascii="Times New Roman" w:hAnsi="Times New Roman" w:cs="Times New Roman"/>
                <w:bCs/>
              </w:rPr>
              <w:t xml:space="preserve">identificatorul obiectului informaţional "Decizia de atribuire sau de anulare" este constituit dintr-un număr de identificare unic, generat automat de SI RSAP (e-Achiziţii), la momentul aprobării şi publicării </w:t>
            </w:r>
            <w:r w:rsidRPr="00231A97">
              <w:rPr>
                <w:rFonts w:ascii="Times New Roman" w:hAnsi="Times New Roman" w:cs="Times New Roman"/>
                <w:bCs/>
              </w:rPr>
              <w:lastRenderedPageBreak/>
              <w:t>acesteia de către autoritatea/entitatea contractantă în cadrul procedurii de achiziţie;</w:t>
            </w:r>
          </w:p>
          <w:p w:rsidR="00231A97" w:rsidRPr="00231A97" w:rsidRDefault="00231A97" w:rsidP="00231A97">
            <w:pPr>
              <w:jc w:val="both"/>
              <w:rPr>
                <w:rFonts w:ascii="Times New Roman" w:hAnsi="Times New Roman" w:cs="Times New Roman"/>
                <w:b/>
                <w:bCs/>
              </w:rPr>
            </w:pPr>
            <w:r w:rsidRPr="00231A97">
              <w:rPr>
                <w:rFonts w:ascii="Times New Roman" w:hAnsi="Times New Roman" w:cs="Times New Roman"/>
                <w:b/>
                <w:bCs/>
              </w:rPr>
              <w:t xml:space="preserve">43.9. </w:t>
            </w:r>
            <w:r w:rsidRPr="00231A97">
              <w:rPr>
                <w:rFonts w:ascii="Times New Roman" w:hAnsi="Times New Roman" w:cs="Times New Roman"/>
                <w:bCs/>
              </w:rPr>
              <w:t>identificatorul obiectului informaţional "Contestaţia" este constituit dintr-un număr de identificare unic, generat automat de SI RSAP (e-Achiziţii), la momentul depunerii electronice a acesteia de către operatorul economic;</w:t>
            </w:r>
          </w:p>
          <w:p w:rsidR="00231A97" w:rsidRPr="00231A97" w:rsidRDefault="00231A97" w:rsidP="00231A97">
            <w:pPr>
              <w:jc w:val="both"/>
              <w:rPr>
                <w:rFonts w:ascii="Times New Roman" w:hAnsi="Times New Roman" w:cs="Times New Roman"/>
                <w:bCs/>
              </w:rPr>
            </w:pPr>
            <w:r w:rsidRPr="00231A97">
              <w:rPr>
                <w:rFonts w:ascii="Times New Roman" w:hAnsi="Times New Roman" w:cs="Times New Roman"/>
                <w:b/>
                <w:bCs/>
              </w:rPr>
              <w:t xml:space="preserve">43.10. </w:t>
            </w:r>
            <w:r w:rsidRPr="00231A97">
              <w:rPr>
                <w:rFonts w:ascii="Times New Roman" w:hAnsi="Times New Roman" w:cs="Times New Roman"/>
                <w:bCs/>
              </w:rPr>
              <w:t>identificatorul obiectului informaţional "Decizia de soluţionare a contestaţiei" este constituit dintr-un număr de identificare unic, generat automat de SI RSAP (e-Achiziţii), la momentul adoptării şi înregistrării oficiale a deciziei de către Autoritatea Naţională pentru Soluţionarea Contestaţiilor;</w:t>
            </w:r>
          </w:p>
          <w:p w:rsidR="00231A97" w:rsidRPr="00231A97" w:rsidRDefault="00231A97" w:rsidP="00231A97">
            <w:pPr>
              <w:jc w:val="both"/>
              <w:rPr>
                <w:rFonts w:ascii="Times New Roman" w:hAnsi="Times New Roman" w:cs="Times New Roman"/>
                <w:b/>
                <w:bCs/>
              </w:rPr>
            </w:pPr>
            <w:r w:rsidRPr="00231A97">
              <w:rPr>
                <w:rFonts w:ascii="Times New Roman" w:hAnsi="Times New Roman" w:cs="Times New Roman"/>
                <w:b/>
                <w:bCs/>
              </w:rPr>
              <w:t xml:space="preserve">43.11. </w:t>
            </w:r>
            <w:r w:rsidRPr="00231A97">
              <w:rPr>
                <w:rFonts w:ascii="Times New Roman" w:hAnsi="Times New Roman" w:cs="Times New Roman"/>
                <w:bCs/>
              </w:rPr>
              <w:t>identificatorul obiectului informaţional "Contractul" este constituit dintr-un număr de identificare unic, generat automat de SI RSAP (e-Achiziţii), la momentul încheierii contractului de către autoritatea/entitatea contractantă şi operatorul economic/concesionarul desemnat câştigător;</w:t>
            </w:r>
          </w:p>
          <w:p w:rsidR="00114D04" w:rsidRPr="0046607F" w:rsidRDefault="00231A97" w:rsidP="00231A97">
            <w:pPr>
              <w:jc w:val="both"/>
              <w:rPr>
                <w:rFonts w:ascii="Times New Roman" w:hAnsi="Times New Roman" w:cs="Times New Roman"/>
                <w:b/>
                <w:bCs/>
              </w:rPr>
            </w:pPr>
            <w:r w:rsidRPr="00231A97">
              <w:rPr>
                <w:rFonts w:ascii="Times New Roman" w:hAnsi="Times New Roman" w:cs="Times New Roman"/>
                <w:b/>
                <w:bCs/>
              </w:rPr>
              <w:t xml:space="preserve">43.12. </w:t>
            </w:r>
            <w:r w:rsidRPr="00231A97">
              <w:rPr>
                <w:rFonts w:ascii="Times New Roman" w:hAnsi="Times New Roman" w:cs="Times New Roman"/>
                <w:bCs/>
              </w:rPr>
              <w:t>identificatorul obiectului informaţional "Raportul de monitorizare" este constituit dintr-un număr de identificare unic, generat automat de SI RSAP (e-Achiziţii), la momentul elaborării şi înregistrării raportului de către autoritatea de control sau de către instituţia responsabilă de supravegherea procedurilor de achiziţii publice/sectoriale.</w:t>
            </w:r>
          </w:p>
        </w:tc>
        <w:tc>
          <w:tcPr>
            <w:tcW w:w="4962" w:type="dxa"/>
          </w:tcPr>
          <w:p w:rsidR="00231A97" w:rsidRPr="00231A97" w:rsidRDefault="00CF4658" w:rsidP="00231A97">
            <w:pPr>
              <w:tabs>
                <w:tab w:val="left" w:pos="353"/>
              </w:tabs>
              <w:jc w:val="both"/>
              <w:rPr>
                <w:rFonts w:ascii="Times New Roman" w:hAnsi="Times New Roman" w:cs="Times New Roman"/>
                <w:lang w:val="ro-MD"/>
              </w:rPr>
            </w:pPr>
            <w:r>
              <w:rPr>
                <w:rFonts w:ascii="Times New Roman" w:hAnsi="Times New Roman" w:cs="Times New Roman"/>
                <w:lang w:val="ro-MD"/>
              </w:rPr>
              <w:lastRenderedPageBreak/>
              <w:t>1.2.9</w:t>
            </w:r>
            <w:r w:rsidR="00231A97" w:rsidRPr="00231A97">
              <w:rPr>
                <w:rFonts w:ascii="Times New Roman" w:hAnsi="Times New Roman" w:cs="Times New Roman"/>
                <w:lang w:val="ro-MD"/>
              </w:rPr>
              <w:t>. punctul 43 se completează cu subpunctul 43.13., cu următorul cuprins:</w:t>
            </w:r>
          </w:p>
          <w:p w:rsidR="00114D04" w:rsidRDefault="00231A97" w:rsidP="00231A97">
            <w:pPr>
              <w:tabs>
                <w:tab w:val="left" w:pos="353"/>
              </w:tabs>
              <w:jc w:val="both"/>
              <w:rPr>
                <w:rFonts w:ascii="Times New Roman" w:hAnsi="Times New Roman" w:cs="Times New Roman"/>
                <w:lang w:val="ro-MD"/>
              </w:rPr>
            </w:pPr>
            <w:r w:rsidRPr="00231A97">
              <w:rPr>
                <w:rFonts w:ascii="Times New Roman" w:hAnsi="Times New Roman" w:cs="Times New Roman"/>
                <w:lang w:val="ro-MD"/>
              </w:rPr>
              <w:t>„43.13. identificatorul obiectului informaţional "Avizul/notificarea de coordonare" este constituit dintr-un număr de identificare unic, generat automat de SI RSAP (e-Achiziţii), la momentul elaborării şi înregistrării avizului/notificării de către autoritatea de coordonare sau supraveghere.”;</w:t>
            </w:r>
          </w:p>
        </w:tc>
        <w:tc>
          <w:tcPr>
            <w:tcW w:w="5158" w:type="dxa"/>
          </w:tcPr>
          <w:p w:rsidR="00231A97" w:rsidRPr="00231A97" w:rsidRDefault="00231A97" w:rsidP="00231A97">
            <w:pPr>
              <w:tabs>
                <w:tab w:val="left" w:pos="466"/>
              </w:tabs>
              <w:jc w:val="both"/>
              <w:rPr>
                <w:rFonts w:ascii="Times New Roman" w:hAnsi="Times New Roman" w:cs="Times New Roman"/>
                <w:b/>
                <w:bCs/>
              </w:rPr>
            </w:pPr>
            <w:r w:rsidRPr="00231A97">
              <w:rPr>
                <w:rFonts w:ascii="Times New Roman" w:hAnsi="Times New Roman" w:cs="Times New Roman"/>
                <w:b/>
                <w:bCs/>
              </w:rPr>
              <w:t xml:space="preserve">43. </w:t>
            </w:r>
            <w:r w:rsidRPr="00231A97">
              <w:rPr>
                <w:rFonts w:ascii="Times New Roman" w:hAnsi="Times New Roman" w:cs="Times New Roman"/>
                <w:bCs/>
              </w:rPr>
              <w:t>Evidenţa fiecărui obiect informaţional se efectuează în baza identificatorului unic aferent acestuia. În SI RSAP (e-Achiziţii) se utilizează următorii identificatori ai obiectelor informaţionale:</w:t>
            </w:r>
          </w:p>
          <w:p w:rsidR="00231A97" w:rsidRPr="00231A97" w:rsidRDefault="00231A97" w:rsidP="00231A97">
            <w:pPr>
              <w:jc w:val="both"/>
              <w:rPr>
                <w:rFonts w:ascii="Times New Roman" w:hAnsi="Times New Roman" w:cs="Times New Roman"/>
                <w:bCs/>
              </w:rPr>
            </w:pPr>
            <w:r w:rsidRPr="00231A97">
              <w:rPr>
                <w:rFonts w:ascii="Times New Roman" w:hAnsi="Times New Roman" w:cs="Times New Roman"/>
                <w:b/>
                <w:bCs/>
              </w:rPr>
              <w:t xml:space="preserve">43.1. </w:t>
            </w:r>
            <w:r w:rsidRPr="00231A97">
              <w:rPr>
                <w:rFonts w:ascii="Times New Roman" w:hAnsi="Times New Roman" w:cs="Times New Roman"/>
                <w:bCs/>
              </w:rPr>
              <w:t>identificatorul obiectului informaţional "Autoritatea/entitatea contractantă" îl reprezintă numărul de identificare de stat al persoanei juridice (IDNO);</w:t>
            </w:r>
          </w:p>
          <w:p w:rsidR="00231A97" w:rsidRPr="00231A97" w:rsidRDefault="00231A97" w:rsidP="00231A97">
            <w:pPr>
              <w:jc w:val="both"/>
              <w:rPr>
                <w:rFonts w:ascii="Times New Roman" w:hAnsi="Times New Roman" w:cs="Times New Roman"/>
                <w:b/>
                <w:bCs/>
              </w:rPr>
            </w:pPr>
            <w:r w:rsidRPr="00231A97">
              <w:rPr>
                <w:rFonts w:ascii="Times New Roman" w:hAnsi="Times New Roman" w:cs="Times New Roman"/>
                <w:b/>
                <w:bCs/>
              </w:rPr>
              <w:t xml:space="preserve">43.2. </w:t>
            </w:r>
            <w:r w:rsidRPr="00231A97">
              <w:rPr>
                <w:rFonts w:ascii="Times New Roman" w:hAnsi="Times New Roman" w:cs="Times New Roman"/>
                <w:bCs/>
              </w:rPr>
              <w:t>identificatorul obiectului informaţional "Operatorul economic" îl reprezintă numărul de identificare de stat al persoanei juridice (IDNO) sau, după caz, numărul de identificare de stat al persoanei fizice (IDNP);</w:t>
            </w:r>
          </w:p>
          <w:p w:rsidR="00231A97" w:rsidRPr="00231A97" w:rsidRDefault="00231A97" w:rsidP="00231A97">
            <w:pPr>
              <w:jc w:val="both"/>
              <w:rPr>
                <w:rFonts w:ascii="Times New Roman" w:hAnsi="Times New Roman" w:cs="Times New Roman"/>
                <w:bCs/>
              </w:rPr>
            </w:pPr>
            <w:r w:rsidRPr="00231A97">
              <w:rPr>
                <w:rFonts w:ascii="Times New Roman" w:hAnsi="Times New Roman" w:cs="Times New Roman"/>
                <w:b/>
                <w:bCs/>
              </w:rPr>
              <w:t xml:space="preserve">43.3. </w:t>
            </w:r>
            <w:r w:rsidRPr="00231A97">
              <w:rPr>
                <w:rFonts w:ascii="Times New Roman" w:hAnsi="Times New Roman" w:cs="Times New Roman"/>
                <w:bCs/>
              </w:rPr>
              <w:t>identificatorul obiectului informaţional "Concesionarul" îl reprezintă numărul de identificare de stat al persoanei juridice (IDNO) sau, după caz, numărul de identificare de stat al persoanei fizice (IDNP);</w:t>
            </w:r>
          </w:p>
          <w:p w:rsidR="00231A97" w:rsidRPr="00231A97" w:rsidRDefault="00231A97" w:rsidP="00231A97">
            <w:pPr>
              <w:jc w:val="both"/>
              <w:rPr>
                <w:rFonts w:ascii="Times New Roman" w:hAnsi="Times New Roman" w:cs="Times New Roman"/>
                <w:b/>
                <w:bCs/>
              </w:rPr>
            </w:pPr>
            <w:r w:rsidRPr="00231A97">
              <w:rPr>
                <w:rFonts w:ascii="Times New Roman" w:hAnsi="Times New Roman" w:cs="Times New Roman"/>
                <w:b/>
                <w:bCs/>
              </w:rPr>
              <w:t xml:space="preserve">43.4. </w:t>
            </w:r>
            <w:r w:rsidRPr="00231A97">
              <w:rPr>
                <w:rFonts w:ascii="Times New Roman" w:hAnsi="Times New Roman" w:cs="Times New Roman"/>
                <w:bCs/>
              </w:rPr>
              <w:t xml:space="preserve">identificatorul obiectului informaţional "Planul de achiziţii" este constituit dintr-un număr de identificare unic, generat automat de SI RSAP (e-Achiziţii), la </w:t>
            </w:r>
            <w:r w:rsidRPr="00231A97">
              <w:rPr>
                <w:rFonts w:ascii="Times New Roman" w:hAnsi="Times New Roman" w:cs="Times New Roman"/>
                <w:bCs/>
              </w:rPr>
              <w:lastRenderedPageBreak/>
              <w:t>momentul înregistrării şi publicării planului de achiziţii de către autoritatea/entitatea contractantă;</w:t>
            </w:r>
          </w:p>
          <w:p w:rsidR="00231A97" w:rsidRPr="00231A97" w:rsidRDefault="00231A97" w:rsidP="00231A97">
            <w:pPr>
              <w:jc w:val="both"/>
              <w:rPr>
                <w:rFonts w:ascii="Times New Roman" w:hAnsi="Times New Roman" w:cs="Times New Roman"/>
                <w:bCs/>
              </w:rPr>
            </w:pPr>
            <w:r w:rsidRPr="00231A97">
              <w:rPr>
                <w:rFonts w:ascii="Times New Roman" w:hAnsi="Times New Roman" w:cs="Times New Roman"/>
                <w:b/>
                <w:bCs/>
              </w:rPr>
              <w:t xml:space="preserve">43.5. </w:t>
            </w:r>
            <w:r w:rsidRPr="00231A97">
              <w:rPr>
                <w:rFonts w:ascii="Times New Roman" w:hAnsi="Times New Roman" w:cs="Times New Roman"/>
                <w:bCs/>
              </w:rPr>
              <w:t>identificatorul obiectului informaţional "Procedura de achiziţie" este constituit dintr-un număr de identificare unic, generat automat de SI RSAP (e-Achiziţii), la momentul includerii procedurii de achiziţie de către autoritatea/entitatea contractantă în Planul de achiziţii;</w:t>
            </w:r>
          </w:p>
          <w:p w:rsidR="00231A97" w:rsidRPr="00231A97" w:rsidRDefault="00231A97" w:rsidP="00231A97">
            <w:pPr>
              <w:jc w:val="both"/>
              <w:rPr>
                <w:rFonts w:ascii="Times New Roman" w:hAnsi="Times New Roman" w:cs="Times New Roman"/>
                <w:b/>
                <w:bCs/>
              </w:rPr>
            </w:pPr>
            <w:r w:rsidRPr="00231A97">
              <w:rPr>
                <w:rFonts w:ascii="Times New Roman" w:hAnsi="Times New Roman" w:cs="Times New Roman"/>
                <w:b/>
                <w:bCs/>
              </w:rPr>
              <w:t xml:space="preserve">43.6. </w:t>
            </w:r>
            <w:r w:rsidRPr="00231A97">
              <w:rPr>
                <w:rFonts w:ascii="Times New Roman" w:hAnsi="Times New Roman" w:cs="Times New Roman"/>
                <w:bCs/>
              </w:rPr>
              <w:t>identificatorul obiectului informaţional "Concesiunea de lucrări şi de servicii" este constituit dintr-un număr de identificare unic, generat automat de SI RSAP (e-Achiziţii), la momentul iniţierii procedurii de concesiune;</w:t>
            </w:r>
          </w:p>
          <w:p w:rsidR="00231A97" w:rsidRPr="00231A97" w:rsidRDefault="00231A97" w:rsidP="00231A97">
            <w:pPr>
              <w:jc w:val="both"/>
              <w:rPr>
                <w:rFonts w:ascii="Times New Roman" w:hAnsi="Times New Roman" w:cs="Times New Roman"/>
                <w:b/>
                <w:bCs/>
              </w:rPr>
            </w:pPr>
            <w:r w:rsidRPr="00231A97">
              <w:rPr>
                <w:rFonts w:ascii="Times New Roman" w:hAnsi="Times New Roman" w:cs="Times New Roman"/>
                <w:b/>
                <w:bCs/>
              </w:rPr>
              <w:t xml:space="preserve">43.7. </w:t>
            </w:r>
            <w:r w:rsidRPr="00231A97">
              <w:rPr>
                <w:rFonts w:ascii="Times New Roman" w:hAnsi="Times New Roman" w:cs="Times New Roman"/>
                <w:bCs/>
              </w:rPr>
              <w:t>identificatorul obiectului informaţional "Oferta" este constituit dintr-un număr de identificare unic, generat automat de SI RSAP (e-Achiziţii), la momentul depunerii acesteia de către operatorul economic în cadrul unei proceduri de achiziţie;</w:t>
            </w:r>
          </w:p>
          <w:p w:rsidR="00231A97" w:rsidRPr="00231A97" w:rsidRDefault="00231A97" w:rsidP="00231A97">
            <w:pPr>
              <w:jc w:val="both"/>
              <w:rPr>
                <w:rFonts w:ascii="Times New Roman" w:hAnsi="Times New Roman" w:cs="Times New Roman"/>
                <w:b/>
                <w:bCs/>
              </w:rPr>
            </w:pPr>
            <w:r w:rsidRPr="00231A97">
              <w:rPr>
                <w:rFonts w:ascii="Times New Roman" w:hAnsi="Times New Roman" w:cs="Times New Roman"/>
                <w:b/>
                <w:bCs/>
              </w:rPr>
              <w:t xml:space="preserve">43.8. </w:t>
            </w:r>
            <w:r w:rsidRPr="00231A97">
              <w:rPr>
                <w:rFonts w:ascii="Times New Roman" w:hAnsi="Times New Roman" w:cs="Times New Roman"/>
                <w:bCs/>
              </w:rPr>
              <w:t>identificatorul obiectului informaţional "Decizia de atribuire sau de anulare" este constituit dintr-un număr de identificare unic, generat automat de SI RSAP (e-Achiziţii), la momentul aprobării şi publicării acesteia de către autoritatea/entitatea contractantă în cadrul procedurii de achiziţie;</w:t>
            </w:r>
          </w:p>
          <w:p w:rsidR="00231A97" w:rsidRPr="00231A97" w:rsidRDefault="00231A97" w:rsidP="00231A97">
            <w:pPr>
              <w:jc w:val="both"/>
              <w:rPr>
                <w:rFonts w:ascii="Times New Roman" w:hAnsi="Times New Roman" w:cs="Times New Roman"/>
                <w:b/>
                <w:bCs/>
              </w:rPr>
            </w:pPr>
            <w:r w:rsidRPr="00231A97">
              <w:rPr>
                <w:rFonts w:ascii="Times New Roman" w:hAnsi="Times New Roman" w:cs="Times New Roman"/>
                <w:b/>
                <w:bCs/>
              </w:rPr>
              <w:t xml:space="preserve">43.9. </w:t>
            </w:r>
            <w:r w:rsidRPr="00231A97">
              <w:rPr>
                <w:rFonts w:ascii="Times New Roman" w:hAnsi="Times New Roman" w:cs="Times New Roman"/>
                <w:bCs/>
              </w:rPr>
              <w:t>identificatorul obiectului informaţional "Contestaţia" este constituit dintr-un număr de identificare unic, generat automat de SI RSAP (e-Achiziţii), la momentul depunerii electronice a acesteia de către operatorul economic;</w:t>
            </w:r>
          </w:p>
          <w:p w:rsidR="00231A97" w:rsidRPr="00231A97" w:rsidRDefault="00231A97" w:rsidP="00231A97">
            <w:pPr>
              <w:jc w:val="both"/>
              <w:rPr>
                <w:rFonts w:ascii="Times New Roman" w:hAnsi="Times New Roman" w:cs="Times New Roman"/>
                <w:bCs/>
              </w:rPr>
            </w:pPr>
            <w:r w:rsidRPr="00231A97">
              <w:rPr>
                <w:rFonts w:ascii="Times New Roman" w:hAnsi="Times New Roman" w:cs="Times New Roman"/>
                <w:b/>
                <w:bCs/>
              </w:rPr>
              <w:t xml:space="preserve">43.10. </w:t>
            </w:r>
            <w:r w:rsidRPr="00231A97">
              <w:rPr>
                <w:rFonts w:ascii="Times New Roman" w:hAnsi="Times New Roman" w:cs="Times New Roman"/>
                <w:bCs/>
              </w:rPr>
              <w:t>identificatorul obiectului informaţional "Decizia de soluţionare a contestaţiei" este constituit dintr-un număr de identificare unic, generat automat de SI RSAP (e-Achiziţii), la momentul adoptării şi înregistrării oficiale a deciziei de către Autoritatea Naţională pentru Soluţionarea Contestaţiilor;</w:t>
            </w:r>
          </w:p>
          <w:p w:rsidR="00231A97" w:rsidRPr="00231A97" w:rsidRDefault="00231A97" w:rsidP="00231A97">
            <w:pPr>
              <w:jc w:val="both"/>
              <w:rPr>
                <w:rFonts w:ascii="Times New Roman" w:hAnsi="Times New Roman" w:cs="Times New Roman"/>
                <w:b/>
                <w:bCs/>
              </w:rPr>
            </w:pPr>
            <w:r w:rsidRPr="00231A97">
              <w:rPr>
                <w:rFonts w:ascii="Times New Roman" w:hAnsi="Times New Roman" w:cs="Times New Roman"/>
                <w:b/>
                <w:bCs/>
              </w:rPr>
              <w:t xml:space="preserve">43.11. </w:t>
            </w:r>
            <w:r w:rsidRPr="00231A97">
              <w:rPr>
                <w:rFonts w:ascii="Times New Roman" w:hAnsi="Times New Roman" w:cs="Times New Roman"/>
                <w:bCs/>
              </w:rPr>
              <w:t>identificatorul obiectului informaţional "Contractul" este constituit dintr-un număr de identificare unic, generat automat de SI RSAP (e-</w:t>
            </w:r>
            <w:r w:rsidRPr="00231A97">
              <w:rPr>
                <w:rFonts w:ascii="Times New Roman" w:hAnsi="Times New Roman" w:cs="Times New Roman"/>
                <w:bCs/>
              </w:rPr>
              <w:lastRenderedPageBreak/>
              <w:t>Achiziţii), la momentul încheierii contractului de către autoritatea/entitatea contractantă şi operatorul economic/concesionarul desemnat câştigător;</w:t>
            </w:r>
          </w:p>
          <w:p w:rsidR="00114D04" w:rsidRDefault="00231A97" w:rsidP="00231A97">
            <w:pPr>
              <w:jc w:val="both"/>
              <w:rPr>
                <w:rFonts w:ascii="Times New Roman" w:hAnsi="Times New Roman" w:cs="Times New Roman"/>
                <w:bCs/>
              </w:rPr>
            </w:pPr>
            <w:r w:rsidRPr="00231A97">
              <w:rPr>
                <w:rFonts w:ascii="Times New Roman" w:hAnsi="Times New Roman" w:cs="Times New Roman"/>
                <w:b/>
                <w:bCs/>
              </w:rPr>
              <w:t xml:space="preserve">43.12. </w:t>
            </w:r>
            <w:r w:rsidRPr="00231A97">
              <w:rPr>
                <w:rFonts w:ascii="Times New Roman" w:hAnsi="Times New Roman" w:cs="Times New Roman"/>
                <w:bCs/>
              </w:rPr>
              <w:t>identificatorul obiectului informaţional "Raportul de monitorizare" este constituit dintr-un număr de identificare unic, generat automat de SI RSAP (e-Achiziţii), la momentul elaborării şi înregistrării raportului de către autoritatea de control sau de către instituţia responsabilă de supravegherea procedurilor de achiziţii publice/sectoriale.</w:t>
            </w:r>
          </w:p>
          <w:p w:rsidR="00231A97" w:rsidRPr="0046607F" w:rsidRDefault="00231A97" w:rsidP="00231A97">
            <w:pPr>
              <w:jc w:val="both"/>
              <w:rPr>
                <w:rFonts w:ascii="Times New Roman" w:hAnsi="Times New Roman" w:cs="Times New Roman"/>
                <w:bCs/>
              </w:rPr>
            </w:pPr>
            <w:r w:rsidRPr="00231A97">
              <w:rPr>
                <w:rFonts w:ascii="Times New Roman" w:hAnsi="Times New Roman" w:cs="Times New Roman"/>
                <w:b/>
                <w:bCs/>
              </w:rPr>
              <w:t>43.13.</w:t>
            </w:r>
            <w:r w:rsidRPr="00231A97">
              <w:rPr>
                <w:rFonts w:ascii="Times New Roman" w:hAnsi="Times New Roman" w:cs="Times New Roman"/>
                <w:bCs/>
              </w:rPr>
              <w:t xml:space="preserve"> identificatorul obiectului informaţional "Avizul/notificarea de coordonare" este constituit dintr-un număr de identificare unic, generat automat de SI RSAP (e-Achiziţii), la momentul elaborării şi înregistrării avizului/notificării de către autoritatea de coordonare sau supraveghere.</w:t>
            </w:r>
          </w:p>
        </w:tc>
      </w:tr>
      <w:tr w:rsidR="00231A97" w:rsidRPr="00F82447" w:rsidTr="0017548B">
        <w:tc>
          <w:tcPr>
            <w:tcW w:w="3686" w:type="dxa"/>
          </w:tcPr>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lastRenderedPageBreak/>
              <w:t xml:space="preserve">47. </w:t>
            </w:r>
            <w:r w:rsidRPr="00F46EDE">
              <w:rPr>
                <w:rFonts w:ascii="Times New Roman" w:hAnsi="Times New Roman" w:cs="Times New Roman"/>
                <w:bCs/>
              </w:rPr>
              <w:t>Datele (atributele) obiectelor informaţionale cuprinse în SI RSAP (e-Achiziţii) şi care le caracterizează sunt următoarele: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 </w:t>
            </w:r>
            <w:r w:rsidRPr="00F46EDE">
              <w:rPr>
                <w:rFonts w:ascii="Times New Roman" w:hAnsi="Times New Roman" w:cs="Times New Roman"/>
                <w:bCs/>
              </w:rPr>
              <w:t>datele privind "Autoritatea/</w:t>
            </w:r>
            <w:r>
              <w:rPr>
                <w:rFonts w:ascii="Times New Roman" w:hAnsi="Times New Roman" w:cs="Times New Roman"/>
                <w:bCs/>
              </w:rPr>
              <w:t xml:space="preserve"> </w:t>
            </w:r>
            <w:r w:rsidRPr="00F46EDE">
              <w:rPr>
                <w:rFonts w:ascii="Times New Roman" w:hAnsi="Times New Roman" w:cs="Times New Roman"/>
                <w:bCs/>
              </w:rPr>
              <w:t>entitatea contractantă":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47.1.1. </w:t>
            </w:r>
            <w:r w:rsidRPr="00F46EDE">
              <w:rPr>
                <w:rFonts w:ascii="Times New Roman" w:hAnsi="Times New Roman" w:cs="Times New Roman"/>
                <w:bCs/>
              </w:rPr>
              <w:t>identificatorul – IDNO;</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47.1.2. </w:t>
            </w:r>
            <w:r w:rsidRPr="00F46EDE">
              <w:rPr>
                <w:rFonts w:ascii="Times New Roman" w:hAnsi="Times New Roman" w:cs="Times New Roman"/>
                <w:bCs/>
              </w:rPr>
              <w:t>denumirea completă;</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47.1.3. </w:t>
            </w:r>
            <w:r w:rsidRPr="00F46EDE">
              <w:rPr>
                <w:rFonts w:ascii="Times New Roman" w:hAnsi="Times New Roman" w:cs="Times New Roman"/>
                <w:bCs/>
              </w:rPr>
              <w:t>tipul autorităţii/entităţii;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47.1.4. </w:t>
            </w:r>
            <w:r w:rsidRPr="00F46EDE">
              <w:rPr>
                <w:rFonts w:ascii="Times New Roman" w:hAnsi="Times New Roman" w:cs="Times New Roman"/>
                <w:bCs/>
              </w:rPr>
              <w:t>adresa juridică;</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47.1.5. </w:t>
            </w:r>
            <w:r w:rsidRPr="00F46EDE">
              <w:rPr>
                <w:rFonts w:ascii="Times New Roman" w:hAnsi="Times New Roman" w:cs="Times New Roman"/>
                <w:bCs/>
              </w:rPr>
              <w:t>datele de contact (telefon, e-mail);</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47.1.6. </w:t>
            </w:r>
            <w:r w:rsidRPr="00F46EDE">
              <w:rPr>
                <w:rFonts w:ascii="Times New Roman" w:hAnsi="Times New Roman" w:cs="Times New Roman"/>
                <w:bCs/>
              </w:rPr>
              <w:t>reprezentantul autorizat şi funcţia acestuia;</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47.1.7. </w:t>
            </w:r>
            <w:r w:rsidRPr="00F46EDE">
              <w:rPr>
                <w:rFonts w:ascii="Times New Roman" w:hAnsi="Times New Roman" w:cs="Times New Roman"/>
                <w:bCs/>
              </w:rPr>
              <w:t>statutul autorităţii/entităţii (activă, lichidată, reorganizată);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47.1.8. </w:t>
            </w:r>
            <w:r w:rsidRPr="00F46EDE">
              <w:rPr>
                <w:rFonts w:ascii="Times New Roman" w:hAnsi="Times New Roman" w:cs="Times New Roman"/>
                <w:bCs/>
              </w:rPr>
              <w:t>grupul de lucru pentru achiziţii şi componenţa acestuia;</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47.1.9. </w:t>
            </w:r>
            <w:r w:rsidRPr="00F46EDE">
              <w:rPr>
                <w:rFonts w:ascii="Times New Roman" w:hAnsi="Times New Roman" w:cs="Times New Roman"/>
                <w:bCs/>
              </w:rPr>
              <w:t>specialistul certificat/furnizorul de servicii, după caz;</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47.1.10. </w:t>
            </w:r>
            <w:r w:rsidRPr="00F46EDE">
              <w:rPr>
                <w:rFonts w:ascii="Times New Roman" w:hAnsi="Times New Roman" w:cs="Times New Roman"/>
                <w:bCs/>
              </w:rPr>
              <w:t>alte date relevante;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47.2. </w:t>
            </w:r>
            <w:r w:rsidRPr="00F46EDE">
              <w:rPr>
                <w:rFonts w:ascii="Times New Roman" w:hAnsi="Times New Roman" w:cs="Times New Roman"/>
                <w:bCs/>
              </w:rPr>
              <w:t>datele privind "Operatorul economic":</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47.2.1. </w:t>
            </w:r>
            <w:r w:rsidRPr="00F46EDE">
              <w:rPr>
                <w:rFonts w:ascii="Times New Roman" w:hAnsi="Times New Roman" w:cs="Times New Roman"/>
                <w:bCs/>
              </w:rPr>
              <w:t>identificatorul – IDNO, în cazul operatorilor economici rezidenţi;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47.2.2. </w:t>
            </w:r>
            <w:r w:rsidRPr="00F46EDE">
              <w:rPr>
                <w:rFonts w:ascii="Times New Roman" w:hAnsi="Times New Roman" w:cs="Times New Roman"/>
                <w:bCs/>
              </w:rPr>
              <w:t>numărul de înregistrare din alt stat al nerezidenţilor, după caz;</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47.2.3. </w:t>
            </w:r>
            <w:r w:rsidRPr="00F46EDE">
              <w:rPr>
                <w:rFonts w:ascii="Times New Roman" w:hAnsi="Times New Roman" w:cs="Times New Roman"/>
                <w:bCs/>
              </w:rPr>
              <w:t>denumirea completă;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47.2.4. </w:t>
            </w:r>
            <w:r w:rsidRPr="00F46EDE">
              <w:rPr>
                <w:rFonts w:ascii="Times New Roman" w:hAnsi="Times New Roman" w:cs="Times New Roman"/>
                <w:bCs/>
              </w:rPr>
              <w:t>adresa juridică;</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47.2.5. </w:t>
            </w:r>
            <w:r w:rsidRPr="00F46EDE">
              <w:rPr>
                <w:rFonts w:ascii="Times New Roman" w:hAnsi="Times New Roman" w:cs="Times New Roman"/>
                <w:bCs/>
              </w:rPr>
              <w:t>datele de contact (telefon, e-mail);</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47.2.6. </w:t>
            </w:r>
            <w:r w:rsidRPr="00F46EDE">
              <w:rPr>
                <w:rFonts w:ascii="Times New Roman" w:hAnsi="Times New Roman" w:cs="Times New Roman"/>
                <w:bCs/>
              </w:rPr>
              <w:t>reprezentantul autorizat şi funcţia acestuia;</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47.2.7. </w:t>
            </w:r>
            <w:r w:rsidRPr="00F46EDE">
              <w:rPr>
                <w:rFonts w:ascii="Times New Roman" w:hAnsi="Times New Roman" w:cs="Times New Roman"/>
                <w:bCs/>
              </w:rPr>
              <w:t>statutul operatorului economic (activ, lichidat, reorganizat);</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47.2.8. </w:t>
            </w:r>
            <w:r w:rsidRPr="00F46EDE">
              <w:rPr>
                <w:rFonts w:ascii="Times New Roman" w:hAnsi="Times New Roman" w:cs="Times New Roman"/>
                <w:bCs/>
              </w:rPr>
              <w:t>alte date relevante (certificări, calificări, beneficiari efectivi);</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47.3. </w:t>
            </w:r>
            <w:r w:rsidRPr="00F46EDE">
              <w:rPr>
                <w:rFonts w:ascii="Times New Roman" w:hAnsi="Times New Roman" w:cs="Times New Roman"/>
                <w:bCs/>
              </w:rPr>
              <w:t>datele privind "Concesionarul":</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lastRenderedPageBreak/>
              <w:t xml:space="preserve">47.3.1. </w:t>
            </w:r>
            <w:r w:rsidRPr="00F46EDE">
              <w:rPr>
                <w:rFonts w:ascii="Times New Roman" w:hAnsi="Times New Roman" w:cs="Times New Roman"/>
                <w:bCs/>
              </w:rPr>
              <w:t>identificatorul – IDNO, în cazul operatorilor economici rezidenţi;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47.3.2. </w:t>
            </w:r>
            <w:r w:rsidRPr="00F46EDE">
              <w:rPr>
                <w:rFonts w:ascii="Times New Roman" w:hAnsi="Times New Roman" w:cs="Times New Roman"/>
                <w:bCs/>
              </w:rPr>
              <w:t>denumirea completă;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47.3.3. </w:t>
            </w:r>
            <w:r w:rsidRPr="00F46EDE">
              <w:rPr>
                <w:rFonts w:ascii="Times New Roman" w:hAnsi="Times New Roman" w:cs="Times New Roman"/>
                <w:bCs/>
              </w:rPr>
              <w:t>adresa juridică;</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47.3.4. </w:t>
            </w:r>
            <w:r w:rsidRPr="00F46EDE">
              <w:rPr>
                <w:rFonts w:ascii="Times New Roman" w:hAnsi="Times New Roman" w:cs="Times New Roman"/>
                <w:bCs/>
              </w:rPr>
              <w:t>datele de contact (telefon, e-mail);</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47.3.5. </w:t>
            </w:r>
            <w:r w:rsidRPr="00F46EDE">
              <w:rPr>
                <w:rFonts w:ascii="Times New Roman" w:hAnsi="Times New Roman" w:cs="Times New Roman"/>
                <w:bCs/>
              </w:rPr>
              <w:t>reprezentant autorizat şi funcţia acestuia;</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47.3.6. </w:t>
            </w:r>
            <w:r w:rsidRPr="00F46EDE">
              <w:rPr>
                <w:rFonts w:ascii="Times New Roman" w:hAnsi="Times New Roman" w:cs="Times New Roman"/>
                <w:bCs/>
              </w:rPr>
              <w:t>statutul concesionarului (activ, lichidat, reorganizat);</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47.3.7. </w:t>
            </w:r>
            <w:r w:rsidRPr="00F46EDE">
              <w:rPr>
                <w:rFonts w:ascii="Times New Roman" w:hAnsi="Times New Roman" w:cs="Times New Roman"/>
                <w:bCs/>
              </w:rPr>
              <w:t>alte date relevante (certificări, calificări, beneficiari efectivi);</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47.4. </w:t>
            </w:r>
            <w:r w:rsidRPr="00F46EDE">
              <w:rPr>
                <w:rFonts w:ascii="Times New Roman" w:hAnsi="Times New Roman" w:cs="Times New Roman"/>
                <w:bCs/>
              </w:rPr>
              <w:t>datele privind "Planul de achiziţii":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47.4.1. </w:t>
            </w:r>
            <w:r w:rsidRPr="00F46EDE">
              <w:rPr>
                <w:rFonts w:ascii="Times New Roman" w:hAnsi="Times New Roman" w:cs="Times New Roman"/>
                <w:bCs/>
              </w:rPr>
              <w:t>ID-ul unic al planului;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47.4.2. </w:t>
            </w:r>
            <w:r w:rsidRPr="00F46EDE">
              <w:rPr>
                <w:rFonts w:ascii="Times New Roman" w:hAnsi="Times New Roman" w:cs="Times New Roman"/>
                <w:bCs/>
              </w:rPr>
              <w:t>autoritatea/entitatea contractantă responsabilă;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47.4.3. </w:t>
            </w:r>
            <w:r w:rsidRPr="00F46EDE">
              <w:rPr>
                <w:rFonts w:ascii="Times New Roman" w:hAnsi="Times New Roman" w:cs="Times New Roman"/>
                <w:bCs/>
              </w:rPr>
              <w:t>anul şi perioada de valabilitate;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47.4.4. </w:t>
            </w:r>
            <w:r w:rsidRPr="00F46EDE">
              <w:rPr>
                <w:rFonts w:ascii="Times New Roman" w:hAnsi="Times New Roman" w:cs="Times New Roman"/>
                <w:bCs/>
              </w:rPr>
              <w:t>obiectul achiziţiei şi procedura de atribuire aplicabilă;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47.4.5. </w:t>
            </w:r>
            <w:r w:rsidRPr="00F46EDE">
              <w:rPr>
                <w:rFonts w:ascii="Times New Roman" w:hAnsi="Times New Roman" w:cs="Times New Roman"/>
                <w:bCs/>
              </w:rPr>
              <w:t>tipul achiziţiei (bunuri, servicii, lucrări);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47.4.6. </w:t>
            </w:r>
            <w:r w:rsidRPr="00F46EDE">
              <w:rPr>
                <w:rFonts w:ascii="Times New Roman" w:hAnsi="Times New Roman" w:cs="Times New Roman"/>
                <w:bCs/>
              </w:rPr>
              <w:t>valoarea estimată;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47.4.7. </w:t>
            </w:r>
            <w:r w:rsidRPr="00F46EDE">
              <w:rPr>
                <w:rFonts w:ascii="Times New Roman" w:hAnsi="Times New Roman" w:cs="Times New Roman"/>
                <w:bCs/>
              </w:rPr>
              <w:t>stadiul planului (aprobat, provizoriu, modificat);</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47.4.8. </w:t>
            </w:r>
            <w:r w:rsidRPr="00F46EDE">
              <w:rPr>
                <w:rFonts w:ascii="Times New Roman" w:hAnsi="Times New Roman" w:cs="Times New Roman"/>
                <w:bCs/>
              </w:rPr>
              <w:t>data publicării;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47.4.9. </w:t>
            </w:r>
            <w:r w:rsidRPr="00F46EDE">
              <w:rPr>
                <w:rFonts w:ascii="Times New Roman" w:hAnsi="Times New Roman" w:cs="Times New Roman"/>
                <w:bCs/>
              </w:rPr>
              <w:t>modificări şi actualizări;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47.4.10. </w:t>
            </w:r>
            <w:r w:rsidRPr="00F46EDE">
              <w:rPr>
                <w:rFonts w:ascii="Times New Roman" w:hAnsi="Times New Roman" w:cs="Times New Roman"/>
                <w:bCs/>
              </w:rPr>
              <w:t>alte date relevante;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 </w:t>
            </w:r>
            <w:r w:rsidRPr="00F46EDE">
              <w:rPr>
                <w:rFonts w:ascii="Times New Roman" w:hAnsi="Times New Roman" w:cs="Times New Roman"/>
                <w:bCs/>
              </w:rPr>
              <w:t>datele privind "Procedura de achiziţie":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47.5.1. </w:t>
            </w:r>
            <w:r w:rsidRPr="00F46EDE">
              <w:rPr>
                <w:rFonts w:ascii="Times New Roman" w:hAnsi="Times New Roman" w:cs="Times New Roman"/>
                <w:bCs/>
              </w:rPr>
              <w:t>ID-ul unic al procedurii;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47.5.2. </w:t>
            </w:r>
            <w:r w:rsidRPr="00F46EDE">
              <w:rPr>
                <w:rFonts w:ascii="Times New Roman" w:hAnsi="Times New Roman" w:cs="Times New Roman"/>
                <w:bCs/>
              </w:rPr>
              <w:t>legătura cu planul de achiziţii;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47.5.3. </w:t>
            </w:r>
            <w:r w:rsidRPr="00F46EDE">
              <w:rPr>
                <w:rFonts w:ascii="Times New Roman" w:hAnsi="Times New Roman" w:cs="Times New Roman"/>
                <w:bCs/>
              </w:rPr>
              <w:t>provenienţa mijloacelor financiare;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47.5.4. </w:t>
            </w:r>
            <w:r w:rsidRPr="00F46EDE">
              <w:rPr>
                <w:rFonts w:ascii="Times New Roman" w:hAnsi="Times New Roman" w:cs="Times New Roman"/>
                <w:bCs/>
              </w:rPr>
              <w:t>tipul procedurii de atribuire;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47.5.5. </w:t>
            </w:r>
            <w:r w:rsidRPr="00F46EDE">
              <w:rPr>
                <w:rFonts w:ascii="Times New Roman" w:hAnsi="Times New Roman" w:cs="Times New Roman"/>
                <w:bCs/>
              </w:rPr>
              <w:t>obiectul achiziţiei;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47.5.6. </w:t>
            </w:r>
            <w:r w:rsidRPr="00F46EDE">
              <w:rPr>
                <w:rFonts w:ascii="Times New Roman" w:hAnsi="Times New Roman" w:cs="Times New Roman"/>
                <w:bCs/>
              </w:rPr>
              <w:t>valoarea estimată;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47.5.7. </w:t>
            </w:r>
            <w:r w:rsidRPr="00F46EDE">
              <w:rPr>
                <w:rFonts w:ascii="Times New Roman" w:hAnsi="Times New Roman" w:cs="Times New Roman"/>
                <w:bCs/>
              </w:rPr>
              <w:t>termenele şi datele-limită;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lastRenderedPageBreak/>
              <w:t xml:space="preserve">47.5.8. </w:t>
            </w:r>
            <w:r w:rsidRPr="00F46EDE">
              <w:rPr>
                <w:rFonts w:ascii="Times New Roman" w:hAnsi="Times New Roman" w:cs="Times New Roman"/>
                <w:bCs/>
              </w:rPr>
              <w:t>documentaţia procedurii;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47.5.9. </w:t>
            </w:r>
            <w:r w:rsidRPr="00F46EDE">
              <w:rPr>
                <w:rFonts w:ascii="Times New Roman" w:hAnsi="Times New Roman" w:cs="Times New Roman"/>
                <w:bCs/>
              </w:rPr>
              <w:t>stadiul procedurii;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47.5.10. </w:t>
            </w:r>
            <w:r w:rsidRPr="00F46EDE">
              <w:rPr>
                <w:rFonts w:ascii="Times New Roman" w:hAnsi="Times New Roman" w:cs="Times New Roman"/>
                <w:bCs/>
              </w:rPr>
              <w:t>istoricul modificărilor;</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47.5.11. </w:t>
            </w:r>
            <w:r w:rsidRPr="00F46EDE">
              <w:rPr>
                <w:rFonts w:ascii="Times New Roman" w:hAnsi="Times New Roman" w:cs="Times New Roman"/>
                <w:bCs/>
              </w:rPr>
              <w:t>alte date relevante;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47.6. </w:t>
            </w:r>
            <w:r w:rsidRPr="00F46EDE">
              <w:rPr>
                <w:rFonts w:ascii="Times New Roman" w:hAnsi="Times New Roman" w:cs="Times New Roman"/>
                <w:bCs/>
              </w:rPr>
              <w:t>datele privind "Concesiunea de lucrări şi de servicii":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47.6.1. </w:t>
            </w:r>
            <w:r w:rsidRPr="00F46EDE">
              <w:rPr>
                <w:rFonts w:ascii="Times New Roman" w:hAnsi="Times New Roman" w:cs="Times New Roman"/>
                <w:bCs/>
              </w:rPr>
              <w:t>ID-ul unic al procedurii de concesiune;</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47.6.2. </w:t>
            </w:r>
            <w:r w:rsidRPr="00F46EDE">
              <w:rPr>
                <w:rFonts w:ascii="Times New Roman" w:hAnsi="Times New Roman" w:cs="Times New Roman"/>
                <w:bCs/>
              </w:rPr>
              <w:t>tipul procedurii de atribuire a concesiunii;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47.6.3. </w:t>
            </w:r>
            <w:r w:rsidRPr="00F46EDE">
              <w:rPr>
                <w:rFonts w:ascii="Times New Roman" w:hAnsi="Times New Roman" w:cs="Times New Roman"/>
                <w:bCs/>
              </w:rPr>
              <w:t>obiectul concesiunii;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47.6.4. </w:t>
            </w:r>
            <w:r w:rsidRPr="00F46EDE">
              <w:rPr>
                <w:rFonts w:ascii="Times New Roman" w:hAnsi="Times New Roman" w:cs="Times New Roman"/>
                <w:bCs/>
              </w:rPr>
              <w:t>valoarea estimată;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47.6.5. </w:t>
            </w:r>
            <w:r w:rsidRPr="00F46EDE">
              <w:rPr>
                <w:rFonts w:ascii="Times New Roman" w:hAnsi="Times New Roman" w:cs="Times New Roman"/>
                <w:bCs/>
              </w:rPr>
              <w:t>termenele şi datele-limită;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47.6.6. </w:t>
            </w:r>
            <w:r w:rsidRPr="00F46EDE">
              <w:rPr>
                <w:rFonts w:ascii="Times New Roman" w:hAnsi="Times New Roman" w:cs="Times New Roman"/>
                <w:bCs/>
              </w:rPr>
              <w:t>documentaţia procedurii de concesiune;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47.6.7. </w:t>
            </w:r>
            <w:r w:rsidRPr="00F46EDE">
              <w:rPr>
                <w:rFonts w:ascii="Times New Roman" w:hAnsi="Times New Roman" w:cs="Times New Roman"/>
                <w:bCs/>
              </w:rPr>
              <w:t>stadiul procedurii de concesiune;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47.6.8. </w:t>
            </w:r>
            <w:r w:rsidRPr="00F46EDE">
              <w:rPr>
                <w:rFonts w:ascii="Times New Roman" w:hAnsi="Times New Roman" w:cs="Times New Roman"/>
                <w:bCs/>
              </w:rPr>
              <w:t>istoricul modificărilor;</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47.6.9. </w:t>
            </w:r>
            <w:r w:rsidRPr="00F46EDE">
              <w:rPr>
                <w:rFonts w:ascii="Times New Roman" w:hAnsi="Times New Roman" w:cs="Times New Roman"/>
                <w:bCs/>
              </w:rPr>
              <w:t>alte date relevante;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47.7. </w:t>
            </w:r>
            <w:r w:rsidRPr="00F46EDE">
              <w:rPr>
                <w:rFonts w:ascii="Times New Roman" w:hAnsi="Times New Roman" w:cs="Times New Roman"/>
                <w:bCs/>
              </w:rPr>
              <w:t>datele privind "Oferta":</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47.7.1. </w:t>
            </w:r>
            <w:r w:rsidRPr="00F46EDE">
              <w:rPr>
                <w:rFonts w:ascii="Times New Roman" w:hAnsi="Times New Roman" w:cs="Times New Roman"/>
                <w:bCs/>
              </w:rPr>
              <w:t>ID-ul unic al ofertei;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47.7.2. </w:t>
            </w:r>
            <w:r w:rsidRPr="00F46EDE">
              <w:rPr>
                <w:rFonts w:ascii="Times New Roman" w:hAnsi="Times New Roman" w:cs="Times New Roman"/>
                <w:bCs/>
              </w:rPr>
              <w:t>procedura asociată;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47.7.3. </w:t>
            </w:r>
            <w:r w:rsidRPr="00F46EDE">
              <w:rPr>
                <w:rFonts w:ascii="Times New Roman" w:hAnsi="Times New Roman" w:cs="Times New Roman"/>
                <w:bCs/>
              </w:rPr>
              <w:t>operatorul economic care a depus oferta;</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47.7.4. </w:t>
            </w:r>
            <w:r w:rsidRPr="00F46EDE">
              <w:rPr>
                <w:rFonts w:ascii="Times New Roman" w:hAnsi="Times New Roman" w:cs="Times New Roman"/>
                <w:bCs/>
              </w:rPr>
              <w:t>data şi ora depunerii;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47.7.5. </w:t>
            </w:r>
            <w:r w:rsidRPr="00F46EDE">
              <w:rPr>
                <w:rFonts w:ascii="Times New Roman" w:hAnsi="Times New Roman" w:cs="Times New Roman"/>
                <w:bCs/>
              </w:rPr>
              <w:t>valoarea ofertată;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47.7.6. </w:t>
            </w:r>
            <w:r w:rsidRPr="00F46EDE">
              <w:rPr>
                <w:rFonts w:ascii="Times New Roman" w:hAnsi="Times New Roman" w:cs="Times New Roman"/>
                <w:bCs/>
              </w:rPr>
              <w:t>documentele anexate;</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47.7.7. </w:t>
            </w:r>
            <w:r w:rsidRPr="00F46EDE">
              <w:rPr>
                <w:rFonts w:ascii="Times New Roman" w:hAnsi="Times New Roman" w:cs="Times New Roman"/>
                <w:bCs/>
              </w:rPr>
              <w:t>statutul ofertei (acceptată, respinsă, în evaluare);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47.7.8. </w:t>
            </w:r>
            <w:r w:rsidRPr="00F46EDE">
              <w:rPr>
                <w:rFonts w:ascii="Times New Roman" w:hAnsi="Times New Roman" w:cs="Times New Roman"/>
                <w:bCs/>
              </w:rPr>
              <w:t>corecţiile sau completările;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47.7.9. </w:t>
            </w:r>
            <w:r w:rsidRPr="00F46EDE">
              <w:rPr>
                <w:rFonts w:ascii="Times New Roman" w:hAnsi="Times New Roman" w:cs="Times New Roman"/>
                <w:bCs/>
              </w:rPr>
              <w:t>alte date relevante;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47.8. </w:t>
            </w:r>
            <w:r w:rsidRPr="00F46EDE">
              <w:rPr>
                <w:rFonts w:ascii="Times New Roman" w:hAnsi="Times New Roman" w:cs="Times New Roman"/>
                <w:bCs/>
              </w:rPr>
              <w:t>datele privind "Decizia de atribuire sau de anulare":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47.8.1. </w:t>
            </w:r>
            <w:r w:rsidRPr="00F46EDE">
              <w:rPr>
                <w:rFonts w:ascii="Times New Roman" w:hAnsi="Times New Roman" w:cs="Times New Roman"/>
                <w:bCs/>
              </w:rPr>
              <w:t>ID-ul unic al deciziei;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47.8.2. </w:t>
            </w:r>
            <w:r w:rsidRPr="00F46EDE">
              <w:rPr>
                <w:rFonts w:ascii="Times New Roman" w:hAnsi="Times New Roman" w:cs="Times New Roman"/>
                <w:bCs/>
              </w:rPr>
              <w:t>procedura asociată;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47.8.3. </w:t>
            </w:r>
            <w:r w:rsidRPr="00F46EDE">
              <w:rPr>
                <w:rFonts w:ascii="Times New Roman" w:hAnsi="Times New Roman" w:cs="Times New Roman"/>
                <w:bCs/>
              </w:rPr>
              <w:t>autoritatea/entitatea contractantă emitentă;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lastRenderedPageBreak/>
              <w:t xml:space="preserve">47.8.4. </w:t>
            </w:r>
            <w:r w:rsidRPr="00F46EDE">
              <w:rPr>
                <w:rFonts w:ascii="Times New Roman" w:hAnsi="Times New Roman" w:cs="Times New Roman"/>
                <w:bCs/>
              </w:rPr>
              <w:t>operatorul economic câştigător sau motivul anulării;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47.8.5. </w:t>
            </w:r>
            <w:r w:rsidRPr="00F46EDE">
              <w:rPr>
                <w:rFonts w:ascii="Times New Roman" w:hAnsi="Times New Roman" w:cs="Times New Roman"/>
                <w:bCs/>
              </w:rPr>
              <w:t>data emiterii;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47.8.6. </w:t>
            </w:r>
            <w:r w:rsidRPr="00F46EDE">
              <w:rPr>
                <w:rFonts w:ascii="Times New Roman" w:hAnsi="Times New Roman" w:cs="Times New Roman"/>
                <w:bCs/>
              </w:rPr>
              <w:t>documentele justificative;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47.8.7. </w:t>
            </w:r>
            <w:r w:rsidRPr="00F46EDE">
              <w:rPr>
                <w:rFonts w:ascii="Times New Roman" w:hAnsi="Times New Roman" w:cs="Times New Roman"/>
                <w:bCs/>
              </w:rPr>
              <w:t>statutul deciziei;</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47.8.8. </w:t>
            </w:r>
            <w:r w:rsidRPr="00F46EDE">
              <w:rPr>
                <w:rFonts w:ascii="Times New Roman" w:hAnsi="Times New Roman" w:cs="Times New Roman"/>
                <w:bCs/>
              </w:rPr>
              <w:t>alte date relevante;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47.9. </w:t>
            </w:r>
            <w:r w:rsidRPr="00F46EDE">
              <w:rPr>
                <w:rFonts w:ascii="Times New Roman" w:hAnsi="Times New Roman" w:cs="Times New Roman"/>
                <w:bCs/>
              </w:rPr>
              <w:t>datele privind "Contestaţia":</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47.9.1. </w:t>
            </w:r>
            <w:r w:rsidRPr="00F46EDE">
              <w:rPr>
                <w:rFonts w:ascii="Times New Roman" w:hAnsi="Times New Roman" w:cs="Times New Roman"/>
                <w:bCs/>
              </w:rPr>
              <w:t>ID-ul unic al contestaţiei;</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47.9.2. </w:t>
            </w:r>
            <w:r w:rsidRPr="00F46EDE">
              <w:rPr>
                <w:rFonts w:ascii="Times New Roman" w:hAnsi="Times New Roman" w:cs="Times New Roman"/>
                <w:bCs/>
              </w:rPr>
              <w:t>procedura de achiziţie şi autoritatea/entitatea contractantă vizată;</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47.9.3. </w:t>
            </w:r>
            <w:r w:rsidRPr="00F46EDE">
              <w:rPr>
                <w:rFonts w:ascii="Times New Roman" w:hAnsi="Times New Roman" w:cs="Times New Roman"/>
                <w:bCs/>
              </w:rPr>
              <w:t>operatorul economic contestatar;</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47.9.4. </w:t>
            </w:r>
            <w:r w:rsidRPr="00F46EDE">
              <w:rPr>
                <w:rFonts w:ascii="Times New Roman" w:hAnsi="Times New Roman" w:cs="Times New Roman"/>
                <w:bCs/>
              </w:rPr>
              <w:t>data depunerii;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47.9.5. </w:t>
            </w:r>
            <w:r w:rsidRPr="00F46EDE">
              <w:rPr>
                <w:rFonts w:ascii="Times New Roman" w:hAnsi="Times New Roman" w:cs="Times New Roman"/>
                <w:bCs/>
              </w:rPr>
              <w:t>obiectul contestaţiei;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47.9.6. </w:t>
            </w:r>
            <w:r w:rsidRPr="00F46EDE">
              <w:rPr>
                <w:rFonts w:ascii="Times New Roman" w:hAnsi="Times New Roman" w:cs="Times New Roman"/>
                <w:bCs/>
              </w:rPr>
              <w:t>documentele anexate;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47.9.7. </w:t>
            </w:r>
            <w:r w:rsidRPr="00F46EDE">
              <w:rPr>
                <w:rFonts w:ascii="Times New Roman" w:hAnsi="Times New Roman" w:cs="Times New Roman"/>
                <w:bCs/>
              </w:rPr>
              <w:t>statutul contestaţiei (în examinare, soluţionată, restituită);</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47.9.8. </w:t>
            </w:r>
            <w:r w:rsidRPr="00F46EDE">
              <w:rPr>
                <w:rFonts w:ascii="Times New Roman" w:hAnsi="Times New Roman" w:cs="Times New Roman"/>
                <w:bCs/>
              </w:rPr>
              <w:t>alte date relevante;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47.10. </w:t>
            </w:r>
            <w:r w:rsidRPr="00F46EDE">
              <w:rPr>
                <w:rFonts w:ascii="Times New Roman" w:hAnsi="Times New Roman" w:cs="Times New Roman"/>
                <w:bCs/>
              </w:rPr>
              <w:t>datele privind "Decizia de soluţionare a contestaţiei":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47.10.1. </w:t>
            </w:r>
            <w:r w:rsidRPr="00F46EDE">
              <w:rPr>
                <w:rFonts w:ascii="Times New Roman" w:hAnsi="Times New Roman" w:cs="Times New Roman"/>
                <w:bCs/>
              </w:rPr>
              <w:t>ID-ul unic al deciziei;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47.10.2. </w:t>
            </w:r>
            <w:r w:rsidRPr="00F46EDE">
              <w:rPr>
                <w:rFonts w:ascii="Times New Roman" w:hAnsi="Times New Roman" w:cs="Times New Roman"/>
                <w:bCs/>
              </w:rPr>
              <w:t>contestaţia asociată;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47.10.3. </w:t>
            </w:r>
            <w:r w:rsidRPr="00F46EDE">
              <w:rPr>
                <w:rFonts w:ascii="Times New Roman" w:hAnsi="Times New Roman" w:cs="Times New Roman"/>
                <w:bCs/>
              </w:rPr>
              <w:t>data emiterii;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47.10.4. </w:t>
            </w:r>
            <w:r w:rsidRPr="00F46EDE">
              <w:rPr>
                <w:rFonts w:ascii="Times New Roman" w:hAnsi="Times New Roman" w:cs="Times New Roman"/>
                <w:bCs/>
              </w:rPr>
              <w:t>rezultatul soluţionării (admisă, respinsă, parţial admisă);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47.10.5. </w:t>
            </w:r>
            <w:r w:rsidRPr="00F46EDE">
              <w:rPr>
                <w:rFonts w:ascii="Times New Roman" w:hAnsi="Times New Roman" w:cs="Times New Roman"/>
                <w:bCs/>
              </w:rPr>
              <w:t>documentaţia deciziei;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47.10.6. </w:t>
            </w:r>
            <w:r w:rsidRPr="00F46EDE">
              <w:rPr>
                <w:rFonts w:ascii="Times New Roman" w:hAnsi="Times New Roman" w:cs="Times New Roman"/>
                <w:bCs/>
              </w:rPr>
              <w:t>alte date relevante;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47.11. </w:t>
            </w:r>
            <w:r w:rsidRPr="00F46EDE">
              <w:rPr>
                <w:rFonts w:ascii="Times New Roman" w:hAnsi="Times New Roman" w:cs="Times New Roman"/>
                <w:bCs/>
              </w:rPr>
              <w:t>datele privind "Contractul":</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47.11.1. </w:t>
            </w:r>
            <w:r w:rsidRPr="00F46EDE">
              <w:rPr>
                <w:rFonts w:ascii="Times New Roman" w:hAnsi="Times New Roman" w:cs="Times New Roman"/>
                <w:bCs/>
              </w:rPr>
              <w:t>ID-ul unic al contractului;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47.11.2. </w:t>
            </w:r>
            <w:r w:rsidRPr="00F46EDE">
              <w:rPr>
                <w:rFonts w:ascii="Times New Roman" w:hAnsi="Times New Roman" w:cs="Times New Roman"/>
                <w:bCs/>
              </w:rPr>
              <w:t>procedura şi decizia de atribuire asociate;</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47.11.3. </w:t>
            </w:r>
            <w:r w:rsidRPr="00F46EDE">
              <w:rPr>
                <w:rFonts w:ascii="Times New Roman" w:hAnsi="Times New Roman" w:cs="Times New Roman"/>
                <w:bCs/>
              </w:rPr>
              <w:t>autoritatea/entitatea contractantă;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47.11.4. </w:t>
            </w:r>
            <w:r w:rsidRPr="00F46EDE">
              <w:rPr>
                <w:rFonts w:ascii="Times New Roman" w:hAnsi="Times New Roman" w:cs="Times New Roman"/>
                <w:bCs/>
              </w:rPr>
              <w:t>operatorul economic;</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47.11.5. </w:t>
            </w:r>
            <w:r w:rsidRPr="00F46EDE">
              <w:rPr>
                <w:rFonts w:ascii="Times New Roman" w:hAnsi="Times New Roman" w:cs="Times New Roman"/>
                <w:bCs/>
              </w:rPr>
              <w:t>obiectul contractului;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47.11.6. </w:t>
            </w:r>
            <w:r w:rsidRPr="00F46EDE">
              <w:rPr>
                <w:rFonts w:ascii="Times New Roman" w:hAnsi="Times New Roman" w:cs="Times New Roman"/>
                <w:bCs/>
              </w:rPr>
              <w:t>valoarea contractului;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47.11.7. </w:t>
            </w:r>
            <w:r w:rsidRPr="00F46EDE">
              <w:rPr>
                <w:rFonts w:ascii="Times New Roman" w:hAnsi="Times New Roman" w:cs="Times New Roman"/>
                <w:bCs/>
              </w:rPr>
              <w:t>data semnării;</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lastRenderedPageBreak/>
              <w:t xml:space="preserve">47.11.8. </w:t>
            </w:r>
            <w:r w:rsidRPr="00F46EDE">
              <w:rPr>
                <w:rFonts w:ascii="Times New Roman" w:hAnsi="Times New Roman" w:cs="Times New Roman"/>
                <w:bCs/>
              </w:rPr>
              <w:t>termenele şi perioadele de livrare/prestare/execuţie;</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47.11.9. </w:t>
            </w:r>
            <w:r w:rsidRPr="00F46EDE">
              <w:rPr>
                <w:rFonts w:ascii="Times New Roman" w:hAnsi="Times New Roman" w:cs="Times New Roman"/>
                <w:bCs/>
              </w:rPr>
              <w:t>acordurile adiţionale şi modificările;</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47.11.10. </w:t>
            </w:r>
            <w:r w:rsidRPr="00F46EDE">
              <w:rPr>
                <w:rFonts w:ascii="Times New Roman" w:hAnsi="Times New Roman" w:cs="Times New Roman"/>
                <w:bCs/>
              </w:rPr>
              <w:t>stadiul livrării/prestării/execuţiei;</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47.11.11. </w:t>
            </w:r>
            <w:r w:rsidRPr="00F46EDE">
              <w:rPr>
                <w:rFonts w:ascii="Times New Roman" w:hAnsi="Times New Roman" w:cs="Times New Roman"/>
                <w:bCs/>
              </w:rPr>
              <w:t>alte date relevante;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47.12. </w:t>
            </w:r>
            <w:r w:rsidRPr="00F46EDE">
              <w:rPr>
                <w:rFonts w:ascii="Times New Roman" w:hAnsi="Times New Roman" w:cs="Times New Roman"/>
                <w:bCs/>
              </w:rPr>
              <w:t>datele privind "Raportul de monitorizare":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47.12.1. </w:t>
            </w:r>
            <w:r w:rsidRPr="00F46EDE">
              <w:rPr>
                <w:rFonts w:ascii="Times New Roman" w:hAnsi="Times New Roman" w:cs="Times New Roman"/>
                <w:bCs/>
              </w:rPr>
              <w:t>ID-ul unic al raportului;</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47.12.2. </w:t>
            </w:r>
            <w:r w:rsidRPr="00F46EDE">
              <w:rPr>
                <w:rFonts w:ascii="Times New Roman" w:hAnsi="Times New Roman" w:cs="Times New Roman"/>
                <w:bCs/>
              </w:rPr>
              <w:t>procedura sau contractul monitorizat;</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47.12.3. </w:t>
            </w:r>
            <w:r w:rsidRPr="00F46EDE">
              <w:rPr>
                <w:rFonts w:ascii="Times New Roman" w:hAnsi="Times New Roman" w:cs="Times New Roman"/>
                <w:bCs/>
              </w:rPr>
              <w:t>data generării;</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47.12.4. </w:t>
            </w:r>
            <w:r w:rsidRPr="00F46EDE">
              <w:rPr>
                <w:rFonts w:ascii="Times New Roman" w:hAnsi="Times New Roman" w:cs="Times New Roman"/>
                <w:bCs/>
              </w:rPr>
              <w:t>conţinutul observaţiilor şi concluziilor;</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47.12.5. </w:t>
            </w:r>
            <w:r w:rsidRPr="00F46EDE">
              <w:rPr>
                <w:rFonts w:ascii="Times New Roman" w:hAnsi="Times New Roman" w:cs="Times New Roman"/>
                <w:bCs/>
              </w:rPr>
              <w:t>indicatorii de risc identificaţi;</w:t>
            </w:r>
          </w:p>
          <w:p w:rsidR="00231A97" w:rsidRPr="0046607F"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47.12.6. </w:t>
            </w:r>
            <w:r w:rsidRPr="00F46EDE">
              <w:rPr>
                <w:rFonts w:ascii="Times New Roman" w:hAnsi="Times New Roman" w:cs="Times New Roman"/>
                <w:bCs/>
              </w:rPr>
              <w:t>alte date relevante.</w:t>
            </w:r>
          </w:p>
        </w:tc>
        <w:tc>
          <w:tcPr>
            <w:tcW w:w="4962" w:type="dxa"/>
          </w:tcPr>
          <w:p w:rsidR="00F46EDE" w:rsidRPr="00F46EDE" w:rsidRDefault="00EF7F37" w:rsidP="00F46EDE">
            <w:pPr>
              <w:tabs>
                <w:tab w:val="left" w:pos="353"/>
              </w:tabs>
              <w:jc w:val="both"/>
              <w:rPr>
                <w:rFonts w:ascii="Times New Roman" w:hAnsi="Times New Roman" w:cs="Times New Roman"/>
                <w:lang w:val="ro-MD"/>
              </w:rPr>
            </w:pPr>
            <w:r>
              <w:rPr>
                <w:rFonts w:ascii="Times New Roman" w:hAnsi="Times New Roman" w:cs="Times New Roman"/>
                <w:lang w:val="ro-MD"/>
              </w:rPr>
              <w:lastRenderedPageBreak/>
              <w:t>1.2.1</w:t>
            </w:r>
            <w:r w:rsidR="00CF4658">
              <w:rPr>
                <w:rFonts w:ascii="Times New Roman" w:hAnsi="Times New Roman" w:cs="Times New Roman"/>
                <w:lang w:val="ro-MD"/>
              </w:rPr>
              <w:t>0</w:t>
            </w:r>
            <w:r w:rsidR="00F46EDE" w:rsidRPr="00F46EDE">
              <w:rPr>
                <w:rFonts w:ascii="Times New Roman" w:hAnsi="Times New Roman" w:cs="Times New Roman"/>
                <w:lang w:val="ro-MD"/>
              </w:rPr>
              <w:t>. punctul 47 se completează cu subpunctul 47.13., cu următorul cuprins:</w:t>
            </w:r>
          </w:p>
          <w:p w:rsidR="00F46EDE" w:rsidRPr="00F46EDE" w:rsidRDefault="00F46EDE" w:rsidP="00F46EDE">
            <w:pPr>
              <w:tabs>
                <w:tab w:val="left" w:pos="353"/>
              </w:tabs>
              <w:jc w:val="both"/>
              <w:rPr>
                <w:rFonts w:ascii="Times New Roman" w:hAnsi="Times New Roman" w:cs="Times New Roman"/>
                <w:lang w:val="ro-MD"/>
              </w:rPr>
            </w:pPr>
            <w:r w:rsidRPr="00F46EDE">
              <w:rPr>
                <w:rFonts w:ascii="Times New Roman" w:hAnsi="Times New Roman" w:cs="Times New Roman"/>
                <w:lang w:val="ro-MD"/>
              </w:rPr>
              <w:t>„47.13. datele privind "Avizul/notificarea de coordonare":</w:t>
            </w:r>
          </w:p>
          <w:p w:rsidR="00F46EDE" w:rsidRPr="00F46EDE" w:rsidRDefault="00F46EDE" w:rsidP="00F46EDE">
            <w:pPr>
              <w:tabs>
                <w:tab w:val="left" w:pos="353"/>
              </w:tabs>
              <w:jc w:val="both"/>
              <w:rPr>
                <w:rFonts w:ascii="Times New Roman" w:hAnsi="Times New Roman" w:cs="Times New Roman"/>
                <w:lang w:val="ro-MD"/>
              </w:rPr>
            </w:pPr>
            <w:r w:rsidRPr="00F46EDE">
              <w:rPr>
                <w:rFonts w:ascii="Times New Roman" w:hAnsi="Times New Roman" w:cs="Times New Roman"/>
                <w:lang w:val="ro-MD"/>
              </w:rPr>
              <w:t>47.13.1. ID-ul unic al avizului/notificării;</w:t>
            </w:r>
          </w:p>
          <w:p w:rsidR="00F46EDE" w:rsidRPr="00F46EDE" w:rsidRDefault="00F46EDE" w:rsidP="00F46EDE">
            <w:pPr>
              <w:tabs>
                <w:tab w:val="left" w:pos="353"/>
              </w:tabs>
              <w:jc w:val="both"/>
              <w:rPr>
                <w:rFonts w:ascii="Times New Roman" w:hAnsi="Times New Roman" w:cs="Times New Roman"/>
                <w:lang w:val="ro-MD"/>
              </w:rPr>
            </w:pPr>
            <w:r w:rsidRPr="00F46EDE">
              <w:rPr>
                <w:rFonts w:ascii="Times New Roman" w:hAnsi="Times New Roman" w:cs="Times New Roman"/>
                <w:lang w:val="ro-MD"/>
              </w:rPr>
              <w:t>47.13.2. procedura sau contractul monitorizat;</w:t>
            </w:r>
          </w:p>
          <w:p w:rsidR="00F46EDE" w:rsidRPr="00F46EDE" w:rsidRDefault="00F46EDE" w:rsidP="00F46EDE">
            <w:pPr>
              <w:tabs>
                <w:tab w:val="left" w:pos="353"/>
              </w:tabs>
              <w:jc w:val="both"/>
              <w:rPr>
                <w:rFonts w:ascii="Times New Roman" w:hAnsi="Times New Roman" w:cs="Times New Roman"/>
                <w:lang w:val="ro-MD"/>
              </w:rPr>
            </w:pPr>
            <w:r w:rsidRPr="00F46EDE">
              <w:rPr>
                <w:rFonts w:ascii="Times New Roman" w:hAnsi="Times New Roman" w:cs="Times New Roman"/>
                <w:lang w:val="ro-MD"/>
              </w:rPr>
              <w:t>47.13.3. data generării;</w:t>
            </w:r>
          </w:p>
          <w:p w:rsidR="00F46EDE" w:rsidRPr="00F46EDE" w:rsidRDefault="00F46EDE" w:rsidP="00F46EDE">
            <w:pPr>
              <w:tabs>
                <w:tab w:val="left" w:pos="353"/>
              </w:tabs>
              <w:jc w:val="both"/>
              <w:rPr>
                <w:rFonts w:ascii="Times New Roman" w:hAnsi="Times New Roman" w:cs="Times New Roman"/>
                <w:lang w:val="ro-MD"/>
              </w:rPr>
            </w:pPr>
            <w:r w:rsidRPr="00F46EDE">
              <w:rPr>
                <w:rFonts w:ascii="Times New Roman" w:hAnsi="Times New Roman" w:cs="Times New Roman"/>
                <w:lang w:val="ro-MD"/>
              </w:rPr>
              <w:t>47.13.4. conţinutul observaţiilor, recomandărilor şi concluziilor;</w:t>
            </w:r>
          </w:p>
          <w:p w:rsidR="00F46EDE" w:rsidRPr="00F46EDE" w:rsidRDefault="00F46EDE" w:rsidP="00F46EDE">
            <w:pPr>
              <w:tabs>
                <w:tab w:val="left" w:pos="353"/>
              </w:tabs>
              <w:jc w:val="both"/>
              <w:rPr>
                <w:rFonts w:ascii="Times New Roman" w:hAnsi="Times New Roman" w:cs="Times New Roman"/>
                <w:lang w:val="ro-MD"/>
              </w:rPr>
            </w:pPr>
            <w:r w:rsidRPr="00F46EDE">
              <w:rPr>
                <w:rFonts w:ascii="Times New Roman" w:hAnsi="Times New Roman" w:cs="Times New Roman"/>
                <w:lang w:val="ro-MD"/>
              </w:rPr>
              <w:t>47.13.5. indicatorii de risc identificaţi;</w:t>
            </w:r>
          </w:p>
          <w:p w:rsidR="00231A97" w:rsidRDefault="00F46EDE" w:rsidP="00F46EDE">
            <w:pPr>
              <w:tabs>
                <w:tab w:val="left" w:pos="353"/>
              </w:tabs>
              <w:jc w:val="both"/>
              <w:rPr>
                <w:rFonts w:ascii="Times New Roman" w:hAnsi="Times New Roman" w:cs="Times New Roman"/>
                <w:lang w:val="ro-MD"/>
              </w:rPr>
            </w:pPr>
            <w:r w:rsidRPr="00F46EDE">
              <w:rPr>
                <w:rFonts w:ascii="Times New Roman" w:hAnsi="Times New Roman" w:cs="Times New Roman"/>
                <w:lang w:val="ro-MD"/>
              </w:rPr>
              <w:t>47.13.6. alte date relevante.</w:t>
            </w:r>
            <w:r w:rsidR="00784D8F">
              <w:rPr>
                <w:rFonts w:ascii="Times New Roman" w:hAnsi="Times New Roman" w:cs="Times New Roman"/>
                <w:lang w:val="ro-MD"/>
              </w:rPr>
              <w:t>”</w:t>
            </w:r>
          </w:p>
        </w:tc>
        <w:tc>
          <w:tcPr>
            <w:tcW w:w="5158" w:type="dxa"/>
          </w:tcPr>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 </w:t>
            </w:r>
            <w:r w:rsidRPr="00F46EDE">
              <w:rPr>
                <w:rFonts w:ascii="Times New Roman" w:hAnsi="Times New Roman" w:cs="Times New Roman"/>
                <w:bCs/>
              </w:rPr>
              <w:t>Datele (atributele) obiectelor informaţionale cuprinse în SI RSAP (e-Achiziţii) şi care le caracterizează sunt următoarele: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 </w:t>
            </w:r>
            <w:r w:rsidRPr="00F46EDE">
              <w:rPr>
                <w:rFonts w:ascii="Times New Roman" w:hAnsi="Times New Roman" w:cs="Times New Roman"/>
                <w:bCs/>
              </w:rPr>
              <w:t>datele privind "Autoritatea/</w:t>
            </w:r>
            <w:r>
              <w:rPr>
                <w:rFonts w:ascii="Times New Roman" w:hAnsi="Times New Roman" w:cs="Times New Roman"/>
                <w:bCs/>
              </w:rPr>
              <w:t xml:space="preserve"> </w:t>
            </w:r>
            <w:r w:rsidRPr="00F46EDE">
              <w:rPr>
                <w:rFonts w:ascii="Times New Roman" w:hAnsi="Times New Roman" w:cs="Times New Roman"/>
                <w:bCs/>
              </w:rPr>
              <w:t>entitatea contractantă":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47.1.1. </w:t>
            </w:r>
            <w:r w:rsidRPr="00F46EDE">
              <w:rPr>
                <w:rFonts w:ascii="Times New Roman" w:hAnsi="Times New Roman" w:cs="Times New Roman"/>
                <w:bCs/>
              </w:rPr>
              <w:t>identificatorul – IDNO;</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47.1.2. </w:t>
            </w:r>
            <w:r w:rsidRPr="00F46EDE">
              <w:rPr>
                <w:rFonts w:ascii="Times New Roman" w:hAnsi="Times New Roman" w:cs="Times New Roman"/>
                <w:bCs/>
              </w:rPr>
              <w:t>denumirea completă;</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47.1.3. </w:t>
            </w:r>
            <w:r w:rsidRPr="00F46EDE">
              <w:rPr>
                <w:rFonts w:ascii="Times New Roman" w:hAnsi="Times New Roman" w:cs="Times New Roman"/>
                <w:bCs/>
              </w:rPr>
              <w:t>tipul autorităţii/entităţii;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47.1.4. </w:t>
            </w:r>
            <w:r w:rsidRPr="00F46EDE">
              <w:rPr>
                <w:rFonts w:ascii="Times New Roman" w:hAnsi="Times New Roman" w:cs="Times New Roman"/>
                <w:bCs/>
              </w:rPr>
              <w:t>adresa juridică;</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47.1.5. </w:t>
            </w:r>
            <w:r w:rsidRPr="00F46EDE">
              <w:rPr>
                <w:rFonts w:ascii="Times New Roman" w:hAnsi="Times New Roman" w:cs="Times New Roman"/>
                <w:bCs/>
              </w:rPr>
              <w:t>datele de contact (telefon, e-mail);</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47.1.6. </w:t>
            </w:r>
            <w:r w:rsidRPr="00F46EDE">
              <w:rPr>
                <w:rFonts w:ascii="Times New Roman" w:hAnsi="Times New Roman" w:cs="Times New Roman"/>
                <w:bCs/>
              </w:rPr>
              <w:t>reprezentantul autorizat şi funcţia acestuia;</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47.1.7. </w:t>
            </w:r>
            <w:r w:rsidRPr="00F46EDE">
              <w:rPr>
                <w:rFonts w:ascii="Times New Roman" w:hAnsi="Times New Roman" w:cs="Times New Roman"/>
                <w:bCs/>
              </w:rPr>
              <w:t>statutul autorităţii/entităţii (activă, lichidată, reorganizată);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47.1.8. </w:t>
            </w:r>
            <w:r w:rsidRPr="00F46EDE">
              <w:rPr>
                <w:rFonts w:ascii="Times New Roman" w:hAnsi="Times New Roman" w:cs="Times New Roman"/>
                <w:bCs/>
              </w:rPr>
              <w:t>grupul de lucru pentru achiziţii şi componenţa acestuia;</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47.1.9. </w:t>
            </w:r>
            <w:r w:rsidRPr="00F46EDE">
              <w:rPr>
                <w:rFonts w:ascii="Times New Roman" w:hAnsi="Times New Roman" w:cs="Times New Roman"/>
                <w:bCs/>
              </w:rPr>
              <w:t>specialistul certificat/furnizorul de servicii, după caz;</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47.1.10. </w:t>
            </w:r>
            <w:r w:rsidRPr="00F46EDE">
              <w:rPr>
                <w:rFonts w:ascii="Times New Roman" w:hAnsi="Times New Roman" w:cs="Times New Roman"/>
                <w:bCs/>
              </w:rPr>
              <w:t>alte date relevante;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47.2. </w:t>
            </w:r>
            <w:r w:rsidRPr="00F46EDE">
              <w:rPr>
                <w:rFonts w:ascii="Times New Roman" w:hAnsi="Times New Roman" w:cs="Times New Roman"/>
                <w:bCs/>
              </w:rPr>
              <w:t>datele privind "Operatorul economic":</w:t>
            </w:r>
          </w:p>
          <w:p w:rsidR="00231A97" w:rsidRDefault="00F46EDE" w:rsidP="00F46EDE">
            <w:pPr>
              <w:jc w:val="both"/>
              <w:rPr>
                <w:rFonts w:ascii="Times New Roman" w:hAnsi="Times New Roman" w:cs="Times New Roman"/>
                <w:bCs/>
              </w:rPr>
            </w:pPr>
            <w:r w:rsidRPr="00F46EDE">
              <w:rPr>
                <w:rFonts w:ascii="Times New Roman" w:hAnsi="Times New Roman" w:cs="Times New Roman"/>
                <w:b/>
                <w:bCs/>
              </w:rPr>
              <w:t xml:space="preserve">47.2.1. </w:t>
            </w:r>
            <w:r w:rsidRPr="00F46EDE">
              <w:rPr>
                <w:rFonts w:ascii="Times New Roman" w:hAnsi="Times New Roman" w:cs="Times New Roman"/>
                <w:bCs/>
              </w:rPr>
              <w:t>identificatorul – IDNO, în cazul operatorilor economici rezidenţi;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47.2.2. </w:t>
            </w:r>
            <w:r w:rsidRPr="00F46EDE">
              <w:rPr>
                <w:rFonts w:ascii="Times New Roman" w:hAnsi="Times New Roman" w:cs="Times New Roman"/>
                <w:bCs/>
              </w:rPr>
              <w:t>numărul de înregistrare din alt stat al nerezidenţilor, după caz;</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47.2.3. </w:t>
            </w:r>
            <w:r w:rsidRPr="00F46EDE">
              <w:rPr>
                <w:rFonts w:ascii="Times New Roman" w:hAnsi="Times New Roman" w:cs="Times New Roman"/>
                <w:bCs/>
              </w:rPr>
              <w:t>denumirea completă;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47.2.4. </w:t>
            </w:r>
            <w:r w:rsidRPr="00F46EDE">
              <w:rPr>
                <w:rFonts w:ascii="Times New Roman" w:hAnsi="Times New Roman" w:cs="Times New Roman"/>
                <w:bCs/>
              </w:rPr>
              <w:t>adresa juridică;</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47.2.5. </w:t>
            </w:r>
            <w:r w:rsidRPr="00F46EDE">
              <w:rPr>
                <w:rFonts w:ascii="Times New Roman" w:hAnsi="Times New Roman" w:cs="Times New Roman"/>
                <w:bCs/>
              </w:rPr>
              <w:t>datele de contact (telefon, e-mail);</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47.2.6. </w:t>
            </w:r>
            <w:r w:rsidRPr="00F46EDE">
              <w:rPr>
                <w:rFonts w:ascii="Times New Roman" w:hAnsi="Times New Roman" w:cs="Times New Roman"/>
                <w:bCs/>
              </w:rPr>
              <w:t>reprezentantul autorizat şi funcţia acestuia;</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47.2.7. </w:t>
            </w:r>
            <w:r w:rsidRPr="00F46EDE">
              <w:rPr>
                <w:rFonts w:ascii="Times New Roman" w:hAnsi="Times New Roman" w:cs="Times New Roman"/>
                <w:bCs/>
              </w:rPr>
              <w:t>statutul operatorului economic (activ, lichidat, reorganizat);</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47.2.8. </w:t>
            </w:r>
            <w:r w:rsidRPr="00F46EDE">
              <w:rPr>
                <w:rFonts w:ascii="Times New Roman" w:hAnsi="Times New Roman" w:cs="Times New Roman"/>
                <w:bCs/>
              </w:rPr>
              <w:t>alte date relevante (certificări, calificări, beneficiari efectivi);</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47.3. </w:t>
            </w:r>
            <w:r w:rsidRPr="00F46EDE">
              <w:rPr>
                <w:rFonts w:ascii="Times New Roman" w:hAnsi="Times New Roman" w:cs="Times New Roman"/>
                <w:bCs/>
              </w:rPr>
              <w:t>datele privind "Concesionarul":</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47.3.1. </w:t>
            </w:r>
            <w:r w:rsidRPr="00F46EDE">
              <w:rPr>
                <w:rFonts w:ascii="Times New Roman" w:hAnsi="Times New Roman" w:cs="Times New Roman"/>
                <w:bCs/>
              </w:rPr>
              <w:t>identificatorul – IDNO, în cazul operatorilor economici rezidenţi;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47.3.2. </w:t>
            </w:r>
            <w:r w:rsidRPr="00F46EDE">
              <w:rPr>
                <w:rFonts w:ascii="Times New Roman" w:hAnsi="Times New Roman" w:cs="Times New Roman"/>
                <w:bCs/>
              </w:rPr>
              <w:t>denumirea completă;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47.3.3. </w:t>
            </w:r>
            <w:r w:rsidRPr="00F46EDE">
              <w:rPr>
                <w:rFonts w:ascii="Times New Roman" w:hAnsi="Times New Roman" w:cs="Times New Roman"/>
                <w:bCs/>
              </w:rPr>
              <w:t>adresa juridică;</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47.3.4. </w:t>
            </w:r>
            <w:r w:rsidRPr="00F46EDE">
              <w:rPr>
                <w:rFonts w:ascii="Times New Roman" w:hAnsi="Times New Roman" w:cs="Times New Roman"/>
                <w:bCs/>
              </w:rPr>
              <w:t>datele de contact (telefon, e-mail);</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47.3.5. </w:t>
            </w:r>
            <w:r w:rsidRPr="00F46EDE">
              <w:rPr>
                <w:rFonts w:ascii="Times New Roman" w:hAnsi="Times New Roman" w:cs="Times New Roman"/>
                <w:bCs/>
              </w:rPr>
              <w:t>reprezentant autorizat şi funcţia acestuia;</w:t>
            </w:r>
          </w:p>
          <w:p w:rsidR="00F46EDE" w:rsidRDefault="00F46EDE" w:rsidP="00F46EDE">
            <w:pPr>
              <w:jc w:val="both"/>
              <w:rPr>
                <w:rFonts w:ascii="Times New Roman" w:hAnsi="Times New Roman" w:cs="Times New Roman"/>
                <w:bCs/>
              </w:rPr>
            </w:pPr>
            <w:r w:rsidRPr="00F46EDE">
              <w:rPr>
                <w:rFonts w:ascii="Times New Roman" w:hAnsi="Times New Roman" w:cs="Times New Roman"/>
                <w:b/>
                <w:bCs/>
              </w:rPr>
              <w:lastRenderedPageBreak/>
              <w:t xml:space="preserve">47.3.6. </w:t>
            </w:r>
            <w:r w:rsidRPr="00F46EDE">
              <w:rPr>
                <w:rFonts w:ascii="Times New Roman" w:hAnsi="Times New Roman" w:cs="Times New Roman"/>
                <w:bCs/>
              </w:rPr>
              <w:t>statutul concesionarului (activ, lichidat, reorganizat);</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47.3.7. </w:t>
            </w:r>
            <w:r w:rsidRPr="00F46EDE">
              <w:rPr>
                <w:rFonts w:ascii="Times New Roman" w:hAnsi="Times New Roman" w:cs="Times New Roman"/>
                <w:bCs/>
              </w:rPr>
              <w:t>alte date relevante (certificări, calificări, beneficiari efectivi);</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47.4. </w:t>
            </w:r>
            <w:r w:rsidRPr="00F46EDE">
              <w:rPr>
                <w:rFonts w:ascii="Times New Roman" w:hAnsi="Times New Roman" w:cs="Times New Roman"/>
                <w:bCs/>
              </w:rPr>
              <w:t>datele privind "Planul de achiziţii":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47.4.1. </w:t>
            </w:r>
            <w:r w:rsidRPr="00F46EDE">
              <w:rPr>
                <w:rFonts w:ascii="Times New Roman" w:hAnsi="Times New Roman" w:cs="Times New Roman"/>
                <w:bCs/>
              </w:rPr>
              <w:t>ID-ul unic al planului;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47.4.2. </w:t>
            </w:r>
            <w:r w:rsidRPr="00F46EDE">
              <w:rPr>
                <w:rFonts w:ascii="Times New Roman" w:hAnsi="Times New Roman" w:cs="Times New Roman"/>
                <w:bCs/>
              </w:rPr>
              <w:t>autoritatea/entitatea contractantă responsabilă;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47.4.3. </w:t>
            </w:r>
            <w:r w:rsidRPr="00F46EDE">
              <w:rPr>
                <w:rFonts w:ascii="Times New Roman" w:hAnsi="Times New Roman" w:cs="Times New Roman"/>
                <w:bCs/>
              </w:rPr>
              <w:t>anul şi perioada de valabilitate;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47.4.4. </w:t>
            </w:r>
            <w:r w:rsidRPr="00F46EDE">
              <w:rPr>
                <w:rFonts w:ascii="Times New Roman" w:hAnsi="Times New Roman" w:cs="Times New Roman"/>
                <w:bCs/>
              </w:rPr>
              <w:t>obiectul achiziţiei şi procedura de atribuire aplicabilă;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47.4.5. </w:t>
            </w:r>
            <w:r w:rsidRPr="00F46EDE">
              <w:rPr>
                <w:rFonts w:ascii="Times New Roman" w:hAnsi="Times New Roman" w:cs="Times New Roman"/>
                <w:bCs/>
              </w:rPr>
              <w:t>tipul achiziţiei (bunuri, servicii, lucrări);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47.4.6. </w:t>
            </w:r>
            <w:r w:rsidRPr="00F46EDE">
              <w:rPr>
                <w:rFonts w:ascii="Times New Roman" w:hAnsi="Times New Roman" w:cs="Times New Roman"/>
                <w:bCs/>
              </w:rPr>
              <w:t>valoarea estimată;</w:t>
            </w:r>
          </w:p>
          <w:p w:rsid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47.4.7. </w:t>
            </w:r>
            <w:r w:rsidRPr="00F46EDE">
              <w:rPr>
                <w:rFonts w:ascii="Times New Roman" w:hAnsi="Times New Roman" w:cs="Times New Roman"/>
                <w:bCs/>
              </w:rPr>
              <w:t>stadiul planului (aprobat, provizoriu, modificat);</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47.4.8. </w:t>
            </w:r>
            <w:r w:rsidRPr="00F46EDE">
              <w:rPr>
                <w:rFonts w:ascii="Times New Roman" w:hAnsi="Times New Roman" w:cs="Times New Roman"/>
                <w:bCs/>
              </w:rPr>
              <w:t>data publicării;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47.4.9. </w:t>
            </w:r>
            <w:r w:rsidRPr="00F46EDE">
              <w:rPr>
                <w:rFonts w:ascii="Times New Roman" w:hAnsi="Times New Roman" w:cs="Times New Roman"/>
                <w:bCs/>
              </w:rPr>
              <w:t>modificări şi actualizări;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47.4.10. </w:t>
            </w:r>
            <w:r w:rsidRPr="00F46EDE">
              <w:rPr>
                <w:rFonts w:ascii="Times New Roman" w:hAnsi="Times New Roman" w:cs="Times New Roman"/>
                <w:bCs/>
              </w:rPr>
              <w:t>alte date relevante;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 </w:t>
            </w:r>
            <w:r w:rsidRPr="00F46EDE">
              <w:rPr>
                <w:rFonts w:ascii="Times New Roman" w:hAnsi="Times New Roman" w:cs="Times New Roman"/>
                <w:bCs/>
              </w:rPr>
              <w:t>datele privind "Procedura de achiziţie":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47.5.1. </w:t>
            </w:r>
            <w:r w:rsidRPr="00F46EDE">
              <w:rPr>
                <w:rFonts w:ascii="Times New Roman" w:hAnsi="Times New Roman" w:cs="Times New Roman"/>
                <w:bCs/>
              </w:rPr>
              <w:t>ID-ul unic al procedurii;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47.5.2. </w:t>
            </w:r>
            <w:r w:rsidRPr="00F46EDE">
              <w:rPr>
                <w:rFonts w:ascii="Times New Roman" w:hAnsi="Times New Roman" w:cs="Times New Roman"/>
                <w:bCs/>
              </w:rPr>
              <w:t>legătura cu planul de achiziţii;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47.5.3. </w:t>
            </w:r>
            <w:r w:rsidRPr="00F46EDE">
              <w:rPr>
                <w:rFonts w:ascii="Times New Roman" w:hAnsi="Times New Roman" w:cs="Times New Roman"/>
                <w:bCs/>
              </w:rPr>
              <w:t>provenienţa mijloacelor financiare;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47.5.4. </w:t>
            </w:r>
            <w:r w:rsidRPr="00F46EDE">
              <w:rPr>
                <w:rFonts w:ascii="Times New Roman" w:hAnsi="Times New Roman" w:cs="Times New Roman"/>
                <w:bCs/>
              </w:rPr>
              <w:t>tipul procedurii de atribuire;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47.5.5. </w:t>
            </w:r>
            <w:r w:rsidRPr="00F46EDE">
              <w:rPr>
                <w:rFonts w:ascii="Times New Roman" w:hAnsi="Times New Roman" w:cs="Times New Roman"/>
                <w:bCs/>
              </w:rPr>
              <w:t>obiectul achiziţiei;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47.5.6. </w:t>
            </w:r>
            <w:r w:rsidRPr="00F46EDE">
              <w:rPr>
                <w:rFonts w:ascii="Times New Roman" w:hAnsi="Times New Roman" w:cs="Times New Roman"/>
                <w:bCs/>
              </w:rPr>
              <w:t>valoarea estimată;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47.5.7. </w:t>
            </w:r>
            <w:r w:rsidRPr="00F46EDE">
              <w:rPr>
                <w:rFonts w:ascii="Times New Roman" w:hAnsi="Times New Roman" w:cs="Times New Roman"/>
                <w:bCs/>
              </w:rPr>
              <w:t>termenele şi datele-limită;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47.5.8. </w:t>
            </w:r>
            <w:r w:rsidRPr="00F46EDE">
              <w:rPr>
                <w:rFonts w:ascii="Times New Roman" w:hAnsi="Times New Roman" w:cs="Times New Roman"/>
                <w:bCs/>
              </w:rPr>
              <w:t>documentaţia procedurii;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47.5.9. </w:t>
            </w:r>
            <w:r w:rsidRPr="00F46EDE">
              <w:rPr>
                <w:rFonts w:ascii="Times New Roman" w:hAnsi="Times New Roman" w:cs="Times New Roman"/>
                <w:bCs/>
              </w:rPr>
              <w:t>stadiul procedurii;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47.5.10. </w:t>
            </w:r>
            <w:r w:rsidRPr="00F46EDE">
              <w:rPr>
                <w:rFonts w:ascii="Times New Roman" w:hAnsi="Times New Roman" w:cs="Times New Roman"/>
                <w:bCs/>
              </w:rPr>
              <w:t>istoricul modificărilor;</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47.5.11. </w:t>
            </w:r>
            <w:r w:rsidRPr="00F46EDE">
              <w:rPr>
                <w:rFonts w:ascii="Times New Roman" w:hAnsi="Times New Roman" w:cs="Times New Roman"/>
                <w:bCs/>
              </w:rPr>
              <w:t>alte date relevante;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47.6. </w:t>
            </w:r>
            <w:r w:rsidRPr="00F46EDE">
              <w:rPr>
                <w:rFonts w:ascii="Times New Roman" w:hAnsi="Times New Roman" w:cs="Times New Roman"/>
                <w:bCs/>
              </w:rPr>
              <w:t>datele privind "Concesiunea de lucrări şi de servicii":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47.6.1. </w:t>
            </w:r>
            <w:r w:rsidRPr="00F46EDE">
              <w:rPr>
                <w:rFonts w:ascii="Times New Roman" w:hAnsi="Times New Roman" w:cs="Times New Roman"/>
                <w:bCs/>
              </w:rPr>
              <w:t>ID-ul unic al procedurii de concesiune;</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47.6.2. </w:t>
            </w:r>
            <w:r w:rsidRPr="00F46EDE">
              <w:rPr>
                <w:rFonts w:ascii="Times New Roman" w:hAnsi="Times New Roman" w:cs="Times New Roman"/>
                <w:bCs/>
              </w:rPr>
              <w:t>tipul procedurii de atribuire a concesiunii;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47.6.3. </w:t>
            </w:r>
            <w:r w:rsidRPr="00F46EDE">
              <w:rPr>
                <w:rFonts w:ascii="Times New Roman" w:hAnsi="Times New Roman" w:cs="Times New Roman"/>
                <w:bCs/>
              </w:rPr>
              <w:t>obiectul concesiunii;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47.6.4. </w:t>
            </w:r>
            <w:r w:rsidRPr="00F46EDE">
              <w:rPr>
                <w:rFonts w:ascii="Times New Roman" w:hAnsi="Times New Roman" w:cs="Times New Roman"/>
                <w:bCs/>
              </w:rPr>
              <w:t>valoarea estimată;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47.6.5. </w:t>
            </w:r>
            <w:r w:rsidRPr="00F46EDE">
              <w:rPr>
                <w:rFonts w:ascii="Times New Roman" w:hAnsi="Times New Roman" w:cs="Times New Roman"/>
                <w:bCs/>
              </w:rPr>
              <w:t>termenele şi datele-limită;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47.6.6. </w:t>
            </w:r>
            <w:r w:rsidRPr="00F46EDE">
              <w:rPr>
                <w:rFonts w:ascii="Times New Roman" w:hAnsi="Times New Roman" w:cs="Times New Roman"/>
                <w:bCs/>
              </w:rPr>
              <w:t>documentaţia procedurii de concesiune;</w:t>
            </w:r>
          </w:p>
          <w:p w:rsid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47.6.7. </w:t>
            </w:r>
            <w:r w:rsidRPr="00F46EDE">
              <w:rPr>
                <w:rFonts w:ascii="Times New Roman" w:hAnsi="Times New Roman" w:cs="Times New Roman"/>
                <w:bCs/>
              </w:rPr>
              <w:t>stadiul procedurii de concesiune;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47.6.8. </w:t>
            </w:r>
            <w:r w:rsidRPr="00F46EDE">
              <w:rPr>
                <w:rFonts w:ascii="Times New Roman" w:hAnsi="Times New Roman" w:cs="Times New Roman"/>
                <w:bCs/>
              </w:rPr>
              <w:t>istoricul modificărilor;</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lastRenderedPageBreak/>
              <w:t xml:space="preserve">47.6.9. </w:t>
            </w:r>
            <w:r w:rsidRPr="00F46EDE">
              <w:rPr>
                <w:rFonts w:ascii="Times New Roman" w:hAnsi="Times New Roman" w:cs="Times New Roman"/>
                <w:bCs/>
              </w:rPr>
              <w:t>alte date relevante;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47.7. </w:t>
            </w:r>
            <w:r w:rsidRPr="00F46EDE">
              <w:rPr>
                <w:rFonts w:ascii="Times New Roman" w:hAnsi="Times New Roman" w:cs="Times New Roman"/>
                <w:bCs/>
              </w:rPr>
              <w:t>datele privind "Oferta":</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47.7.1. </w:t>
            </w:r>
            <w:r w:rsidRPr="00F46EDE">
              <w:rPr>
                <w:rFonts w:ascii="Times New Roman" w:hAnsi="Times New Roman" w:cs="Times New Roman"/>
                <w:bCs/>
              </w:rPr>
              <w:t>ID-ul unic al ofertei;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47.7.2. </w:t>
            </w:r>
            <w:r w:rsidRPr="00F46EDE">
              <w:rPr>
                <w:rFonts w:ascii="Times New Roman" w:hAnsi="Times New Roman" w:cs="Times New Roman"/>
                <w:bCs/>
              </w:rPr>
              <w:t>procedura asociată;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47.7.3. </w:t>
            </w:r>
            <w:r w:rsidRPr="00F46EDE">
              <w:rPr>
                <w:rFonts w:ascii="Times New Roman" w:hAnsi="Times New Roman" w:cs="Times New Roman"/>
                <w:bCs/>
              </w:rPr>
              <w:t>operatorul economic care a depus oferta;</w:t>
            </w:r>
          </w:p>
          <w:p w:rsid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47.7.4. </w:t>
            </w:r>
            <w:r w:rsidRPr="00F46EDE">
              <w:rPr>
                <w:rFonts w:ascii="Times New Roman" w:hAnsi="Times New Roman" w:cs="Times New Roman"/>
                <w:bCs/>
              </w:rPr>
              <w:t>data şi ora depunerii;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47.7.5. </w:t>
            </w:r>
            <w:r w:rsidRPr="00F46EDE">
              <w:rPr>
                <w:rFonts w:ascii="Times New Roman" w:hAnsi="Times New Roman" w:cs="Times New Roman"/>
                <w:bCs/>
              </w:rPr>
              <w:t>valoarea ofertată;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47.7.6. </w:t>
            </w:r>
            <w:r w:rsidRPr="00F46EDE">
              <w:rPr>
                <w:rFonts w:ascii="Times New Roman" w:hAnsi="Times New Roman" w:cs="Times New Roman"/>
                <w:bCs/>
              </w:rPr>
              <w:t>documentele anexate;</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47.7.7. </w:t>
            </w:r>
            <w:r w:rsidRPr="00F46EDE">
              <w:rPr>
                <w:rFonts w:ascii="Times New Roman" w:hAnsi="Times New Roman" w:cs="Times New Roman"/>
                <w:bCs/>
              </w:rPr>
              <w:t>statutul ofertei (acceptată, respinsă, în evaluare);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47.7.8. </w:t>
            </w:r>
            <w:r w:rsidRPr="00F46EDE">
              <w:rPr>
                <w:rFonts w:ascii="Times New Roman" w:hAnsi="Times New Roman" w:cs="Times New Roman"/>
                <w:bCs/>
              </w:rPr>
              <w:t>corecţiile sau completările;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47.7.9. </w:t>
            </w:r>
            <w:r w:rsidRPr="00F46EDE">
              <w:rPr>
                <w:rFonts w:ascii="Times New Roman" w:hAnsi="Times New Roman" w:cs="Times New Roman"/>
                <w:bCs/>
              </w:rPr>
              <w:t>alte date relevante;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47.8. </w:t>
            </w:r>
            <w:r w:rsidRPr="00F46EDE">
              <w:rPr>
                <w:rFonts w:ascii="Times New Roman" w:hAnsi="Times New Roman" w:cs="Times New Roman"/>
                <w:bCs/>
              </w:rPr>
              <w:t>datele privind "Decizia de atribuire sau de anulare":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47.8.1. </w:t>
            </w:r>
            <w:r w:rsidRPr="00F46EDE">
              <w:rPr>
                <w:rFonts w:ascii="Times New Roman" w:hAnsi="Times New Roman" w:cs="Times New Roman"/>
                <w:bCs/>
              </w:rPr>
              <w:t>ID-ul unic al deciziei;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47.8.2. </w:t>
            </w:r>
            <w:r w:rsidRPr="00F46EDE">
              <w:rPr>
                <w:rFonts w:ascii="Times New Roman" w:hAnsi="Times New Roman" w:cs="Times New Roman"/>
                <w:bCs/>
              </w:rPr>
              <w:t>procedura asociată;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47.8.3. </w:t>
            </w:r>
            <w:r w:rsidRPr="00F46EDE">
              <w:rPr>
                <w:rFonts w:ascii="Times New Roman" w:hAnsi="Times New Roman" w:cs="Times New Roman"/>
                <w:bCs/>
              </w:rPr>
              <w:t>autoritatea/entitatea contractantă emitentă;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47.8.4. </w:t>
            </w:r>
            <w:r w:rsidRPr="00F46EDE">
              <w:rPr>
                <w:rFonts w:ascii="Times New Roman" w:hAnsi="Times New Roman" w:cs="Times New Roman"/>
                <w:bCs/>
              </w:rPr>
              <w:t>operatorul economic câştigător sau motivul anulării;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47.8.5. </w:t>
            </w:r>
            <w:r w:rsidRPr="00F46EDE">
              <w:rPr>
                <w:rFonts w:ascii="Times New Roman" w:hAnsi="Times New Roman" w:cs="Times New Roman"/>
                <w:bCs/>
              </w:rPr>
              <w:t>data emiterii;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47.8.6. </w:t>
            </w:r>
            <w:r w:rsidRPr="00F46EDE">
              <w:rPr>
                <w:rFonts w:ascii="Times New Roman" w:hAnsi="Times New Roman" w:cs="Times New Roman"/>
                <w:bCs/>
              </w:rPr>
              <w:t>documentele justificative;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47.8.7. </w:t>
            </w:r>
            <w:r w:rsidRPr="00F46EDE">
              <w:rPr>
                <w:rFonts w:ascii="Times New Roman" w:hAnsi="Times New Roman" w:cs="Times New Roman"/>
                <w:bCs/>
              </w:rPr>
              <w:t>statutul deciziei;</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47.8.8. </w:t>
            </w:r>
            <w:r w:rsidRPr="00F46EDE">
              <w:rPr>
                <w:rFonts w:ascii="Times New Roman" w:hAnsi="Times New Roman" w:cs="Times New Roman"/>
                <w:bCs/>
              </w:rPr>
              <w:t>alte date relevante;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47.9. </w:t>
            </w:r>
            <w:r w:rsidRPr="00F46EDE">
              <w:rPr>
                <w:rFonts w:ascii="Times New Roman" w:hAnsi="Times New Roman" w:cs="Times New Roman"/>
                <w:bCs/>
              </w:rPr>
              <w:t>datele privind "Contestaţia":</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47.9.1. </w:t>
            </w:r>
            <w:r w:rsidRPr="00F46EDE">
              <w:rPr>
                <w:rFonts w:ascii="Times New Roman" w:hAnsi="Times New Roman" w:cs="Times New Roman"/>
                <w:bCs/>
              </w:rPr>
              <w:t>ID-ul unic al contestaţiei;</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47.9.2. </w:t>
            </w:r>
            <w:r w:rsidRPr="00F46EDE">
              <w:rPr>
                <w:rFonts w:ascii="Times New Roman" w:hAnsi="Times New Roman" w:cs="Times New Roman"/>
                <w:bCs/>
              </w:rPr>
              <w:t>procedura de achiziţie şi autoritatea/entitatea contractantă vizată;</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47.9.3. </w:t>
            </w:r>
            <w:r w:rsidRPr="00F46EDE">
              <w:rPr>
                <w:rFonts w:ascii="Times New Roman" w:hAnsi="Times New Roman" w:cs="Times New Roman"/>
                <w:bCs/>
              </w:rPr>
              <w:t>operatorul economic contestatar;</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47.9.4. </w:t>
            </w:r>
            <w:r w:rsidRPr="00F46EDE">
              <w:rPr>
                <w:rFonts w:ascii="Times New Roman" w:hAnsi="Times New Roman" w:cs="Times New Roman"/>
                <w:bCs/>
              </w:rPr>
              <w:t>data depunerii;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47.9.5. </w:t>
            </w:r>
            <w:r w:rsidRPr="00F46EDE">
              <w:rPr>
                <w:rFonts w:ascii="Times New Roman" w:hAnsi="Times New Roman" w:cs="Times New Roman"/>
                <w:bCs/>
              </w:rPr>
              <w:t>obiectul contestaţiei;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47.9.6. </w:t>
            </w:r>
            <w:r w:rsidRPr="00F46EDE">
              <w:rPr>
                <w:rFonts w:ascii="Times New Roman" w:hAnsi="Times New Roman" w:cs="Times New Roman"/>
                <w:bCs/>
              </w:rPr>
              <w:t>documentele anexate;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47.9.7. </w:t>
            </w:r>
            <w:r w:rsidRPr="00F46EDE">
              <w:rPr>
                <w:rFonts w:ascii="Times New Roman" w:hAnsi="Times New Roman" w:cs="Times New Roman"/>
                <w:bCs/>
              </w:rPr>
              <w:t>statutul contestaţiei (în examinare, soluţionată, restituită);</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47.9.8. </w:t>
            </w:r>
            <w:r w:rsidRPr="00F46EDE">
              <w:rPr>
                <w:rFonts w:ascii="Times New Roman" w:hAnsi="Times New Roman" w:cs="Times New Roman"/>
                <w:bCs/>
              </w:rPr>
              <w:t>alte date relevante;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47.10. </w:t>
            </w:r>
            <w:r w:rsidRPr="00F46EDE">
              <w:rPr>
                <w:rFonts w:ascii="Times New Roman" w:hAnsi="Times New Roman" w:cs="Times New Roman"/>
                <w:bCs/>
              </w:rPr>
              <w:t>datele privind "Decizia de soluţionare a contestaţiei":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47.10.1. </w:t>
            </w:r>
            <w:r w:rsidRPr="00F46EDE">
              <w:rPr>
                <w:rFonts w:ascii="Times New Roman" w:hAnsi="Times New Roman" w:cs="Times New Roman"/>
                <w:bCs/>
              </w:rPr>
              <w:t>ID-ul unic al deciziei;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47.10.2. </w:t>
            </w:r>
            <w:r w:rsidRPr="00F46EDE">
              <w:rPr>
                <w:rFonts w:ascii="Times New Roman" w:hAnsi="Times New Roman" w:cs="Times New Roman"/>
                <w:bCs/>
              </w:rPr>
              <w:t>contestaţia asociată;</w:t>
            </w:r>
          </w:p>
          <w:p w:rsid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47.10.3. </w:t>
            </w:r>
            <w:r w:rsidRPr="00F46EDE">
              <w:rPr>
                <w:rFonts w:ascii="Times New Roman" w:hAnsi="Times New Roman" w:cs="Times New Roman"/>
                <w:bCs/>
              </w:rPr>
              <w:t>data emiterii;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lastRenderedPageBreak/>
              <w:t xml:space="preserve">47.10.4. </w:t>
            </w:r>
            <w:r w:rsidRPr="00F46EDE">
              <w:rPr>
                <w:rFonts w:ascii="Times New Roman" w:hAnsi="Times New Roman" w:cs="Times New Roman"/>
                <w:bCs/>
              </w:rPr>
              <w:t>rezultatul soluţionării (admisă, respinsă, parţial admisă);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47.10.5. </w:t>
            </w:r>
            <w:r w:rsidRPr="00F46EDE">
              <w:rPr>
                <w:rFonts w:ascii="Times New Roman" w:hAnsi="Times New Roman" w:cs="Times New Roman"/>
                <w:bCs/>
              </w:rPr>
              <w:t>documentaţia deciziei;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47.10.6. </w:t>
            </w:r>
            <w:r w:rsidRPr="00F46EDE">
              <w:rPr>
                <w:rFonts w:ascii="Times New Roman" w:hAnsi="Times New Roman" w:cs="Times New Roman"/>
                <w:bCs/>
              </w:rPr>
              <w:t>alte date relevante;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47.11. </w:t>
            </w:r>
            <w:r w:rsidRPr="00F46EDE">
              <w:rPr>
                <w:rFonts w:ascii="Times New Roman" w:hAnsi="Times New Roman" w:cs="Times New Roman"/>
                <w:bCs/>
              </w:rPr>
              <w:t>datele privind "Contractul":</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47.11.1. </w:t>
            </w:r>
            <w:r w:rsidRPr="00F46EDE">
              <w:rPr>
                <w:rFonts w:ascii="Times New Roman" w:hAnsi="Times New Roman" w:cs="Times New Roman"/>
                <w:bCs/>
              </w:rPr>
              <w:t>ID-ul unic al contractului;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47.11.2. </w:t>
            </w:r>
            <w:r w:rsidRPr="00F46EDE">
              <w:rPr>
                <w:rFonts w:ascii="Times New Roman" w:hAnsi="Times New Roman" w:cs="Times New Roman"/>
                <w:bCs/>
              </w:rPr>
              <w:t>procedura şi decizia de atribuire asociate;</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47.11.3. </w:t>
            </w:r>
            <w:r w:rsidRPr="00F46EDE">
              <w:rPr>
                <w:rFonts w:ascii="Times New Roman" w:hAnsi="Times New Roman" w:cs="Times New Roman"/>
                <w:bCs/>
              </w:rPr>
              <w:t>autoritatea/entitatea contractantă;</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47.11.4. </w:t>
            </w:r>
            <w:r w:rsidRPr="00F46EDE">
              <w:rPr>
                <w:rFonts w:ascii="Times New Roman" w:hAnsi="Times New Roman" w:cs="Times New Roman"/>
                <w:bCs/>
              </w:rPr>
              <w:t>operatorul economic;</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47.11.5. </w:t>
            </w:r>
            <w:r w:rsidRPr="00F46EDE">
              <w:rPr>
                <w:rFonts w:ascii="Times New Roman" w:hAnsi="Times New Roman" w:cs="Times New Roman"/>
                <w:bCs/>
              </w:rPr>
              <w:t>obiectul contractului;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47.11.6. </w:t>
            </w:r>
            <w:r w:rsidRPr="00F46EDE">
              <w:rPr>
                <w:rFonts w:ascii="Times New Roman" w:hAnsi="Times New Roman" w:cs="Times New Roman"/>
                <w:bCs/>
              </w:rPr>
              <w:t>valoarea contractului;</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47.11.7. </w:t>
            </w:r>
            <w:r w:rsidRPr="00F46EDE">
              <w:rPr>
                <w:rFonts w:ascii="Times New Roman" w:hAnsi="Times New Roman" w:cs="Times New Roman"/>
                <w:bCs/>
              </w:rPr>
              <w:t>data semnării;</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47.11.8. </w:t>
            </w:r>
            <w:r w:rsidRPr="00F46EDE">
              <w:rPr>
                <w:rFonts w:ascii="Times New Roman" w:hAnsi="Times New Roman" w:cs="Times New Roman"/>
                <w:bCs/>
              </w:rPr>
              <w:t>termenele şi perioadele de livrare/prestare/execuţie;</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47.11.9. </w:t>
            </w:r>
            <w:r w:rsidRPr="00F46EDE">
              <w:rPr>
                <w:rFonts w:ascii="Times New Roman" w:hAnsi="Times New Roman" w:cs="Times New Roman"/>
                <w:bCs/>
              </w:rPr>
              <w:t>acordurile adiţionale şi modificările;</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47.11.10. </w:t>
            </w:r>
            <w:r w:rsidRPr="00F46EDE">
              <w:rPr>
                <w:rFonts w:ascii="Times New Roman" w:hAnsi="Times New Roman" w:cs="Times New Roman"/>
                <w:bCs/>
              </w:rPr>
              <w:t>stadiul livrării/prestării/execuţiei;</w:t>
            </w:r>
          </w:p>
          <w:p w:rsidR="00F46EDE" w:rsidRPr="00F46EDE" w:rsidRDefault="00F46EDE" w:rsidP="00F46EDE">
            <w:pPr>
              <w:jc w:val="both"/>
              <w:rPr>
                <w:rFonts w:ascii="Times New Roman" w:hAnsi="Times New Roman" w:cs="Times New Roman"/>
                <w:bCs/>
              </w:rPr>
            </w:pPr>
            <w:r w:rsidRPr="00F46EDE">
              <w:rPr>
                <w:rFonts w:ascii="Times New Roman" w:hAnsi="Times New Roman" w:cs="Times New Roman"/>
                <w:b/>
                <w:bCs/>
              </w:rPr>
              <w:t xml:space="preserve">47.11.11. </w:t>
            </w:r>
            <w:r w:rsidRPr="00F46EDE">
              <w:rPr>
                <w:rFonts w:ascii="Times New Roman" w:hAnsi="Times New Roman" w:cs="Times New Roman"/>
                <w:bCs/>
              </w:rPr>
              <w:t>alte date relevante;</w:t>
            </w:r>
          </w:p>
          <w:p w:rsidR="00F46EDE" w:rsidRPr="00F46EDE" w:rsidRDefault="00F46EDE" w:rsidP="00F46EDE">
            <w:pPr>
              <w:jc w:val="both"/>
              <w:rPr>
                <w:rFonts w:ascii="Times New Roman" w:hAnsi="Times New Roman" w:cs="Times New Roman"/>
                <w:b/>
                <w:bCs/>
              </w:rPr>
            </w:pPr>
            <w:r w:rsidRPr="00F46EDE">
              <w:rPr>
                <w:rFonts w:ascii="Times New Roman" w:hAnsi="Times New Roman" w:cs="Times New Roman"/>
                <w:b/>
                <w:bCs/>
              </w:rPr>
              <w:t xml:space="preserve">47.12. </w:t>
            </w:r>
            <w:r w:rsidRPr="00F46EDE">
              <w:rPr>
                <w:rFonts w:ascii="Times New Roman" w:hAnsi="Times New Roman" w:cs="Times New Roman"/>
                <w:bCs/>
              </w:rPr>
              <w:t>datele privind "Raportul de monitorizare":</w:t>
            </w:r>
          </w:p>
          <w:p w:rsidR="00784D8F" w:rsidRPr="00F46EDE" w:rsidRDefault="00784D8F" w:rsidP="00784D8F">
            <w:pPr>
              <w:jc w:val="both"/>
              <w:rPr>
                <w:rFonts w:ascii="Times New Roman" w:hAnsi="Times New Roman" w:cs="Times New Roman"/>
                <w:b/>
                <w:bCs/>
              </w:rPr>
            </w:pPr>
            <w:r w:rsidRPr="00F46EDE">
              <w:rPr>
                <w:rFonts w:ascii="Times New Roman" w:hAnsi="Times New Roman" w:cs="Times New Roman"/>
                <w:b/>
                <w:bCs/>
              </w:rPr>
              <w:t xml:space="preserve">47.12.1. </w:t>
            </w:r>
            <w:r w:rsidRPr="00F46EDE">
              <w:rPr>
                <w:rFonts w:ascii="Times New Roman" w:hAnsi="Times New Roman" w:cs="Times New Roman"/>
                <w:bCs/>
              </w:rPr>
              <w:t>ID-ul unic al raportului;</w:t>
            </w:r>
          </w:p>
          <w:p w:rsidR="00784D8F" w:rsidRPr="00F46EDE" w:rsidRDefault="00784D8F" w:rsidP="00784D8F">
            <w:pPr>
              <w:jc w:val="both"/>
              <w:rPr>
                <w:rFonts w:ascii="Times New Roman" w:hAnsi="Times New Roman" w:cs="Times New Roman"/>
                <w:bCs/>
              </w:rPr>
            </w:pPr>
            <w:r w:rsidRPr="00F46EDE">
              <w:rPr>
                <w:rFonts w:ascii="Times New Roman" w:hAnsi="Times New Roman" w:cs="Times New Roman"/>
                <w:b/>
                <w:bCs/>
              </w:rPr>
              <w:t xml:space="preserve">47.12.2. </w:t>
            </w:r>
            <w:r w:rsidRPr="00F46EDE">
              <w:rPr>
                <w:rFonts w:ascii="Times New Roman" w:hAnsi="Times New Roman" w:cs="Times New Roman"/>
                <w:bCs/>
              </w:rPr>
              <w:t>procedura sau contractul monitorizat;</w:t>
            </w:r>
          </w:p>
          <w:p w:rsidR="00784D8F" w:rsidRPr="00F46EDE" w:rsidRDefault="00784D8F" w:rsidP="00784D8F">
            <w:pPr>
              <w:jc w:val="both"/>
              <w:rPr>
                <w:rFonts w:ascii="Times New Roman" w:hAnsi="Times New Roman" w:cs="Times New Roman"/>
                <w:bCs/>
              </w:rPr>
            </w:pPr>
            <w:r w:rsidRPr="00F46EDE">
              <w:rPr>
                <w:rFonts w:ascii="Times New Roman" w:hAnsi="Times New Roman" w:cs="Times New Roman"/>
                <w:b/>
                <w:bCs/>
              </w:rPr>
              <w:t xml:space="preserve">47.12.3. </w:t>
            </w:r>
            <w:r w:rsidRPr="00F46EDE">
              <w:rPr>
                <w:rFonts w:ascii="Times New Roman" w:hAnsi="Times New Roman" w:cs="Times New Roman"/>
                <w:bCs/>
              </w:rPr>
              <w:t>data generării;</w:t>
            </w:r>
          </w:p>
          <w:p w:rsidR="00784D8F" w:rsidRPr="00F46EDE" w:rsidRDefault="00784D8F" w:rsidP="00784D8F">
            <w:pPr>
              <w:jc w:val="both"/>
              <w:rPr>
                <w:rFonts w:ascii="Times New Roman" w:hAnsi="Times New Roman" w:cs="Times New Roman"/>
                <w:bCs/>
              </w:rPr>
            </w:pPr>
            <w:r w:rsidRPr="00F46EDE">
              <w:rPr>
                <w:rFonts w:ascii="Times New Roman" w:hAnsi="Times New Roman" w:cs="Times New Roman"/>
                <w:b/>
                <w:bCs/>
              </w:rPr>
              <w:t xml:space="preserve">47.12.4. </w:t>
            </w:r>
            <w:r w:rsidRPr="00F46EDE">
              <w:rPr>
                <w:rFonts w:ascii="Times New Roman" w:hAnsi="Times New Roman" w:cs="Times New Roman"/>
                <w:bCs/>
              </w:rPr>
              <w:t>conţinutul observaţiilor şi concluziilor;</w:t>
            </w:r>
          </w:p>
          <w:p w:rsidR="00784D8F" w:rsidRPr="00F46EDE" w:rsidRDefault="00784D8F" w:rsidP="00784D8F">
            <w:pPr>
              <w:jc w:val="both"/>
              <w:rPr>
                <w:rFonts w:ascii="Times New Roman" w:hAnsi="Times New Roman" w:cs="Times New Roman"/>
                <w:bCs/>
              </w:rPr>
            </w:pPr>
            <w:r w:rsidRPr="00F46EDE">
              <w:rPr>
                <w:rFonts w:ascii="Times New Roman" w:hAnsi="Times New Roman" w:cs="Times New Roman"/>
                <w:b/>
                <w:bCs/>
              </w:rPr>
              <w:t xml:space="preserve">47.12.5. </w:t>
            </w:r>
            <w:r w:rsidRPr="00F46EDE">
              <w:rPr>
                <w:rFonts w:ascii="Times New Roman" w:hAnsi="Times New Roman" w:cs="Times New Roman"/>
                <w:bCs/>
              </w:rPr>
              <w:t>indicatorii de risc identificaţi;</w:t>
            </w:r>
          </w:p>
          <w:p w:rsidR="00F46EDE" w:rsidRPr="00F46EDE" w:rsidRDefault="00784D8F" w:rsidP="00784D8F">
            <w:pPr>
              <w:jc w:val="both"/>
              <w:rPr>
                <w:rFonts w:ascii="Times New Roman" w:hAnsi="Times New Roman" w:cs="Times New Roman"/>
                <w:b/>
                <w:bCs/>
              </w:rPr>
            </w:pPr>
            <w:r w:rsidRPr="00F46EDE">
              <w:rPr>
                <w:rFonts w:ascii="Times New Roman" w:hAnsi="Times New Roman" w:cs="Times New Roman"/>
                <w:b/>
                <w:bCs/>
              </w:rPr>
              <w:t xml:space="preserve">47.12.6. </w:t>
            </w:r>
            <w:r w:rsidRPr="00F46EDE">
              <w:rPr>
                <w:rFonts w:ascii="Times New Roman" w:hAnsi="Times New Roman" w:cs="Times New Roman"/>
                <w:bCs/>
              </w:rPr>
              <w:t>alte date relevante.</w:t>
            </w:r>
          </w:p>
          <w:p w:rsidR="00784D8F" w:rsidRPr="00F46EDE" w:rsidRDefault="00784D8F" w:rsidP="00784D8F">
            <w:pPr>
              <w:tabs>
                <w:tab w:val="left" w:pos="353"/>
              </w:tabs>
              <w:jc w:val="both"/>
              <w:rPr>
                <w:rFonts w:ascii="Times New Roman" w:hAnsi="Times New Roman" w:cs="Times New Roman"/>
                <w:lang w:val="ro-MD"/>
              </w:rPr>
            </w:pPr>
            <w:r w:rsidRPr="00784D8F">
              <w:rPr>
                <w:rFonts w:ascii="Times New Roman" w:hAnsi="Times New Roman" w:cs="Times New Roman"/>
                <w:b/>
                <w:lang w:val="ro-MD"/>
              </w:rPr>
              <w:t>47.13.</w:t>
            </w:r>
            <w:r w:rsidRPr="00F46EDE">
              <w:rPr>
                <w:rFonts w:ascii="Times New Roman" w:hAnsi="Times New Roman" w:cs="Times New Roman"/>
                <w:lang w:val="ro-MD"/>
              </w:rPr>
              <w:t xml:space="preserve"> datele privind "Avizul/notificarea de coordonare":</w:t>
            </w:r>
          </w:p>
          <w:p w:rsidR="00784D8F" w:rsidRPr="00F46EDE" w:rsidRDefault="00784D8F" w:rsidP="00784D8F">
            <w:pPr>
              <w:tabs>
                <w:tab w:val="left" w:pos="353"/>
              </w:tabs>
              <w:jc w:val="both"/>
              <w:rPr>
                <w:rFonts w:ascii="Times New Roman" w:hAnsi="Times New Roman" w:cs="Times New Roman"/>
                <w:lang w:val="ro-MD"/>
              </w:rPr>
            </w:pPr>
            <w:r w:rsidRPr="00784D8F">
              <w:rPr>
                <w:rFonts w:ascii="Times New Roman" w:hAnsi="Times New Roman" w:cs="Times New Roman"/>
                <w:b/>
                <w:lang w:val="ro-MD"/>
              </w:rPr>
              <w:t>47.13.1.</w:t>
            </w:r>
            <w:r w:rsidRPr="00F46EDE">
              <w:rPr>
                <w:rFonts w:ascii="Times New Roman" w:hAnsi="Times New Roman" w:cs="Times New Roman"/>
                <w:lang w:val="ro-MD"/>
              </w:rPr>
              <w:t xml:space="preserve"> ID-ul unic al avizului/notificării;</w:t>
            </w:r>
          </w:p>
          <w:p w:rsidR="00784D8F" w:rsidRPr="00F46EDE" w:rsidRDefault="00784D8F" w:rsidP="00784D8F">
            <w:pPr>
              <w:tabs>
                <w:tab w:val="left" w:pos="353"/>
              </w:tabs>
              <w:jc w:val="both"/>
              <w:rPr>
                <w:rFonts w:ascii="Times New Roman" w:hAnsi="Times New Roman" w:cs="Times New Roman"/>
                <w:lang w:val="ro-MD"/>
              </w:rPr>
            </w:pPr>
            <w:r w:rsidRPr="00784D8F">
              <w:rPr>
                <w:rFonts w:ascii="Times New Roman" w:hAnsi="Times New Roman" w:cs="Times New Roman"/>
                <w:b/>
                <w:lang w:val="ro-MD"/>
              </w:rPr>
              <w:t>47.13.2.</w:t>
            </w:r>
            <w:r w:rsidRPr="00F46EDE">
              <w:rPr>
                <w:rFonts w:ascii="Times New Roman" w:hAnsi="Times New Roman" w:cs="Times New Roman"/>
                <w:lang w:val="ro-MD"/>
              </w:rPr>
              <w:t xml:space="preserve"> procedura sau contractul monitorizat;</w:t>
            </w:r>
          </w:p>
          <w:p w:rsidR="00784D8F" w:rsidRPr="00F46EDE" w:rsidRDefault="00784D8F" w:rsidP="00784D8F">
            <w:pPr>
              <w:tabs>
                <w:tab w:val="left" w:pos="353"/>
              </w:tabs>
              <w:jc w:val="both"/>
              <w:rPr>
                <w:rFonts w:ascii="Times New Roman" w:hAnsi="Times New Roman" w:cs="Times New Roman"/>
                <w:lang w:val="ro-MD"/>
              </w:rPr>
            </w:pPr>
            <w:r w:rsidRPr="00784D8F">
              <w:rPr>
                <w:rFonts w:ascii="Times New Roman" w:hAnsi="Times New Roman" w:cs="Times New Roman"/>
                <w:b/>
                <w:lang w:val="ro-MD"/>
              </w:rPr>
              <w:t>47.13.3.</w:t>
            </w:r>
            <w:r w:rsidRPr="00F46EDE">
              <w:rPr>
                <w:rFonts w:ascii="Times New Roman" w:hAnsi="Times New Roman" w:cs="Times New Roman"/>
                <w:lang w:val="ro-MD"/>
              </w:rPr>
              <w:t xml:space="preserve"> data generării;</w:t>
            </w:r>
          </w:p>
          <w:p w:rsidR="00784D8F" w:rsidRPr="00F46EDE" w:rsidRDefault="00784D8F" w:rsidP="00784D8F">
            <w:pPr>
              <w:tabs>
                <w:tab w:val="left" w:pos="353"/>
              </w:tabs>
              <w:jc w:val="both"/>
              <w:rPr>
                <w:rFonts w:ascii="Times New Roman" w:hAnsi="Times New Roman" w:cs="Times New Roman"/>
                <w:lang w:val="ro-MD"/>
              </w:rPr>
            </w:pPr>
            <w:r w:rsidRPr="00784D8F">
              <w:rPr>
                <w:rFonts w:ascii="Times New Roman" w:hAnsi="Times New Roman" w:cs="Times New Roman"/>
                <w:b/>
                <w:lang w:val="ro-MD"/>
              </w:rPr>
              <w:t>47.13.4.</w:t>
            </w:r>
            <w:r w:rsidRPr="00F46EDE">
              <w:rPr>
                <w:rFonts w:ascii="Times New Roman" w:hAnsi="Times New Roman" w:cs="Times New Roman"/>
                <w:lang w:val="ro-MD"/>
              </w:rPr>
              <w:t xml:space="preserve"> conţinutul observaţiilor, recomandărilor şi concluziilor;</w:t>
            </w:r>
          </w:p>
          <w:p w:rsidR="00784D8F" w:rsidRPr="00F46EDE" w:rsidRDefault="00784D8F" w:rsidP="00784D8F">
            <w:pPr>
              <w:tabs>
                <w:tab w:val="left" w:pos="353"/>
              </w:tabs>
              <w:jc w:val="both"/>
              <w:rPr>
                <w:rFonts w:ascii="Times New Roman" w:hAnsi="Times New Roman" w:cs="Times New Roman"/>
                <w:lang w:val="ro-MD"/>
              </w:rPr>
            </w:pPr>
            <w:r w:rsidRPr="00784D8F">
              <w:rPr>
                <w:rFonts w:ascii="Times New Roman" w:hAnsi="Times New Roman" w:cs="Times New Roman"/>
                <w:b/>
                <w:lang w:val="ro-MD"/>
              </w:rPr>
              <w:t>47.13.5.</w:t>
            </w:r>
            <w:r w:rsidRPr="00F46EDE">
              <w:rPr>
                <w:rFonts w:ascii="Times New Roman" w:hAnsi="Times New Roman" w:cs="Times New Roman"/>
                <w:lang w:val="ro-MD"/>
              </w:rPr>
              <w:t xml:space="preserve"> indicatorii de risc identificaţi;</w:t>
            </w:r>
          </w:p>
          <w:p w:rsidR="00F46EDE" w:rsidRPr="0046607F" w:rsidRDefault="00784D8F" w:rsidP="00784D8F">
            <w:pPr>
              <w:jc w:val="both"/>
              <w:rPr>
                <w:rFonts w:ascii="Times New Roman" w:hAnsi="Times New Roman" w:cs="Times New Roman"/>
                <w:bCs/>
              </w:rPr>
            </w:pPr>
            <w:r w:rsidRPr="00784D8F">
              <w:rPr>
                <w:rFonts w:ascii="Times New Roman" w:hAnsi="Times New Roman" w:cs="Times New Roman"/>
                <w:b/>
                <w:lang w:val="ro-MD"/>
              </w:rPr>
              <w:t>47.13.6.</w:t>
            </w:r>
            <w:r w:rsidRPr="00F46EDE">
              <w:rPr>
                <w:rFonts w:ascii="Times New Roman" w:hAnsi="Times New Roman" w:cs="Times New Roman"/>
                <w:lang w:val="ro-MD"/>
              </w:rPr>
              <w:t xml:space="preserve"> alte date relevante.</w:t>
            </w:r>
          </w:p>
        </w:tc>
      </w:tr>
      <w:tr w:rsidR="00231A97" w:rsidRPr="00F82447" w:rsidTr="0017548B">
        <w:tc>
          <w:tcPr>
            <w:tcW w:w="3686" w:type="dxa"/>
          </w:tcPr>
          <w:p w:rsidR="00784D8F" w:rsidRPr="00784D8F" w:rsidRDefault="00784D8F" w:rsidP="00784D8F">
            <w:pPr>
              <w:jc w:val="both"/>
              <w:rPr>
                <w:rFonts w:ascii="Times New Roman" w:hAnsi="Times New Roman" w:cs="Times New Roman"/>
                <w:b/>
                <w:bCs/>
              </w:rPr>
            </w:pPr>
            <w:r w:rsidRPr="00784D8F">
              <w:rPr>
                <w:rFonts w:ascii="Times New Roman" w:hAnsi="Times New Roman" w:cs="Times New Roman"/>
                <w:b/>
                <w:bCs/>
              </w:rPr>
              <w:lastRenderedPageBreak/>
              <w:t xml:space="preserve">48. </w:t>
            </w:r>
            <w:r w:rsidRPr="00784D8F">
              <w:rPr>
                <w:rFonts w:ascii="Times New Roman" w:hAnsi="Times New Roman" w:cs="Times New Roman"/>
                <w:bCs/>
              </w:rPr>
              <w:t>SI RSAP (e-Achiziţii) va interacţiona cu următoarele platforme şi sisteme informaţionale partajate:</w:t>
            </w:r>
          </w:p>
          <w:p w:rsidR="00784D8F" w:rsidRPr="00784D8F" w:rsidRDefault="00784D8F" w:rsidP="00784D8F">
            <w:pPr>
              <w:jc w:val="both"/>
              <w:rPr>
                <w:rFonts w:ascii="Times New Roman" w:hAnsi="Times New Roman" w:cs="Times New Roman"/>
                <w:b/>
                <w:bCs/>
              </w:rPr>
            </w:pPr>
            <w:r w:rsidRPr="00784D8F">
              <w:rPr>
                <w:rFonts w:ascii="Times New Roman" w:hAnsi="Times New Roman" w:cs="Times New Roman"/>
                <w:b/>
                <w:bCs/>
              </w:rPr>
              <w:t xml:space="preserve">48.1. </w:t>
            </w:r>
            <w:r w:rsidRPr="00784D8F">
              <w:rPr>
                <w:rFonts w:ascii="Times New Roman" w:hAnsi="Times New Roman" w:cs="Times New Roman"/>
                <w:bCs/>
              </w:rPr>
              <w:t>platforma de interoperabilitate (MConnect) – pentru schimbul de date cu alte sisteme informaţionale şi registre de stat, inclusiv prin componenta MConnect Events, în vederea schimbului de evenimente şi a sincronizării aproape în timp real, în condiţiile cerinţelor tehnice stabilite de către Agenţia de Guvernare Electronică;</w:t>
            </w:r>
          </w:p>
          <w:p w:rsidR="00784D8F" w:rsidRPr="00784D8F" w:rsidRDefault="00784D8F" w:rsidP="00784D8F">
            <w:pPr>
              <w:jc w:val="both"/>
              <w:rPr>
                <w:rFonts w:ascii="Times New Roman" w:hAnsi="Times New Roman" w:cs="Times New Roman"/>
                <w:b/>
                <w:bCs/>
              </w:rPr>
            </w:pPr>
            <w:r w:rsidRPr="00784D8F">
              <w:rPr>
                <w:rFonts w:ascii="Times New Roman" w:hAnsi="Times New Roman" w:cs="Times New Roman"/>
                <w:b/>
                <w:bCs/>
              </w:rPr>
              <w:t xml:space="preserve">48.2. </w:t>
            </w:r>
            <w:r w:rsidRPr="00784D8F">
              <w:rPr>
                <w:rFonts w:ascii="Times New Roman" w:hAnsi="Times New Roman" w:cs="Times New Roman"/>
                <w:bCs/>
              </w:rPr>
              <w:t>serviciul electronic guvernamental integrat de semnătură electronică (MSign) – pentru semnarea documentelor electronice;</w:t>
            </w:r>
          </w:p>
          <w:p w:rsidR="00784D8F" w:rsidRPr="00784D8F" w:rsidRDefault="00784D8F" w:rsidP="00784D8F">
            <w:pPr>
              <w:jc w:val="both"/>
              <w:rPr>
                <w:rFonts w:ascii="Times New Roman" w:hAnsi="Times New Roman" w:cs="Times New Roman"/>
                <w:b/>
                <w:bCs/>
              </w:rPr>
            </w:pPr>
            <w:r w:rsidRPr="00784D8F">
              <w:rPr>
                <w:rFonts w:ascii="Times New Roman" w:hAnsi="Times New Roman" w:cs="Times New Roman"/>
                <w:b/>
                <w:bCs/>
              </w:rPr>
              <w:t xml:space="preserve">48.3. </w:t>
            </w:r>
            <w:r w:rsidRPr="00784D8F">
              <w:rPr>
                <w:rFonts w:ascii="Times New Roman" w:hAnsi="Times New Roman" w:cs="Times New Roman"/>
                <w:bCs/>
              </w:rPr>
              <w:t xml:space="preserve">serviciul electronic guvernamental de autentificare şi control al accesului (MPass) – pentru </w:t>
            </w:r>
            <w:r w:rsidRPr="00784D8F">
              <w:rPr>
                <w:rFonts w:ascii="Times New Roman" w:hAnsi="Times New Roman" w:cs="Times New Roman"/>
                <w:bCs/>
              </w:rPr>
              <w:lastRenderedPageBreak/>
              <w:t>autentificarea şi controlul accesului în cadrul SI RSAP (e-Achiziţii);</w:t>
            </w:r>
          </w:p>
          <w:p w:rsidR="00784D8F" w:rsidRPr="00784D8F" w:rsidRDefault="00784D8F" w:rsidP="00784D8F">
            <w:pPr>
              <w:jc w:val="both"/>
              <w:rPr>
                <w:rFonts w:ascii="Times New Roman" w:hAnsi="Times New Roman" w:cs="Times New Roman"/>
                <w:bCs/>
              </w:rPr>
            </w:pPr>
            <w:r w:rsidRPr="00784D8F">
              <w:rPr>
                <w:rFonts w:ascii="Times New Roman" w:hAnsi="Times New Roman" w:cs="Times New Roman"/>
                <w:b/>
                <w:bCs/>
              </w:rPr>
              <w:t xml:space="preserve">48.4. </w:t>
            </w:r>
            <w:r w:rsidRPr="00784D8F">
              <w:rPr>
                <w:rFonts w:ascii="Times New Roman" w:hAnsi="Times New Roman" w:cs="Times New Roman"/>
                <w:bCs/>
              </w:rPr>
              <w:t>serviciul electronic guvernamental de jurnalizare (MLog) – pentru asigurarea evidenţei operaţiilor (evenimentelor) produse în cadrul SI RSAP (e-Achiziţii);</w:t>
            </w:r>
          </w:p>
          <w:p w:rsidR="00784D8F" w:rsidRPr="00784D8F" w:rsidRDefault="00784D8F" w:rsidP="00784D8F">
            <w:pPr>
              <w:jc w:val="both"/>
              <w:rPr>
                <w:rFonts w:ascii="Times New Roman" w:hAnsi="Times New Roman" w:cs="Times New Roman"/>
                <w:b/>
                <w:bCs/>
              </w:rPr>
            </w:pPr>
            <w:r w:rsidRPr="00784D8F">
              <w:rPr>
                <w:rFonts w:ascii="Times New Roman" w:hAnsi="Times New Roman" w:cs="Times New Roman"/>
                <w:b/>
                <w:bCs/>
              </w:rPr>
              <w:t xml:space="preserve">48.5. </w:t>
            </w:r>
            <w:r w:rsidRPr="00784D8F">
              <w:rPr>
                <w:rFonts w:ascii="Times New Roman" w:hAnsi="Times New Roman" w:cs="Times New Roman"/>
                <w:bCs/>
              </w:rPr>
              <w:t>serviciul electronic guvernamental de notificare (MNotify) – pentru notificarea utilizatorilor;</w:t>
            </w:r>
          </w:p>
          <w:p w:rsidR="00784D8F" w:rsidRPr="00784D8F" w:rsidRDefault="00784D8F" w:rsidP="00784D8F">
            <w:pPr>
              <w:jc w:val="both"/>
              <w:rPr>
                <w:rFonts w:ascii="Times New Roman" w:hAnsi="Times New Roman" w:cs="Times New Roman"/>
                <w:b/>
                <w:bCs/>
              </w:rPr>
            </w:pPr>
            <w:r w:rsidRPr="00784D8F">
              <w:rPr>
                <w:rFonts w:ascii="Times New Roman" w:hAnsi="Times New Roman" w:cs="Times New Roman"/>
                <w:b/>
                <w:bCs/>
              </w:rPr>
              <w:t xml:space="preserve">48.6. </w:t>
            </w:r>
            <w:r w:rsidRPr="00784D8F">
              <w:rPr>
                <w:rFonts w:ascii="Times New Roman" w:hAnsi="Times New Roman" w:cs="Times New Roman"/>
                <w:bCs/>
              </w:rPr>
              <w:t>serviciul guvernamental de plăţi electronice (MPay) – pentru a procesa plăţile legate de achiziţii (garanţie pentru ofertă, garanţie de bună execuţie, taxă de stat pentru depunerea contestaţiilor etc.);</w:t>
            </w:r>
          </w:p>
          <w:p w:rsidR="00784D8F" w:rsidRPr="00784D8F" w:rsidRDefault="00784D8F" w:rsidP="00784D8F">
            <w:pPr>
              <w:jc w:val="both"/>
              <w:rPr>
                <w:rFonts w:ascii="Times New Roman" w:hAnsi="Times New Roman" w:cs="Times New Roman"/>
                <w:b/>
                <w:bCs/>
              </w:rPr>
            </w:pPr>
            <w:r w:rsidRPr="00784D8F">
              <w:rPr>
                <w:rFonts w:ascii="Times New Roman" w:hAnsi="Times New Roman" w:cs="Times New Roman"/>
                <w:b/>
                <w:bCs/>
              </w:rPr>
              <w:t xml:space="preserve">48.7. </w:t>
            </w:r>
            <w:r w:rsidRPr="00784D8F">
              <w:rPr>
                <w:rFonts w:ascii="Times New Roman" w:hAnsi="Times New Roman" w:cs="Times New Roman"/>
                <w:bCs/>
              </w:rPr>
              <w:t>platforma de găzduire şi partajare a documentelor (MDocs) – pentru stocarea şi partajarea documentelor din cadrul SI RSAP (e-Achiziţii);</w:t>
            </w:r>
          </w:p>
          <w:p w:rsidR="00231A97" w:rsidRPr="0046607F" w:rsidRDefault="00784D8F" w:rsidP="00784D8F">
            <w:pPr>
              <w:jc w:val="both"/>
              <w:rPr>
                <w:rFonts w:ascii="Times New Roman" w:hAnsi="Times New Roman" w:cs="Times New Roman"/>
                <w:b/>
                <w:bCs/>
              </w:rPr>
            </w:pPr>
            <w:r w:rsidRPr="00784D8F">
              <w:rPr>
                <w:rFonts w:ascii="Times New Roman" w:hAnsi="Times New Roman" w:cs="Times New Roman"/>
                <w:b/>
                <w:bCs/>
              </w:rPr>
              <w:t xml:space="preserve">48.8. </w:t>
            </w:r>
            <w:r w:rsidRPr="00784D8F">
              <w:rPr>
                <w:rFonts w:ascii="Times New Roman" w:hAnsi="Times New Roman" w:cs="Times New Roman"/>
                <w:bCs/>
              </w:rPr>
              <w:t>portalul guvernamental unic de date deschise (www.date.gov.md)  – pentru publicarea datelor aferente procedurilor de achiziţii din cadrul SI RSAP (e-Achiziţii).</w:t>
            </w:r>
          </w:p>
        </w:tc>
        <w:tc>
          <w:tcPr>
            <w:tcW w:w="4962" w:type="dxa"/>
          </w:tcPr>
          <w:p w:rsidR="00784D8F" w:rsidRPr="00784D8F" w:rsidRDefault="00CF4658" w:rsidP="00784D8F">
            <w:pPr>
              <w:tabs>
                <w:tab w:val="left" w:pos="353"/>
              </w:tabs>
              <w:jc w:val="both"/>
              <w:rPr>
                <w:rFonts w:ascii="Times New Roman" w:hAnsi="Times New Roman" w:cs="Times New Roman"/>
                <w:lang w:val="ro-MD"/>
              </w:rPr>
            </w:pPr>
            <w:r>
              <w:rPr>
                <w:rFonts w:ascii="Times New Roman" w:hAnsi="Times New Roman" w:cs="Times New Roman"/>
                <w:lang w:val="ro-MD"/>
              </w:rPr>
              <w:lastRenderedPageBreak/>
              <w:t>1.2.11</w:t>
            </w:r>
            <w:r w:rsidR="00784D8F" w:rsidRPr="00784D8F">
              <w:rPr>
                <w:rFonts w:ascii="Times New Roman" w:hAnsi="Times New Roman" w:cs="Times New Roman"/>
                <w:lang w:val="ro-MD"/>
              </w:rPr>
              <w:t>. punctul 48 se completează cu subpunctul 48.9., cu următorul cuprins:</w:t>
            </w:r>
          </w:p>
          <w:p w:rsidR="00231A97" w:rsidRDefault="00784D8F" w:rsidP="00784D8F">
            <w:pPr>
              <w:tabs>
                <w:tab w:val="left" w:pos="353"/>
              </w:tabs>
              <w:jc w:val="both"/>
              <w:rPr>
                <w:rFonts w:ascii="Times New Roman" w:hAnsi="Times New Roman" w:cs="Times New Roman"/>
                <w:lang w:val="ro-MD"/>
              </w:rPr>
            </w:pPr>
            <w:r w:rsidRPr="00784D8F">
              <w:rPr>
                <w:rFonts w:ascii="Times New Roman" w:hAnsi="Times New Roman" w:cs="Times New Roman"/>
                <w:lang w:val="ro-MD"/>
              </w:rPr>
              <w:t>„48.9. Portalul guvernamental integrat EVO - pentru asigurarea accesului consolidat la serviciile electronice furnizate prin intermediul SI RSAP (e-Achiziții).”</w:t>
            </w:r>
          </w:p>
        </w:tc>
        <w:tc>
          <w:tcPr>
            <w:tcW w:w="5158" w:type="dxa"/>
          </w:tcPr>
          <w:p w:rsidR="00784D8F" w:rsidRPr="00784D8F" w:rsidRDefault="00784D8F" w:rsidP="00784D8F">
            <w:pPr>
              <w:jc w:val="both"/>
              <w:rPr>
                <w:rFonts w:ascii="Times New Roman" w:hAnsi="Times New Roman" w:cs="Times New Roman"/>
                <w:b/>
                <w:bCs/>
              </w:rPr>
            </w:pPr>
            <w:r w:rsidRPr="00784D8F">
              <w:rPr>
                <w:rFonts w:ascii="Times New Roman" w:hAnsi="Times New Roman" w:cs="Times New Roman"/>
                <w:b/>
                <w:bCs/>
              </w:rPr>
              <w:t xml:space="preserve">48. </w:t>
            </w:r>
            <w:r w:rsidRPr="00784D8F">
              <w:rPr>
                <w:rFonts w:ascii="Times New Roman" w:hAnsi="Times New Roman" w:cs="Times New Roman"/>
                <w:bCs/>
              </w:rPr>
              <w:t>SI RSAP (e-Achiziţii) va interacţiona cu următoarele platforme şi sisteme informaţionale partajate:</w:t>
            </w:r>
          </w:p>
          <w:p w:rsidR="00784D8F" w:rsidRPr="00784D8F" w:rsidRDefault="00784D8F" w:rsidP="00784D8F">
            <w:pPr>
              <w:jc w:val="both"/>
              <w:rPr>
                <w:rFonts w:ascii="Times New Roman" w:hAnsi="Times New Roman" w:cs="Times New Roman"/>
                <w:b/>
                <w:bCs/>
              </w:rPr>
            </w:pPr>
            <w:r w:rsidRPr="00784D8F">
              <w:rPr>
                <w:rFonts w:ascii="Times New Roman" w:hAnsi="Times New Roman" w:cs="Times New Roman"/>
                <w:b/>
                <w:bCs/>
              </w:rPr>
              <w:t xml:space="preserve">48.1. </w:t>
            </w:r>
            <w:r w:rsidRPr="00784D8F">
              <w:rPr>
                <w:rFonts w:ascii="Times New Roman" w:hAnsi="Times New Roman" w:cs="Times New Roman"/>
                <w:bCs/>
              </w:rPr>
              <w:t>platforma de interoperabilitate (MConnect) – pentru schimbul de date cu alte sisteme informaţionale şi registre de stat, inclusiv prin componenta MConnect Events, în vederea schimbului de evenimente şi a sincronizării aproape în timp real, în condiţiile cerinţelor tehnice stabilite de către Agenţia de Guvernare Electronică;</w:t>
            </w:r>
          </w:p>
          <w:p w:rsidR="00784D8F" w:rsidRPr="00784D8F" w:rsidRDefault="00784D8F" w:rsidP="00784D8F">
            <w:pPr>
              <w:jc w:val="both"/>
              <w:rPr>
                <w:rFonts w:ascii="Times New Roman" w:hAnsi="Times New Roman" w:cs="Times New Roman"/>
                <w:b/>
                <w:bCs/>
              </w:rPr>
            </w:pPr>
            <w:r w:rsidRPr="00784D8F">
              <w:rPr>
                <w:rFonts w:ascii="Times New Roman" w:hAnsi="Times New Roman" w:cs="Times New Roman"/>
                <w:b/>
                <w:bCs/>
              </w:rPr>
              <w:t xml:space="preserve">48.2. </w:t>
            </w:r>
            <w:r w:rsidRPr="00784D8F">
              <w:rPr>
                <w:rFonts w:ascii="Times New Roman" w:hAnsi="Times New Roman" w:cs="Times New Roman"/>
                <w:bCs/>
              </w:rPr>
              <w:t>serviciul electronic guvernamental integrat de semnătură electronică (MSign) – pentru semnarea documentelor electronice;</w:t>
            </w:r>
          </w:p>
          <w:p w:rsidR="00784D8F" w:rsidRPr="00784D8F" w:rsidRDefault="00784D8F" w:rsidP="00784D8F">
            <w:pPr>
              <w:jc w:val="both"/>
              <w:rPr>
                <w:rFonts w:ascii="Times New Roman" w:hAnsi="Times New Roman" w:cs="Times New Roman"/>
                <w:b/>
                <w:bCs/>
              </w:rPr>
            </w:pPr>
            <w:r w:rsidRPr="00784D8F">
              <w:rPr>
                <w:rFonts w:ascii="Times New Roman" w:hAnsi="Times New Roman" w:cs="Times New Roman"/>
                <w:b/>
                <w:bCs/>
              </w:rPr>
              <w:t xml:space="preserve">48.3. </w:t>
            </w:r>
            <w:r w:rsidRPr="00784D8F">
              <w:rPr>
                <w:rFonts w:ascii="Times New Roman" w:hAnsi="Times New Roman" w:cs="Times New Roman"/>
                <w:bCs/>
              </w:rPr>
              <w:t>serviciul electronic guvernamental de autentificare şi control al accesului (MPass) – pentru autentificarea şi controlul accesului în cadrul SI RSAP (e-Achiziţii);</w:t>
            </w:r>
          </w:p>
          <w:p w:rsidR="00784D8F" w:rsidRPr="00784D8F" w:rsidRDefault="00784D8F" w:rsidP="00784D8F">
            <w:pPr>
              <w:jc w:val="both"/>
              <w:rPr>
                <w:rFonts w:ascii="Times New Roman" w:hAnsi="Times New Roman" w:cs="Times New Roman"/>
                <w:bCs/>
              </w:rPr>
            </w:pPr>
            <w:r w:rsidRPr="00784D8F">
              <w:rPr>
                <w:rFonts w:ascii="Times New Roman" w:hAnsi="Times New Roman" w:cs="Times New Roman"/>
                <w:b/>
                <w:bCs/>
              </w:rPr>
              <w:t xml:space="preserve">48.4. </w:t>
            </w:r>
            <w:r w:rsidRPr="00784D8F">
              <w:rPr>
                <w:rFonts w:ascii="Times New Roman" w:hAnsi="Times New Roman" w:cs="Times New Roman"/>
                <w:bCs/>
              </w:rPr>
              <w:t>serviciul electronic guvernamental de jurnalizare (MLog) – pentru asigurarea evidenţei operaţiilor (evenimentelor) produse în cadrul SI RSAP (e-Achiziţii);</w:t>
            </w:r>
          </w:p>
          <w:p w:rsidR="00231A97" w:rsidRDefault="00784D8F" w:rsidP="00784D8F">
            <w:pPr>
              <w:jc w:val="both"/>
              <w:rPr>
                <w:rFonts w:ascii="Times New Roman" w:hAnsi="Times New Roman" w:cs="Times New Roman"/>
                <w:bCs/>
              </w:rPr>
            </w:pPr>
            <w:r w:rsidRPr="00784D8F">
              <w:rPr>
                <w:rFonts w:ascii="Times New Roman" w:hAnsi="Times New Roman" w:cs="Times New Roman"/>
                <w:b/>
                <w:bCs/>
              </w:rPr>
              <w:t xml:space="preserve">48.5. </w:t>
            </w:r>
            <w:r w:rsidRPr="00784D8F">
              <w:rPr>
                <w:rFonts w:ascii="Times New Roman" w:hAnsi="Times New Roman" w:cs="Times New Roman"/>
                <w:bCs/>
              </w:rPr>
              <w:t>serviciul electronic guvernamental de notificare (MNotify) – pentru notificarea utilizatorilor;</w:t>
            </w:r>
          </w:p>
          <w:p w:rsidR="00784D8F" w:rsidRPr="00784D8F" w:rsidRDefault="00784D8F" w:rsidP="00784D8F">
            <w:pPr>
              <w:jc w:val="both"/>
              <w:rPr>
                <w:rFonts w:ascii="Times New Roman" w:hAnsi="Times New Roman" w:cs="Times New Roman"/>
                <w:b/>
                <w:bCs/>
              </w:rPr>
            </w:pPr>
            <w:r w:rsidRPr="00784D8F">
              <w:rPr>
                <w:rFonts w:ascii="Times New Roman" w:hAnsi="Times New Roman" w:cs="Times New Roman"/>
                <w:b/>
                <w:bCs/>
              </w:rPr>
              <w:lastRenderedPageBreak/>
              <w:t xml:space="preserve">48.6. </w:t>
            </w:r>
            <w:r w:rsidRPr="00784D8F">
              <w:rPr>
                <w:rFonts w:ascii="Times New Roman" w:hAnsi="Times New Roman" w:cs="Times New Roman"/>
                <w:bCs/>
              </w:rPr>
              <w:t>serviciul guvernamental de plăţi electronice (MPay) – pentru a procesa plăţile legate de achiziţii (garanţie pentru ofertă, garanţie de bună execuţie, taxă de stat pentru depunerea contestaţiilor etc.);</w:t>
            </w:r>
          </w:p>
          <w:p w:rsidR="00784D8F" w:rsidRPr="00784D8F" w:rsidRDefault="00784D8F" w:rsidP="00784D8F">
            <w:pPr>
              <w:jc w:val="both"/>
              <w:rPr>
                <w:rFonts w:ascii="Times New Roman" w:hAnsi="Times New Roman" w:cs="Times New Roman"/>
                <w:b/>
                <w:bCs/>
              </w:rPr>
            </w:pPr>
            <w:r w:rsidRPr="00784D8F">
              <w:rPr>
                <w:rFonts w:ascii="Times New Roman" w:hAnsi="Times New Roman" w:cs="Times New Roman"/>
                <w:b/>
                <w:bCs/>
              </w:rPr>
              <w:t xml:space="preserve">48.7. </w:t>
            </w:r>
            <w:r w:rsidRPr="00784D8F">
              <w:rPr>
                <w:rFonts w:ascii="Times New Roman" w:hAnsi="Times New Roman" w:cs="Times New Roman"/>
                <w:bCs/>
              </w:rPr>
              <w:t>platforma de găzduire şi partajare a documentelor (MDocs) – pentru stocarea şi partajarea documentelor din cadrul SI RSAP (e-Achiziţii);</w:t>
            </w:r>
          </w:p>
          <w:p w:rsidR="00784D8F" w:rsidRDefault="00784D8F" w:rsidP="00784D8F">
            <w:pPr>
              <w:jc w:val="both"/>
              <w:rPr>
                <w:rFonts w:ascii="Times New Roman" w:hAnsi="Times New Roman" w:cs="Times New Roman"/>
                <w:bCs/>
              </w:rPr>
            </w:pPr>
            <w:r w:rsidRPr="00784D8F">
              <w:rPr>
                <w:rFonts w:ascii="Times New Roman" w:hAnsi="Times New Roman" w:cs="Times New Roman"/>
                <w:b/>
                <w:bCs/>
              </w:rPr>
              <w:t xml:space="preserve">48.8. </w:t>
            </w:r>
            <w:r w:rsidRPr="00784D8F">
              <w:rPr>
                <w:rFonts w:ascii="Times New Roman" w:hAnsi="Times New Roman" w:cs="Times New Roman"/>
                <w:bCs/>
              </w:rPr>
              <w:t>portalul guvernamental unic de date deschise (www.date.gov.md)  – pentru publicarea datelor aferente procedurilor de achiziţii d</w:t>
            </w:r>
            <w:r>
              <w:rPr>
                <w:rFonts w:ascii="Times New Roman" w:hAnsi="Times New Roman" w:cs="Times New Roman"/>
                <w:bCs/>
              </w:rPr>
              <w:t>in cadrul SI RSAP (e-Achiziţii);</w:t>
            </w:r>
          </w:p>
          <w:p w:rsidR="00784D8F" w:rsidRDefault="00784D8F" w:rsidP="00784D8F">
            <w:pPr>
              <w:jc w:val="both"/>
              <w:rPr>
                <w:rFonts w:ascii="Times New Roman" w:hAnsi="Times New Roman" w:cs="Times New Roman"/>
                <w:bCs/>
              </w:rPr>
            </w:pPr>
            <w:r w:rsidRPr="00784D8F">
              <w:rPr>
                <w:rFonts w:ascii="Times New Roman" w:hAnsi="Times New Roman" w:cs="Times New Roman"/>
                <w:b/>
                <w:bCs/>
              </w:rPr>
              <w:t>48.9.</w:t>
            </w:r>
            <w:r w:rsidRPr="00784D8F">
              <w:rPr>
                <w:rFonts w:ascii="Times New Roman" w:hAnsi="Times New Roman" w:cs="Times New Roman"/>
                <w:bCs/>
              </w:rPr>
              <w:t xml:space="preserve"> Portalul guvernamental integrat EVO - pentru asigurarea accesului consolidat la serviciile electronice furnizate prin intermediul SI RSAP (e-Achiziții).</w:t>
            </w:r>
          </w:p>
          <w:p w:rsidR="00784D8F" w:rsidRPr="0046607F" w:rsidRDefault="00784D8F" w:rsidP="00784D8F">
            <w:pPr>
              <w:jc w:val="both"/>
              <w:rPr>
                <w:rFonts w:ascii="Times New Roman" w:hAnsi="Times New Roman" w:cs="Times New Roman"/>
                <w:bCs/>
              </w:rPr>
            </w:pPr>
          </w:p>
        </w:tc>
      </w:tr>
    </w:tbl>
    <w:p w:rsidR="00F10F47" w:rsidRPr="00480BFD" w:rsidRDefault="00F10F47" w:rsidP="00F10F47">
      <w:pPr>
        <w:jc w:val="center"/>
        <w:rPr>
          <w:rFonts w:ascii="Times New Roman" w:hAnsi="Times New Roman" w:cs="Times New Roman"/>
        </w:rPr>
      </w:pPr>
    </w:p>
    <w:sectPr w:rsidR="00F10F47" w:rsidRPr="00480BFD" w:rsidSect="00132553">
      <w:pgSz w:w="15840" w:h="12240" w:orient="landscape"/>
      <w:pgMar w:top="113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13496"/>
    <w:multiLevelType w:val="multilevel"/>
    <w:tmpl w:val="41B8BDCA"/>
    <w:lvl w:ilvl="0">
      <w:start w:val="1"/>
      <w:numFmt w:val="decimal"/>
      <w:lvlText w:val="%1."/>
      <w:lvlJc w:val="left"/>
      <w:pPr>
        <w:ind w:left="360" w:hanging="360"/>
      </w:pPr>
      <w:rPr>
        <w:rFonts w:hint="default"/>
      </w:rPr>
    </w:lvl>
    <w:lvl w:ilvl="1">
      <w:start w:val="4"/>
      <w:numFmt w:val="decimal"/>
      <w:lvlText w:val="%1.%2."/>
      <w:lvlJc w:val="left"/>
      <w:pPr>
        <w:ind w:left="393" w:hanging="360"/>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1" w15:restartNumberingAfterBreak="0">
    <w:nsid w:val="119B25A2"/>
    <w:multiLevelType w:val="hybridMultilevel"/>
    <w:tmpl w:val="FFFFFFFF"/>
    <w:lvl w:ilvl="0" w:tplc="1B143164">
      <w:start w:val="1"/>
      <w:numFmt w:val="decimal"/>
      <w:lvlText w:val="%1."/>
      <w:lvlJc w:val="left"/>
      <w:pPr>
        <w:ind w:left="720" w:hanging="720"/>
      </w:pPr>
      <w:rPr>
        <w:rFonts w:cs="Times New Roman" w:hint="default"/>
        <w:b/>
        <w:color w:val="000000" w:themeColor="text1"/>
      </w:rPr>
    </w:lvl>
    <w:lvl w:ilvl="1" w:tplc="0409000F">
      <w:start w:val="1"/>
      <w:numFmt w:val="decimal"/>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 w15:restartNumberingAfterBreak="0">
    <w:nsid w:val="22890F4F"/>
    <w:multiLevelType w:val="hybridMultilevel"/>
    <w:tmpl w:val="7824876A"/>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15:restartNumberingAfterBreak="0">
    <w:nsid w:val="22EE2AAC"/>
    <w:multiLevelType w:val="hybridMultilevel"/>
    <w:tmpl w:val="81726C92"/>
    <w:lvl w:ilvl="0" w:tplc="B6460BA2">
      <w:start w:val="11"/>
      <w:numFmt w:val="decimal"/>
      <w:lvlText w:val="%1)"/>
      <w:lvlJc w:val="left"/>
      <w:pPr>
        <w:ind w:left="1637" w:hanging="36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4" w15:restartNumberingAfterBreak="0">
    <w:nsid w:val="24551426"/>
    <w:multiLevelType w:val="multilevel"/>
    <w:tmpl w:val="4664C22C"/>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31FA10B1"/>
    <w:multiLevelType w:val="hybridMultilevel"/>
    <w:tmpl w:val="1BD4F9A2"/>
    <w:lvl w:ilvl="0" w:tplc="04090011">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DA0F61"/>
    <w:multiLevelType w:val="multilevel"/>
    <w:tmpl w:val="5AD29D5A"/>
    <w:lvl w:ilvl="0">
      <w:start w:val="1"/>
      <w:numFmt w:val="decimal"/>
      <w:lvlText w:val="%1."/>
      <w:lvlJc w:val="left"/>
      <w:pPr>
        <w:ind w:left="360" w:hanging="360"/>
      </w:pPr>
      <w:rPr>
        <w:rFonts w:hint="default"/>
      </w:rPr>
    </w:lvl>
    <w:lvl w:ilvl="1">
      <w:start w:val="8"/>
      <w:numFmt w:val="decimal"/>
      <w:lvlText w:val="%1.%2."/>
      <w:lvlJc w:val="left"/>
      <w:pPr>
        <w:ind w:left="393" w:hanging="360"/>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7" w15:restartNumberingAfterBreak="0">
    <w:nsid w:val="3FCA6648"/>
    <w:multiLevelType w:val="multilevel"/>
    <w:tmpl w:val="3C82B2C8"/>
    <w:lvl w:ilvl="0">
      <w:start w:val="1"/>
      <w:numFmt w:val="decimal"/>
      <w:lvlText w:val="%1."/>
      <w:lvlJc w:val="left"/>
      <w:pPr>
        <w:ind w:left="480" w:hanging="480"/>
      </w:pPr>
      <w:rPr>
        <w:rFonts w:hint="default"/>
      </w:rPr>
    </w:lvl>
    <w:lvl w:ilvl="1">
      <w:start w:val="13"/>
      <w:numFmt w:val="decimal"/>
      <w:lvlText w:val="%1.%2."/>
      <w:lvlJc w:val="left"/>
      <w:pPr>
        <w:ind w:left="1757" w:hanging="48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8" w15:restartNumberingAfterBreak="0">
    <w:nsid w:val="4093158F"/>
    <w:multiLevelType w:val="hybridMultilevel"/>
    <w:tmpl w:val="6CA8EC98"/>
    <w:lvl w:ilvl="0" w:tplc="784C884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42254813"/>
    <w:multiLevelType w:val="hybridMultilevel"/>
    <w:tmpl w:val="E8DE510C"/>
    <w:lvl w:ilvl="0" w:tplc="C1C683F4">
      <w:start w:val="1"/>
      <w:numFmt w:val="lowerLetter"/>
      <w:lvlText w:val="%1)"/>
      <w:lvlJc w:val="left"/>
      <w:pPr>
        <w:ind w:left="388" w:hanging="360"/>
      </w:pPr>
      <w:rPr>
        <w:rFonts w:hint="default"/>
        <w:b w:val="0"/>
      </w:rPr>
    </w:lvl>
    <w:lvl w:ilvl="1" w:tplc="04090019" w:tentative="1">
      <w:start w:val="1"/>
      <w:numFmt w:val="lowerLetter"/>
      <w:lvlText w:val="%2."/>
      <w:lvlJc w:val="left"/>
      <w:pPr>
        <w:ind w:left="1108" w:hanging="360"/>
      </w:pPr>
    </w:lvl>
    <w:lvl w:ilvl="2" w:tplc="0409001B" w:tentative="1">
      <w:start w:val="1"/>
      <w:numFmt w:val="lowerRoman"/>
      <w:lvlText w:val="%3."/>
      <w:lvlJc w:val="right"/>
      <w:pPr>
        <w:ind w:left="1828" w:hanging="180"/>
      </w:pPr>
    </w:lvl>
    <w:lvl w:ilvl="3" w:tplc="0409000F" w:tentative="1">
      <w:start w:val="1"/>
      <w:numFmt w:val="decimal"/>
      <w:lvlText w:val="%4."/>
      <w:lvlJc w:val="left"/>
      <w:pPr>
        <w:ind w:left="2548" w:hanging="360"/>
      </w:pPr>
    </w:lvl>
    <w:lvl w:ilvl="4" w:tplc="04090019" w:tentative="1">
      <w:start w:val="1"/>
      <w:numFmt w:val="lowerLetter"/>
      <w:lvlText w:val="%5."/>
      <w:lvlJc w:val="left"/>
      <w:pPr>
        <w:ind w:left="3268" w:hanging="360"/>
      </w:pPr>
    </w:lvl>
    <w:lvl w:ilvl="5" w:tplc="0409001B" w:tentative="1">
      <w:start w:val="1"/>
      <w:numFmt w:val="lowerRoman"/>
      <w:lvlText w:val="%6."/>
      <w:lvlJc w:val="right"/>
      <w:pPr>
        <w:ind w:left="3988" w:hanging="180"/>
      </w:pPr>
    </w:lvl>
    <w:lvl w:ilvl="6" w:tplc="0409000F" w:tentative="1">
      <w:start w:val="1"/>
      <w:numFmt w:val="decimal"/>
      <w:lvlText w:val="%7."/>
      <w:lvlJc w:val="left"/>
      <w:pPr>
        <w:ind w:left="4708" w:hanging="360"/>
      </w:pPr>
    </w:lvl>
    <w:lvl w:ilvl="7" w:tplc="04090019" w:tentative="1">
      <w:start w:val="1"/>
      <w:numFmt w:val="lowerLetter"/>
      <w:lvlText w:val="%8."/>
      <w:lvlJc w:val="left"/>
      <w:pPr>
        <w:ind w:left="5428" w:hanging="360"/>
      </w:pPr>
    </w:lvl>
    <w:lvl w:ilvl="8" w:tplc="0409001B" w:tentative="1">
      <w:start w:val="1"/>
      <w:numFmt w:val="lowerRoman"/>
      <w:lvlText w:val="%9."/>
      <w:lvlJc w:val="right"/>
      <w:pPr>
        <w:ind w:left="6148" w:hanging="180"/>
      </w:pPr>
    </w:lvl>
  </w:abstractNum>
  <w:abstractNum w:abstractNumId="10" w15:restartNumberingAfterBreak="0">
    <w:nsid w:val="42B44225"/>
    <w:multiLevelType w:val="hybridMultilevel"/>
    <w:tmpl w:val="7824876A"/>
    <w:lvl w:ilvl="0" w:tplc="04090011">
      <w:start w:val="1"/>
      <w:numFmt w:val="decimal"/>
      <w:lvlText w:val="%1)"/>
      <w:lvlJc w:val="left"/>
      <w:pPr>
        <w:ind w:left="1429" w:hanging="360"/>
      </w:pPr>
    </w:lvl>
    <w:lvl w:ilvl="1" w:tplc="04090019">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488F4CBF"/>
    <w:multiLevelType w:val="multilevel"/>
    <w:tmpl w:val="4664C22C"/>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BBD5590"/>
    <w:multiLevelType w:val="hybridMultilevel"/>
    <w:tmpl w:val="A07C6648"/>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B12DD2"/>
    <w:multiLevelType w:val="multilevel"/>
    <w:tmpl w:val="144ABB14"/>
    <w:lvl w:ilvl="0">
      <w:start w:val="1"/>
      <w:numFmt w:val="decimal"/>
      <w:lvlText w:val="%1."/>
      <w:lvlJc w:val="left"/>
      <w:pPr>
        <w:ind w:left="480" w:hanging="480"/>
      </w:pPr>
      <w:rPr>
        <w:rFonts w:hint="default"/>
      </w:rPr>
    </w:lvl>
    <w:lvl w:ilvl="1">
      <w:start w:val="14"/>
      <w:numFmt w:val="decimal"/>
      <w:lvlText w:val="%1.%2."/>
      <w:lvlJc w:val="left"/>
      <w:pPr>
        <w:ind w:left="513" w:hanging="480"/>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14" w15:restartNumberingAfterBreak="0">
    <w:nsid w:val="62910D5D"/>
    <w:multiLevelType w:val="hybridMultilevel"/>
    <w:tmpl w:val="C916FFAE"/>
    <w:lvl w:ilvl="0" w:tplc="36361068">
      <w:start w:val="10"/>
      <w:numFmt w:val="decimal"/>
      <w:lvlText w:val="%1)"/>
      <w:lvlJc w:val="left"/>
      <w:pPr>
        <w:ind w:left="1667" w:hanging="39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15" w15:restartNumberingAfterBreak="0">
    <w:nsid w:val="79532622"/>
    <w:multiLevelType w:val="hybridMultilevel"/>
    <w:tmpl w:val="82AA3F24"/>
    <w:lvl w:ilvl="0" w:tplc="87C88F14">
      <w:start w:val="12"/>
      <w:numFmt w:val="decimal"/>
      <w:lvlText w:val="%1)"/>
      <w:lvlJc w:val="left"/>
      <w:pPr>
        <w:ind w:left="1637" w:hanging="360"/>
      </w:pPr>
      <w:rPr>
        <w:rFonts w:hint="default"/>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16" w15:restartNumberingAfterBreak="0">
    <w:nsid w:val="7ABF3F70"/>
    <w:multiLevelType w:val="multilevel"/>
    <w:tmpl w:val="E8CA2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2"/>
  </w:num>
  <w:num w:numId="3">
    <w:abstractNumId w:val="2"/>
  </w:num>
  <w:num w:numId="4">
    <w:abstractNumId w:val="5"/>
  </w:num>
  <w:num w:numId="5">
    <w:abstractNumId w:val="14"/>
  </w:num>
  <w:num w:numId="6">
    <w:abstractNumId w:val="3"/>
  </w:num>
  <w:num w:numId="7">
    <w:abstractNumId w:val="1"/>
  </w:num>
  <w:num w:numId="8">
    <w:abstractNumId w:val="16"/>
  </w:num>
  <w:num w:numId="9">
    <w:abstractNumId w:val="15"/>
  </w:num>
  <w:num w:numId="10">
    <w:abstractNumId w:val="4"/>
  </w:num>
  <w:num w:numId="11">
    <w:abstractNumId w:val="11"/>
  </w:num>
  <w:num w:numId="12">
    <w:abstractNumId w:val="7"/>
  </w:num>
  <w:num w:numId="13">
    <w:abstractNumId w:val="0"/>
  </w:num>
  <w:num w:numId="14">
    <w:abstractNumId w:val="6"/>
  </w:num>
  <w:num w:numId="15">
    <w:abstractNumId w:val="13"/>
  </w:num>
  <w:num w:numId="16">
    <w:abstractNumId w:val="8"/>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853"/>
    <w:rsid w:val="000040B9"/>
    <w:rsid w:val="0002109F"/>
    <w:rsid w:val="000222CD"/>
    <w:rsid w:val="000229F7"/>
    <w:rsid w:val="00024820"/>
    <w:rsid w:val="00047729"/>
    <w:rsid w:val="0006200C"/>
    <w:rsid w:val="000642AE"/>
    <w:rsid w:val="00065DDB"/>
    <w:rsid w:val="00071622"/>
    <w:rsid w:val="00074203"/>
    <w:rsid w:val="00074EBA"/>
    <w:rsid w:val="00080759"/>
    <w:rsid w:val="000842D8"/>
    <w:rsid w:val="0008527E"/>
    <w:rsid w:val="00086307"/>
    <w:rsid w:val="000879CF"/>
    <w:rsid w:val="00087FD2"/>
    <w:rsid w:val="000A109B"/>
    <w:rsid w:val="000A1E4E"/>
    <w:rsid w:val="000B65C8"/>
    <w:rsid w:val="000B7686"/>
    <w:rsid w:val="000C412C"/>
    <w:rsid w:val="000C67D8"/>
    <w:rsid w:val="000D7441"/>
    <w:rsid w:val="000E0C39"/>
    <w:rsid w:val="000F503F"/>
    <w:rsid w:val="000F72D4"/>
    <w:rsid w:val="00110324"/>
    <w:rsid w:val="00114D04"/>
    <w:rsid w:val="0013051D"/>
    <w:rsid w:val="00132553"/>
    <w:rsid w:val="001358EE"/>
    <w:rsid w:val="0013666E"/>
    <w:rsid w:val="00144965"/>
    <w:rsid w:val="0014631C"/>
    <w:rsid w:val="00151857"/>
    <w:rsid w:val="001535D9"/>
    <w:rsid w:val="00154AF1"/>
    <w:rsid w:val="00166955"/>
    <w:rsid w:val="00170CF6"/>
    <w:rsid w:val="00170D8B"/>
    <w:rsid w:val="0017370F"/>
    <w:rsid w:val="0017548B"/>
    <w:rsid w:val="0017764C"/>
    <w:rsid w:val="00197404"/>
    <w:rsid w:val="001B07B5"/>
    <w:rsid w:val="001B2048"/>
    <w:rsid w:val="001C08AC"/>
    <w:rsid w:val="001C3930"/>
    <w:rsid w:val="001E6F05"/>
    <w:rsid w:val="001F3F36"/>
    <w:rsid w:val="001F6992"/>
    <w:rsid w:val="00201B20"/>
    <w:rsid w:val="002031A1"/>
    <w:rsid w:val="00203B64"/>
    <w:rsid w:val="00222272"/>
    <w:rsid w:val="00231A97"/>
    <w:rsid w:val="00232856"/>
    <w:rsid w:val="00233424"/>
    <w:rsid w:val="002365F5"/>
    <w:rsid w:val="0024319A"/>
    <w:rsid w:val="002470B6"/>
    <w:rsid w:val="0026293E"/>
    <w:rsid w:val="00264EE3"/>
    <w:rsid w:val="00272DF2"/>
    <w:rsid w:val="00274F5B"/>
    <w:rsid w:val="002904E3"/>
    <w:rsid w:val="00297B02"/>
    <w:rsid w:val="002A4DF8"/>
    <w:rsid w:val="002A5791"/>
    <w:rsid w:val="002B55BF"/>
    <w:rsid w:val="002D0B23"/>
    <w:rsid w:val="002E0B4A"/>
    <w:rsid w:val="002F05BA"/>
    <w:rsid w:val="00306A01"/>
    <w:rsid w:val="00312100"/>
    <w:rsid w:val="00314E8C"/>
    <w:rsid w:val="00320C93"/>
    <w:rsid w:val="003239D2"/>
    <w:rsid w:val="00324FCB"/>
    <w:rsid w:val="00344E07"/>
    <w:rsid w:val="003467CF"/>
    <w:rsid w:val="0039016D"/>
    <w:rsid w:val="00390E84"/>
    <w:rsid w:val="00396342"/>
    <w:rsid w:val="00397539"/>
    <w:rsid w:val="00397719"/>
    <w:rsid w:val="003A2832"/>
    <w:rsid w:val="003A6DCD"/>
    <w:rsid w:val="003B3492"/>
    <w:rsid w:val="003C1CBA"/>
    <w:rsid w:val="003C2D59"/>
    <w:rsid w:val="003C5086"/>
    <w:rsid w:val="003C7B32"/>
    <w:rsid w:val="003D17CD"/>
    <w:rsid w:val="003E1579"/>
    <w:rsid w:val="003E6DC9"/>
    <w:rsid w:val="003F40E5"/>
    <w:rsid w:val="003F48EC"/>
    <w:rsid w:val="00412C60"/>
    <w:rsid w:val="004177EA"/>
    <w:rsid w:val="00441CB0"/>
    <w:rsid w:val="0044587E"/>
    <w:rsid w:val="00452BBD"/>
    <w:rsid w:val="004572D9"/>
    <w:rsid w:val="0046607F"/>
    <w:rsid w:val="00480BFD"/>
    <w:rsid w:val="00490F16"/>
    <w:rsid w:val="00492555"/>
    <w:rsid w:val="004A7BB3"/>
    <w:rsid w:val="004B3029"/>
    <w:rsid w:val="004B3331"/>
    <w:rsid w:val="004B5BA5"/>
    <w:rsid w:val="004B6D22"/>
    <w:rsid w:val="004B75D6"/>
    <w:rsid w:val="004C502E"/>
    <w:rsid w:val="004D0E03"/>
    <w:rsid w:val="004D7800"/>
    <w:rsid w:val="004F101F"/>
    <w:rsid w:val="004F12E2"/>
    <w:rsid w:val="004F713C"/>
    <w:rsid w:val="005365E8"/>
    <w:rsid w:val="0054204E"/>
    <w:rsid w:val="005433FF"/>
    <w:rsid w:val="005460E4"/>
    <w:rsid w:val="00547F04"/>
    <w:rsid w:val="00560365"/>
    <w:rsid w:val="00567FFD"/>
    <w:rsid w:val="005751DA"/>
    <w:rsid w:val="00575C02"/>
    <w:rsid w:val="00594CE3"/>
    <w:rsid w:val="00595B93"/>
    <w:rsid w:val="005A06E5"/>
    <w:rsid w:val="005A2188"/>
    <w:rsid w:val="005A27BC"/>
    <w:rsid w:val="005D14A4"/>
    <w:rsid w:val="005D458E"/>
    <w:rsid w:val="005E0BAB"/>
    <w:rsid w:val="005E0D3C"/>
    <w:rsid w:val="005F0D87"/>
    <w:rsid w:val="005F4285"/>
    <w:rsid w:val="00601848"/>
    <w:rsid w:val="0061310D"/>
    <w:rsid w:val="00617F6D"/>
    <w:rsid w:val="00620372"/>
    <w:rsid w:val="0062361A"/>
    <w:rsid w:val="00630B27"/>
    <w:rsid w:val="00656FA3"/>
    <w:rsid w:val="006631CB"/>
    <w:rsid w:val="00665CBC"/>
    <w:rsid w:val="00680B1E"/>
    <w:rsid w:val="00686B25"/>
    <w:rsid w:val="006928E8"/>
    <w:rsid w:val="006961AD"/>
    <w:rsid w:val="00696994"/>
    <w:rsid w:val="00697458"/>
    <w:rsid w:val="006B034E"/>
    <w:rsid w:val="006B42B6"/>
    <w:rsid w:val="006C55E6"/>
    <w:rsid w:val="006E212E"/>
    <w:rsid w:val="006E6D74"/>
    <w:rsid w:val="006F4C09"/>
    <w:rsid w:val="006F60E1"/>
    <w:rsid w:val="00700C43"/>
    <w:rsid w:val="00726847"/>
    <w:rsid w:val="00730CA6"/>
    <w:rsid w:val="00730DF3"/>
    <w:rsid w:val="00734B81"/>
    <w:rsid w:val="00737F70"/>
    <w:rsid w:val="00740DF1"/>
    <w:rsid w:val="00741A34"/>
    <w:rsid w:val="00756708"/>
    <w:rsid w:val="00765E6F"/>
    <w:rsid w:val="007704B6"/>
    <w:rsid w:val="007760E8"/>
    <w:rsid w:val="00784D8F"/>
    <w:rsid w:val="00791BDE"/>
    <w:rsid w:val="007A4555"/>
    <w:rsid w:val="007A6EDB"/>
    <w:rsid w:val="007B0AC1"/>
    <w:rsid w:val="007B3FD0"/>
    <w:rsid w:val="007E7BFE"/>
    <w:rsid w:val="007F4128"/>
    <w:rsid w:val="007F51B3"/>
    <w:rsid w:val="007F78B7"/>
    <w:rsid w:val="00810C24"/>
    <w:rsid w:val="0081691E"/>
    <w:rsid w:val="00822AC2"/>
    <w:rsid w:val="00822E46"/>
    <w:rsid w:val="00832AC6"/>
    <w:rsid w:val="00845B1D"/>
    <w:rsid w:val="00863695"/>
    <w:rsid w:val="00870F93"/>
    <w:rsid w:val="008747E9"/>
    <w:rsid w:val="00877439"/>
    <w:rsid w:val="00880473"/>
    <w:rsid w:val="00881713"/>
    <w:rsid w:val="0089078B"/>
    <w:rsid w:val="008A1E25"/>
    <w:rsid w:val="008B2C5A"/>
    <w:rsid w:val="008C02E5"/>
    <w:rsid w:val="008C0810"/>
    <w:rsid w:val="008C5F8E"/>
    <w:rsid w:val="008F2B77"/>
    <w:rsid w:val="00911C71"/>
    <w:rsid w:val="009137CC"/>
    <w:rsid w:val="009219D3"/>
    <w:rsid w:val="00927664"/>
    <w:rsid w:val="0094515F"/>
    <w:rsid w:val="00967F87"/>
    <w:rsid w:val="00974F27"/>
    <w:rsid w:val="00976232"/>
    <w:rsid w:val="009959A4"/>
    <w:rsid w:val="009B506E"/>
    <w:rsid w:val="009C33D4"/>
    <w:rsid w:val="009C515E"/>
    <w:rsid w:val="009C5475"/>
    <w:rsid w:val="009E2319"/>
    <w:rsid w:val="009F2991"/>
    <w:rsid w:val="009F3095"/>
    <w:rsid w:val="00A0007C"/>
    <w:rsid w:val="00A048AA"/>
    <w:rsid w:val="00A1022F"/>
    <w:rsid w:val="00A266CE"/>
    <w:rsid w:val="00A33C3B"/>
    <w:rsid w:val="00A46CE3"/>
    <w:rsid w:val="00A53416"/>
    <w:rsid w:val="00A66564"/>
    <w:rsid w:val="00A752AB"/>
    <w:rsid w:val="00A75C0F"/>
    <w:rsid w:val="00A77959"/>
    <w:rsid w:val="00A83EAC"/>
    <w:rsid w:val="00A90163"/>
    <w:rsid w:val="00A908A5"/>
    <w:rsid w:val="00A93239"/>
    <w:rsid w:val="00AA513B"/>
    <w:rsid w:val="00AC29EE"/>
    <w:rsid w:val="00AC3CF0"/>
    <w:rsid w:val="00AC4021"/>
    <w:rsid w:val="00AC6E37"/>
    <w:rsid w:val="00AD3F99"/>
    <w:rsid w:val="00AD41AF"/>
    <w:rsid w:val="00AE7722"/>
    <w:rsid w:val="00AF3B81"/>
    <w:rsid w:val="00B029F6"/>
    <w:rsid w:val="00B06D2A"/>
    <w:rsid w:val="00B11053"/>
    <w:rsid w:val="00B21F66"/>
    <w:rsid w:val="00B25D4C"/>
    <w:rsid w:val="00B60BED"/>
    <w:rsid w:val="00B6276C"/>
    <w:rsid w:val="00B64BA1"/>
    <w:rsid w:val="00B66CC2"/>
    <w:rsid w:val="00B715D3"/>
    <w:rsid w:val="00B92E81"/>
    <w:rsid w:val="00BA1C8B"/>
    <w:rsid w:val="00BB23BB"/>
    <w:rsid w:val="00BC257A"/>
    <w:rsid w:val="00BD0FDB"/>
    <w:rsid w:val="00BE29CE"/>
    <w:rsid w:val="00BE7A99"/>
    <w:rsid w:val="00BF11CF"/>
    <w:rsid w:val="00BF5D95"/>
    <w:rsid w:val="00C0111E"/>
    <w:rsid w:val="00C148E2"/>
    <w:rsid w:val="00C14C54"/>
    <w:rsid w:val="00C21026"/>
    <w:rsid w:val="00C219DB"/>
    <w:rsid w:val="00C237BB"/>
    <w:rsid w:val="00C2646D"/>
    <w:rsid w:val="00C332EB"/>
    <w:rsid w:val="00C4306C"/>
    <w:rsid w:val="00C44D67"/>
    <w:rsid w:val="00C47E6F"/>
    <w:rsid w:val="00C56175"/>
    <w:rsid w:val="00C5720A"/>
    <w:rsid w:val="00C964F5"/>
    <w:rsid w:val="00CA1BF2"/>
    <w:rsid w:val="00CA79EC"/>
    <w:rsid w:val="00CB34BC"/>
    <w:rsid w:val="00CB3B10"/>
    <w:rsid w:val="00CB7DA5"/>
    <w:rsid w:val="00CC085F"/>
    <w:rsid w:val="00CC1818"/>
    <w:rsid w:val="00CC690A"/>
    <w:rsid w:val="00CD0134"/>
    <w:rsid w:val="00CD6015"/>
    <w:rsid w:val="00CE3CE4"/>
    <w:rsid w:val="00CE4DD8"/>
    <w:rsid w:val="00CE78FC"/>
    <w:rsid w:val="00CE7EAE"/>
    <w:rsid w:val="00CF05AE"/>
    <w:rsid w:val="00CF4658"/>
    <w:rsid w:val="00CF6238"/>
    <w:rsid w:val="00D05FD3"/>
    <w:rsid w:val="00D10B52"/>
    <w:rsid w:val="00D12E0F"/>
    <w:rsid w:val="00D17189"/>
    <w:rsid w:val="00D2645F"/>
    <w:rsid w:val="00D42DC6"/>
    <w:rsid w:val="00D56F24"/>
    <w:rsid w:val="00D60B59"/>
    <w:rsid w:val="00D6729A"/>
    <w:rsid w:val="00D738EA"/>
    <w:rsid w:val="00D760E3"/>
    <w:rsid w:val="00D839D2"/>
    <w:rsid w:val="00D85FBE"/>
    <w:rsid w:val="00DA31D9"/>
    <w:rsid w:val="00DA5E9E"/>
    <w:rsid w:val="00DB4922"/>
    <w:rsid w:val="00DB5029"/>
    <w:rsid w:val="00DB7E98"/>
    <w:rsid w:val="00DE09C3"/>
    <w:rsid w:val="00DE4A45"/>
    <w:rsid w:val="00DE4BBF"/>
    <w:rsid w:val="00DE502B"/>
    <w:rsid w:val="00DF5BBF"/>
    <w:rsid w:val="00DF6F80"/>
    <w:rsid w:val="00E01DED"/>
    <w:rsid w:val="00E114FB"/>
    <w:rsid w:val="00E12E17"/>
    <w:rsid w:val="00E148C7"/>
    <w:rsid w:val="00E15AC2"/>
    <w:rsid w:val="00E1761E"/>
    <w:rsid w:val="00E2705A"/>
    <w:rsid w:val="00E31D6F"/>
    <w:rsid w:val="00E42C2B"/>
    <w:rsid w:val="00E5461D"/>
    <w:rsid w:val="00E57D03"/>
    <w:rsid w:val="00E606CE"/>
    <w:rsid w:val="00E61074"/>
    <w:rsid w:val="00E623BF"/>
    <w:rsid w:val="00E63142"/>
    <w:rsid w:val="00E6399A"/>
    <w:rsid w:val="00E642A8"/>
    <w:rsid w:val="00E72853"/>
    <w:rsid w:val="00E77068"/>
    <w:rsid w:val="00E77A0F"/>
    <w:rsid w:val="00E80D38"/>
    <w:rsid w:val="00E83A63"/>
    <w:rsid w:val="00E9146D"/>
    <w:rsid w:val="00E91718"/>
    <w:rsid w:val="00E91CF9"/>
    <w:rsid w:val="00EA0F90"/>
    <w:rsid w:val="00EA3711"/>
    <w:rsid w:val="00EA497F"/>
    <w:rsid w:val="00EB49D8"/>
    <w:rsid w:val="00EC593D"/>
    <w:rsid w:val="00EC65A1"/>
    <w:rsid w:val="00EC65C0"/>
    <w:rsid w:val="00ED0D36"/>
    <w:rsid w:val="00ED43D8"/>
    <w:rsid w:val="00EF7F37"/>
    <w:rsid w:val="00F10E2C"/>
    <w:rsid w:val="00F10F47"/>
    <w:rsid w:val="00F4293B"/>
    <w:rsid w:val="00F46EDE"/>
    <w:rsid w:val="00F47AE3"/>
    <w:rsid w:val="00F50B1A"/>
    <w:rsid w:val="00F61A4D"/>
    <w:rsid w:val="00F7011B"/>
    <w:rsid w:val="00F82447"/>
    <w:rsid w:val="00F83AF8"/>
    <w:rsid w:val="00FA25DB"/>
    <w:rsid w:val="00FA361B"/>
    <w:rsid w:val="00FA5DA9"/>
    <w:rsid w:val="00FC77B3"/>
    <w:rsid w:val="00FD69EB"/>
    <w:rsid w:val="00FE1170"/>
    <w:rsid w:val="00FF5A30"/>
    <w:rsid w:val="00FF7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CF31E"/>
  <w15:chartTrackingRefBased/>
  <w15:docId w15:val="{05226702-178A-403F-95A1-E652A18E0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6E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0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otarirePunct1"/>
    <w:basedOn w:val="Normal"/>
    <w:uiPriority w:val="34"/>
    <w:qFormat/>
    <w:rsid w:val="003E6DC9"/>
    <w:pPr>
      <w:ind w:left="720"/>
      <w:contextualSpacing/>
    </w:pPr>
  </w:style>
  <w:style w:type="character" w:customStyle="1" w:styleId="3195">
    <w:name w:val="3195"/>
    <w:aliases w:val="bqiaagaaeyqcaaagiaiaaaoxcwaabaulaaaaaaaaaaaaaaaaaaaaaaaaaaaaaaaaaaaaaaaaaaaaaaaaaaaaaaaaaaaaaaaaaaaaaaaaaaaaaaaaaaaaaaaaaaaaaaaaaaaaaaaaaaaaaaaaaaaaaaaaaaaaaaaaaaaaaaaaaaaaaaaaaaaaaaaaaaaaaaaaaaaaaaaaaaaaaaaaaaaaaaaaaaaaaaaaaaaaaaaa"/>
    <w:basedOn w:val="DefaultParagraphFont"/>
    <w:rsid w:val="00D56F24"/>
  </w:style>
  <w:style w:type="character" w:customStyle="1" w:styleId="FontStyle80">
    <w:name w:val="Font Style80"/>
    <w:basedOn w:val="DefaultParagraphFont"/>
    <w:uiPriority w:val="99"/>
    <w:rsid w:val="00730DF3"/>
    <w:rPr>
      <w:rFonts w:ascii="Book Antiqua" w:hAnsi="Book Antiqua" w:cs="Book Antiqua"/>
      <w:i/>
      <w:iCs/>
      <w:sz w:val="16"/>
      <w:szCs w:val="16"/>
    </w:rPr>
  </w:style>
  <w:style w:type="paragraph" w:styleId="BalloonText">
    <w:name w:val="Balloon Text"/>
    <w:basedOn w:val="Normal"/>
    <w:link w:val="BalloonTextChar"/>
    <w:uiPriority w:val="99"/>
    <w:semiHidden/>
    <w:unhideWhenUsed/>
    <w:rsid w:val="00154A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AF1"/>
    <w:rPr>
      <w:rFonts w:ascii="Segoe UI" w:hAnsi="Segoe UI" w:cs="Segoe UI"/>
      <w:sz w:val="18"/>
      <w:szCs w:val="18"/>
    </w:rPr>
  </w:style>
  <w:style w:type="table" w:customStyle="1" w:styleId="Tabelgril1">
    <w:name w:val="Tabel grilă1"/>
    <w:basedOn w:val="TableNormal"/>
    <w:next w:val="TableGrid"/>
    <w:uiPriority w:val="39"/>
    <w:rsid w:val="008636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081580">
      <w:bodyDiv w:val="1"/>
      <w:marLeft w:val="0"/>
      <w:marRight w:val="0"/>
      <w:marTop w:val="0"/>
      <w:marBottom w:val="0"/>
      <w:divBdr>
        <w:top w:val="none" w:sz="0" w:space="0" w:color="auto"/>
        <w:left w:val="none" w:sz="0" w:space="0" w:color="auto"/>
        <w:bottom w:val="none" w:sz="0" w:space="0" w:color="auto"/>
        <w:right w:val="none" w:sz="0" w:space="0" w:color="auto"/>
      </w:divBdr>
    </w:div>
    <w:div w:id="162479891">
      <w:bodyDiv w:val="1"/>
      <w:marLeft w:val="0"/>
      <w:marRight w:val="0"/>
      <w:marTop w:val="0"/>
      <w:marBottom w:val="0"/>
      <w:divBdr>
        <w:top w:val="none" w:sz="0" w:space="0" w:color="auto"/>
        <w:left w:val="none" w:sz="0" w:space="0" w:color="auto"/>
        <w:bottom w:val="none" w:sz="0" w:space="0" w:color="auto"/>
        <w:right w:val="none" w:sz="0" w:space="0" w:color="auto"/>
      </w:divBdr>
      <w:divsChild>
        <w:div w:id="83846131">
          <w:marLeft w:val="0"/>
          <w:marRight w:val="0"/>
          <w:marTop w:val="0"/>
          <w:marBottom w:val="0"/>
          <w:divBdr>
            <w:top w:val="none" w:sz="0" w:space="0" w:color="auto"/>
            <w:left w:val="none" w:sz="0" w:space="0" w:color="auto"/>
            <w:bottom w:val="none" w:sz="0" w:space="0" w:color="auto"/>
            <w:right w:val="none" w:sz="0" w:space="0" w:color="auto"/>
          </w:divBdr>
        </w:div>
      </w:divsChild>
    </w:div>
    <w:div w:id="195899378">
      <w:bodyDiv w:val="1"/>
      <w:marLeft w:val="0"/>
      <w:marRight w:val="0"/>
      <w:marTop w:val="0"/>
      <w:marBottom w:val="0"/>
      <w:divBdr>
        <w:top w:val="none" w:sz="0" w:space="0" w:color="auto"/>
        <w:left w:val="none" w:sz="0" w:space="0" w:color="auto"/>
        <w:bottom w:val="none" w:sz="0" w:space="0" w:color="auto"/>
        <w:right w:val="none" w:sz="0" w:space="0" w:color="auto"/>
      </w:divBdr>
      <w:divsChild>
        <w:div w:id="1157502044">
          <w:marLeft w:val="0"/>
          <w:marRight w:val="0"/>
          <w:marTop w:val="0"/>
          <w:marBottom w:val="0"/>
          <w:divBdr>
            <w:top w:val="none" w:sz="0" w:space="0" w:color="auto"/>
            <w:left w:val="none" w:sz="0" w:space="0" w:color="auto"/>
            <w:bottom w:val="none" w:sz="0" w:space="0" w:color="auto"/>
            <w:right w:val="none" w:sz="0" w:space="0" w:color="auto"/>
          </w:divBdr>
        </w:div>
      </w:divsChild>
    </w:div>
    <w:div w:id="331684091">
      <w:bodyDiv w:val="1"/>
      <w:marLeft w:val="0"/>
      <w:marRight w:val="0"/>
      <w:marTop w:val="0"/>
      <w:marBottom w:val="0"/>
      <w:divBdr>
        <w:top w:val="none" w:sz="0" w:space="0" w:color="auto"/>
        <w:left w:val="none" w:sz="0" w:space="0" w:color="auto"/>
        <w:bottom w:val="none" w:sz="0" w:space="0" w:color="auto"/>
        <w:right w:val="none" w:sz="0" w:space="0" w:color="auto"/>
      </w:divBdr>
    </w:div>
    <w:div w:id="337660431">
      <w:bodyDiv w:val="1"/>
      <w:marLeft w:val="0"/>
      <w:marRight w:val="0"/>
      <w:marTop w:val="0"/>
      <w:marBottom w:val="0"/>
      <w:divBdr>
        <w:top w:val="none" w:sz="0" w:space="0" w:color="auto"/>
        <w:left w:val="none" w:sz="0" w:space="0" w:color="auto"/>
        <w:bottom w:val="none" w:sz="0" w:space="0" w:color="auto"/>
        <w:right w:val="none" w:sz="0" w:space="0" w:color="auto"/>
      </w:divBdr>
    </w:div>
    <w:div w:id="367069870">
      <w:bodyDiv w:val="1"/>
      <w:marLeft w:val="0"/>
      <w:marRight w:val="0"/>
      <w:marTop w:val="0"/>
      <w:marBottom w:val="0"/>
      <w:divBdr>
        <w:top w:val="none" w:sz="0" w:space="0" w:color="auto"/>
        <w:left w:val="none" w:sz="0" w:space="0" w:color="auto"/>
        <w:bottom w:val="none" w:sz="0" w:space="0" w:color="auto"/>
        <w:right w:val="none" w:sz="0" w:space="0" w:color="auto"/>
      </w:divBdr>
    </w:div>
    <w:div w:id="458113900">
      <w:bodyDiv w:val="1"/>
      <w:marLeft w:val="0"/>
      <w:marRight w:val="0"/>
      <w:marTop w:val="0"/>
      <w:marBottom w:val="0"/>
      <w:divBdr>
        <w:top w:val="none" w:sz="0" w:space="0" w:color="auto"/>
        <w:left w:val="none" w:sz="0" w:space="0" w:color="auto"/>
        <w:bottom w:val="none" w:sz="0" w:space="0" w:color="auto"/>
        <w:right w:val="none" w:sz="0" w:space="0" w:color="auto"/>
      </w:divBdr>
    </w:div>
    <w:div w:id="479158564">
      <w:bodyDiv w:val="1"/>
      <w:marLeft w:val="0"/>
      <w:marRight w:val="0"/>
      <w:marTop w:val="0"/>
      <w:marBottom w:val="0"/>
      <w:divBdr>
        <w:top w:val="none" w:sz="0" w:space="0" w:color="auto"/>
        <w:left w:val="none" w:sz="0" w:space="0" w:color="auto"/>
        <w:bottom w:val="none" w:sz="0" w:space="0" w:color="auto"/>
        <w:right w:val="none" w:sz="0" w:space="0" w:color="auto"/>
      </w:divBdr>
    </w:div>
    <w:div w:id="508833646">
      <w:bodyDiv w:val="1"/>
      <w:marLeft w:val="0"/>
      <w:marRight w:val="0"/>
      <w:marTop w:val="0"/>
      <w:marBottom w:val="0"/>
      <w:divBdr>
        <w:top w:val="none" w:sz="0" w:space="0" w:color="auto"/>
        <w:left w:val="none" w:sz="0" w:space="0" w:color="auto"/>
        <w:bottom w:val="none" w:sz="0" w:space="0" w:color="auto"/>
        <w:right w:val="none" w:sz="0" w:space="0" w:color="auto"/>
      </w:divBdr>
    </w:div>
    <w:div w:id="511182543">
      <w:bodyDiv w:val="1"/>
      <w:marLeft w:val="0"/>
      <w:marRight w:val="0"/>
      <w:marTop w:val="0"/>
      <w:marBottom w:val="0"/>
      <w:divBdr>
        <w:top w:val="none" w:sz="0" w:space="0" w:color="auto"/>
        <w:left w:val="none" w:sz="0" w:space="0" w:color="auto"/>
        <w:bottom w:val="none" w:sz="0" w:space="0" w:color="auto"/>
        <w:right w:val="none" w:sz="0" w:space="0" w:color="auto"/>
      </w:divBdr>
    </w:div>
    <w:div w:id="547183110">
      <w:bodyDiv w:val="1"/>
      <w:marLeft w:val="0"/>
      <w:marRight w:val="0"/>
      <w:marTop w:val="0"/>
      <w:marBottom w:val="0"/>
      <w:divBdr>
        <w:top w:val="none" w:sz="0" w:space="0" w:color="auto"/>
        <w:left w:val="none" w:sz="0" w:space="0" w:color="auto"/>
        <w:bottom w:val="none" w:sz="0" w:space="0" w:color="auto"/>
        <w:right w:val="none" w:sz="0" w:space="0" w:color="auto"/>
      </w:divBdr>
    </w:div>
    <w:div w:id="583102726">
      <w:bodyDiv w:val="1"/>
      <w:marLeft w:val="0"/>
      <w:marRight w:val="0"/>
      <w:marTop w:val="0"/>
      <w:marBottom w:val="0"/>
      <w:divBdr>
        <w:top w:val="none" w:sz="0" w:space="0" w:color="auto"/>
        <w:left w:val="none" w:sz="0" w:space="0" w:color="auto"/>
        <w:bottom w:val="none" w:sz="0" w:space="0" w:color="auto"/>
        <w:right w:val="none" w:sz="0" w:space="0" w:color="auto"/>
      </w:divBdr>
    </w:div>
    <w:div w:id="592936024">
      <w:bodyDiv w:val="1"/>
      <w:marLeft w:val="0"/>
      <w:marRight w:val="0"/>
      <w:marTop w:val="0"/>
      <w:marBottom w:val="0"/>
      <w:divBdr>
        <w:top w:val="none" w:sz="0" w:space="0" w:color="auto"/>
        <w:left w:val="none" w:sz="0" w:space="0" w:color="auto"/>
        <w:bottom w:val="none" w:sz="0" w:space="0" w:color="auto"/>
        <w:right w:val="none" w:sz="0" w:space="0" w:color="auto"/>
      </w:divBdr>
    </w:div>
    <w:div w:id="770200546">
      <w:bodyDiv w:val="1"/>
      <w:marLeft w:val="0"/>
      <w:marRight w:val="0"/>
      <w:marTop w:val="0"/>
      <w:marBottom w:val="0"/>
      <w:divBdr>
        <w:top w:val="none" w:sz="0" w:space="0" w:color="auto"/>
        <w:left w:val="none" w:sz="0" w:space="0" w:color="auto"/>
        <w:bottom w:val="none" w:sz="0" w:space="0" w:color="auto"/>
        <w:right w:val="none" w:sz="0" w:space="0" w:color="auto"/>
      </w:divBdr>
      <w:divsChild>
        <w:div w:id="1890143846">
          <w:marLeft w:val="0"/>
          <w:marRight w:val="0"/>
          <w:marTop w:val="0"/>
          <w:marBottom w:val="0"/>
          <w:divBdr>
            <w:top w:val="none" w:sz="0" w:space="0" w:color="auto"/>
            <w:left w:val="none" w:sz="0" w:space="0" w:color="auto"/>
            <w:bottom w:val="none" w:sz="0" w:space="0" w:color="auto"/>
            <w:right w:val="none" w:sz="0" w:space="0" w:color="auto"/>
          </w:divBdr>
        </w:div>
      </w:divsChild>
    </w:div>
    <w:div w:id="801927142">
      <w:bodyDiv w:val="1"/>
      <w:marLeft w:val="0"/>
      <w:marRight w:val="0"/>
      <w:marTop w:val="0"/>
      <w:marBottom w:val="0"/>
      <w:divBdr>
        <w:top w:val="none" w:sz="0" w:space="0" w:color="auto"/>
        <w:left w:val="none" w:sz="0" w:space="0" w:color="auto"/>
        <w:bottom w:val="none" w:sz="0" w:space="0" w:color="auto"/>
        <w:right w:val="none" w:sz="0" w:space="0" w:color="auto"/>
      </w:divBdr>
    </w:div>
    <w:div w:id="870993585">
      <w:bodyDiv w:val="1"/>
      <w:marLeft w:val="0"/>
      <w:marRight w:val="0"/>
      <w:marTop w:val="0"/>
      <w:marBottom w:val="0"/>
      <w:divBdr>
        <w:top w:val="none" w:sz="0" w:space="0" w:color="auto"/>
        <w:left w:val="none" w:sz="0" w:space="0" w:color="auto"/>
        <w:bottom w:val="none" w:sz="0" w:space="0" w:color="auto"/>
        <w:right w:val="none" w:sz="0" w:space="0" w:color="auto"/>
      </w:divBdr>
      <w:divsChild>
        <w:div w:id="475949832">
          <w:marLeft w:val="0"/>
          <w:marRight w:val="0"/>
          <w:marTop w:val="0"/>
          <w:marBottom w:val="0"/>
          <w:divBdr>
            <w:top w:val="none" w:sz="0" w:space="0" w:color="auto"/>
            <w:left w:val="none" w:sz="0" w:space="0" w:color="auto"/>
            <w:bottom w:val="none" w:sz="0" w:space="0" w:color="auto"/>
            <w:right w:val="none" w:sz="0" w:space="0" w:color="auto"/>
          </w:divBdr>
        </w:div>
      </w:divsChild>
    </w:div>
    <w:div w:id="997921569">
      <w:bodyDiv w:val="1"/>
      <w:marLeft w:val="0"/>
      <w:marRight w:val="0"/>
      <w:marTop w:val="0"/>
      <w:marBottom w:val="0"/>
      <w:divBdr>
        <w:top w:val="none" w:sz="0" w:space="0" w:color="auto"/>
        <w:left w:val="none" w:sz="0" w:space="0" w:color="auto"/>
        <w:bottom w:val="none" w:sz="0" w:space="0" w:color="auto"/>
        <w:right w:val="none" w:sz="0" w:space="0" w:color="auto"/>
      </w:divBdr>
    </w:div>
    <w:div w:id="1015888246">
      <w:bodyDiv w:val="1"/>
      <w:marLeft w:val="0"/>
      <w:marRight w:val="0"/>
      <w:marTop w:val="0"/>
      <w:marBottom w:val="0"/>
      <w:divBdr>
        <w:top w:val="none" w:sz="0" w:space="0" w:color="auto"/>
        <w:left w:val="none" w:sz="0" w:space="0" w:color="auto"/>
        <w:bottom w:val="none" w:sz="0" w:space="0" w:color="auto"/>
        <w:right w:val="none" w:sz="0" w:space="0" w:color="auto"/>
      </w:divBdr>
    </w:div>
    <w:div w:id="1063721697">
      <w:bodyDiv w:val="1"/>
      <w:marLeft w:val="0"/>
      <w:marRight w:val="0"/>
      <w:marTop w:val="0"/>
      <w:marBottom w:val="0"/>
      <w:divBdr>
        <w:top w:val="none" w:sz="0" w:space="0" w:color="auto"/>
        <w:left w:val="none" w:sz="0" w:space="0" w:color="auto"/>
        <w:bottom w:val="none" w:sz="0" w:space="0" w:color="auto"/>
        <w:right w:val="none" w:sz="0" w:space="0" w:color="auto"/>
      </w:divBdr>
    </w:div>
    <w:div w:id="1174538381">
      <w:bodyDiv w:val="1"/>
      <w:marLeft w:val="0"/>
      <w:marRight w:val="0"/>
      <w:marTop w:val="0"/>
      <w:marBottom w:val="0"/>
      <w:divBdr>
        <w:top w:val="none" w:sz="0" w:space="0" w:color="auto"/>
        <w:left w:val="none" w:sz="0" w:space="0" w:color="auto"/>
        <w:bottom w:val="none" w:sz="0" w:space="0" w:color="auto"/>
        <w:right w:val="none" w:sz="0" w:space="0" w:color="auto"/>
      </w:divBdr>
    </w:div>
    <w:div w:id="1204245016">
      <w:bodyDiv w:val="1"/>
      <w:marLeft w:val="0"/>
      <w:marRight w:val="0"/>
      <w:marTop w:val="0"/>
      <w:marBottom w:val="0"/>
      <w:divBdr>
        <w:top w:val="none" w:sz="0" w:space="0" w:color="auto"/>
        <w:left w:val="none" w:sz="0" w:space="0" w:color="auto"/>
        <w:bottom w:val="none" w:sz="0" w:space="0" w:color="auto"/>
        <w:right w:val="none" w:sz="0" w:space="0" w:color="auto"/>
      </w:divBdr>
    </w:div>
    <w:div w:id="1252540978">
      <w:bodyDiv w:val="1"/>
      <w:marLeft w:val="0"/>
      <w:marRight w:val="0"/>
      <w:marTop w:val="0"/>
      <w:marBottom w:val="0"/>
      <w:divBdr>
        <w:top w:val="none" w:sz="0" w:space="0" w:color="auto"/>
        <w:left w:val="none" w:sz="0" w:space="0" w:color="auto"/>
        <w:bottom w:val="none" w:sz="0" w:space="0" w:color="auto"/>
        <w:right w:val="none" w:sz="0" w:space="0" w:color="auto"/>
      </w:divBdr>
    </w:div>
    <w:div w:id="1263369438">
      <w:bodyDiv w:val="1"/>
      <w:marLeft w:val="0"/>
      <w:marRight w:val="0"/>
      <w:marTop w:val="0"/>
      <w:marBottom w:val="0"/>
      <w:divBdr>
        <w:top w:val="none" w:sz="0" w:space="0" w:color="auto"/>
        <w:left w:val="none" w:sz="0" w:space="0" w:color="auto"/>
        <w:bottom w:val="none" w:sz="0" w:space="0" w:color="auto"/>
        <w:right w:val="none" w:sz="0" w:space="0" w:color="auto"/>
      </w:divBdr>
    </w:div>
    <w:div w:id="1332634939">
      <w:bodyDiv w:val="1"/>
      <w:marLeft w:val="0"/>
      <w:marRight w:val="0"/>
      <w:marTop w:val="0"/>
      <w:marBottom w:val="0"/>
      <w:divBdr>
        <w:top w:val="none" w:sz="0" w:space="0" w:color="auto"/>
        <w:left w:val="none" w:sz="0" w:space="0" w:color="auto"/>
        <w:bottom w:val="none" w:sz="0" w:space="0" w:color="auto"/>
        <w:right w:val="none" w:sz="0" w:space="0" w:color="auto"/>
      </w:divBdr>
    </w:div>
    <w:div w:id="1394935730">
      <w:bodyDiv w:val="1"/>
      <w:marLeft w:val="0"/>
      <w:marRight w:val="0"/>
      <w:marTop w:val="0"/>
      <w:marBottom w:val="0"/>
      <w:divBdr>
        <w:top w:val="none" w:sz="0" w:space="0" w:color="auto"/>
        <w:left w:val="none" w:sz="0" w:space="0" w:color="auto"/>
        <w:bottom w:val="none" w:sz="0" w:space="0" w:color="auto"/>
        <w:right w:val="none" w:sz="0" w:space="0" w:color="auto"/>
      </w:divBdr>
    </w:div>
    <w:div w:id="1424186569">
      <w:bodyDiv w:val="1"/>
      <w:marLeft w:val="0"/>
      <w:marRight w:val="0"/>
      <w:marTop w:val="0"/>
      <w:marBottom w:val="0"/>
      <w:divBdr>
        <w:top w:val="none" w:sz="0" w:space="0" w:color="auto"/>
        <w:left w:val="none" w:sz="0" w:space="0" w:color="auto"/>
        <w:bottom w:val="none" w:sz="0" w:space="0" w:color="auto"/>
        <w:right w:val="none" w:sz="0" w:space="0" w:color="auto"/>
      </w:divBdr>
    </w:div>
    <w:div w:id="1474445809">
      <w:bodyDiv w:val="1"/>
      <w:marLeft w:val="0"/>
      <w:marRight w:val="0"/>
      <w:marTop w:val="0"/>
      <w:marBottom w:val="0"/>
      <w:divBdr>
        <w:top w:val="none" w:sz="0" w:space="0" w:color="auto"/>
        <w:left w:val="none" w:sz="0" w:space="0" w:color="auto"/>
        <w:bottom w:val="none" w:sz="0" w:space="0" w:color="auto"/>
        <w:right w:val="none" w:sz="0" w:space="0" w:color="auto"/>
      </w:divBdr>
    </w:div>
    <w:div w:id="1527329682">
      <w:bodyDiv w:val="1"/>
      <w:marLeft w:val="0"/>
      <w:marRight w:val="0"/>
      <w:marTop w:val="0"/>
      <w:marBottom w:val="0"/>
      <w:divBdr>
        <w:top w:val="none" w:sz="0" w:space="0" w:color="auto"/>
        <w:left w:val="none" w:sz="0" w:space="0" w:color="auto"/>
        <w:bottom w:val="none" w:sz="0" w:space="0" w:color="auto"/>
        <w:right w:val="none" w:sz="0" w:space="0" w:color="auto"/>
      </w:divBdr>
    </w:div>
    <w:div w:id="1676960540">
      <w:bodyDiv w:val="1"/>
      <w:marLeft w:val="0"/>
      <w:marRight w:val="0"/>
      <w:marTop w:val="0"/>
      <w:marBottom w:val="0"/>
      <w:divBdr>
        <w:top w:val="none" w:sz="0" w:space="0" w:color="auto"/>
        <w:left w:val="none" w:sz="0" w:space="0" w:color="auto"/>
        <w:bottom w:val="none" w:sz="0" w:space="0" w:color="auto"/>
        <w:right w:val="none" w:sz="0" w:space="0" w:color="auto"/>
      </w:divBdr>
    </w:div>
    <w:div w:id="1730880013">
      <w:bodyDiv w:val="1"/>
      <w:marLeft w:val="0"/>
      <w:marRight w:val="0"/>
      <w:marTop w:val="0"/>
      <w:marBottom w:val="0"/>
      <w:divBdr>
        <w:top w:val="none" w:sz="0" w:space="0" w:color="auto"/>
        <w:left w:val="none" w:sz="0" w:space="0" w:color="auto"/>
        <w:bottom w:val="none" w:sz="0" w:space="0" w:color="auto"/>
        <w:right w:val="none" w:sz="0" w:space="0" w:color="auto"/>
      </w:divBdr>
      <w:divsChild>
        <w:div w:id="304430163">
          <w:marLeft w:val="0"/>
          <w:marRight w:val="0"/>
          <w:marTop w:val="0"/>
          <w:marBottom w:val="0"/>
          <w:divBdr>
            <w:top w:val="none" w:sz="0" w:space="0" w:color="auto"/>
            <w:left w:val="none" w:sz="0" w:space="0" w:color="auto"/>
            <w:bottom w:val="none" w:sz="0" w:space="0" w:color="auto"/>
            <w:right w:val="none" w:sz="0" w:space="0" w:color="auto"/>
          </w:divBdr>
        </w:div>
      </w:divsChild>
    </w:div>
    <w:div w:id="1853258023">
      <w:bodyDiv w:val="1"/>
      <w:marLeft w:val="0"/>
      <w:marRight w:val="0"/>
      <w:marTop w:val="0"/>
      <w:marBottom w:val="0"/>
      <w:divBdr>
        <w:top w:val="none" w:sz="0" w:space="0" w:color="auto"/>
        <w:left w:val="none" w:sz="0" w:space="0" w:color="auto"/>
        <w:bottom w:val="none" w:sz="0" w:space="0" w:color="auto"/>
        <w:right w:val="none" w:sz="0" w:space="0" w:color="auto"/>
      </w:divBdr>
    </w:div>
    <w:div w:id="2065367372">
      <w:bodyDiv w:val="1"/>
      <w:marLeft w:val="0"/>
      <w:marRight w:val="0"/>
      <w:marTop w:val="0"/>
      <w:marBottom w:val="0"/>
      <w:divBdr>
        <w:top w:val="none" w:sz="0" w:space="0" w:color="auto"/>
        <w:left w:val="none" w:sz="0" w:space="0" w:color="auto"/>
        <w:bottom w:val="none" w:sz="0" w:space="0" w:color="auto"/>
        <w:right w:val="none" w:sz="0" w:space="0" w:color="auto"/>
      </w:divBdr>
    </w:div>
    <w:div w:id="2134784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61E82-A4BC-4FE6-9723-EB6317D4B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379</TotalTime>
  <Pages>14</Pages>
  <Words>5688</Words>
  <Characters>32428</Characters>
  <Application>Microsoft Office Word</Application>
  <DocSecurity>0</DocSecurity>
  <Lines>270</Lines>
  <Paragraphs>76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Fortuna</dc:creator>
  <cp:keywords/>
  <dc:description/>
  <cp:lastModifiedBy>Movila Mihaela</cp:lastModifiedBy>
  <cp:revision>77</cp:revision>
  <dcterms:created xsi:type="dcterms:W3CDTF">2026-03-26T11:20:00Z</dcterms:created>
  <dcterms:modified xsi:type="dcterms:W3CDTF">2026-09-28T11:38:00Z</dcterms:modified>
</cp:coreProperties>
</file>