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09" w:rsidRPr="00355E66" w:rsidRDefault="00154309" w:rsidP="0015430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54309" w:rsidRPr="00683698" w:rsidTr="00DF24BB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54309" w:rsidRPr="00355E66" w:rsidRDefault="00154309" w:rsidP="00DF24BB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  <w:t>GUVERNUL REPUBLICII MOLDOVA</w:t>
            </w:r>
          </w:p>
          <w:p w:rsidR="00154309" w:rsidRPr="00355E66" w:rsidRDefault="00154309" w:rsidP="00DF24BB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54309" w:rsidRPr="00355E66" w:rsidRDefault="00154309" w:rsidP="00DF24BB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H O T Ă R Î R E  nr</w:t>
            </w:r>
            <w:r w:rsidRPr="00355E6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_______</w:t>
            </w:r>
          </w:p>
          <w:p w:rsidR="00154309" w:rsidRPr="00355E66" w:rsidRDefault="00154309" w:rsidP="00DF24B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54309" w:rsidRPr="00355E66" w:rsidRDefault="00154309" w:rsidP="00DF24B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</w:t>
            </w:r>
            <w:r w:rsidRPr="00355E6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____________________________________</w:t>
            </w:r>
          </w:p>
          <w:p w:rsidR="00154309" w:rsidRPr="00355E66" w:rsidRDefault="00154309" w:rsidP="00DF24B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</w:p>
          <w:p w:rsidR="00154309" w:rsidRPr="00355E66" w:rsidRDefault="00154309" w:rsidP="00DF24BB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RO"/>
              </w:rPr>
            </w:pPr>
          </w:p>
          <w:p w:rsidR="00154309" w:rsidRPr="00355E66" w:rsidRDefault="00154309" w:rsidP="00DF24BB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RO"/>
              </w:rPr>
            </w:pPr>
          </w:p>
        </w:tc>
      </w:tr>
    </w:tbl>
    <w:p w:rsidR="00154309" w:rsidRPr="00154309" w:rsidRDefault="001B6BDA" w:rsidP="0015430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pentru</w:t>
      </w:r>
      <w:proofErr w:type="spellEnd"/>
      <w:r w:rsidR="00154309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 aprobarea Regulamentului cu privire la modul de aplicare a </w:t>
      </w:r>
      <w:proofErr w:type="spellStart"/>
      <w:r w:rsidR="00154309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facilit</w:t>
      </w:r>
      <w:r w:rsidR="00154309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ăților</w:t>
      </w:r>
      <w:proofErr w:type="spellEnd"/>
      <w:r w:rsidR="00154309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fiscale și va</w:t>
      </w:r>
      <w:r w:rsidR="00A81400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male la importul și/sau livrările</w:t>
      </w:r>
      <w:r w:rsidR="00154309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</w:t>
      </w:r>
      <w:r w:rsidR="00A81400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de mărfuri și/sau servicii</w:t>
      </w:r>
      <w:r w:rsidR="00154309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destinate implementării proiectului „Securitatea furnizării gazelor naturale”</w:t>
      </w:r>
    </w:p>
    <w:p w:rsidR="00154309" w:rsidRPr="00355E66" w:rsidRDefault="00154309" w:rsidP="0015430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154309" w:rsidRDefault="00154309" w:rsidP="0015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vederea realizării </w:t>
      </w:r>
      <w:r w:rsidR="00404709">
        <w:rPr>
          <w:rFonts w:ascii="Times New Roman" w:hAnsi="Times New Roman" w:cs="Times New Roman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sz w:val="28"/>
          <w:szCs w:val="28"/>
          <w:lang w:val="ro-RO"/>
        </w:rPr>
        <w:t>rt.2 din Legea nr.234/2022 privind eliberarea S.A. „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Energocom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” de obligația de </w:t>
      </w:r>
      <w:r w:rsidR="00201ED3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garanta rambursarea împrumutului și privind acordarea facilităților fiscale și vamale la importul și/sau livrările de mărfuri și/sau servicii destinate implementării proiectului „Securitatea furnizării gazelor naturale”, </w:t>
      </w:r>
    </w:p>
    <w:p w:rsidR="00154309" w:rsidRDefault="00154309" w:rsidP="0015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54309" w:rsidRPr="00355E66" w:rsidRDefault="00154309" w:rsidP="0015430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5E66">
        <w:rPr>
          <w:rFonts w:ascii="Times New Roman" w:hAnsi="Times New Roman" w:cs="Times New Roman"/>
          <w:sz w:val="28"/>
          <w:szCs w:val="28"/>
          <w:lang w:val="ro-RO"/>
        </w:rPr>
        <w:t>Guvernul</w:t>
      </w:r>
      <w:r w:rsidR="00982CB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5E66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HOTĂRĂŞTE:</w:t>
      </w:r>
    </w:p>
    <w:p w:rsidR="00154309" w:rsidRPr="00355E66" w:rsidRDefault="00154309" w:rsidP="0015430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54309" w:rsidRDefault="002F5E69" w:rsidP="00A8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1. </w:t>
      </w:r>
      <w:r w:rsidR="00154309" w:rsidRPr="00355E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</w:t>
      </w:r>
      <w:r w:rsidR="00154309">
        <w:rPr>
          <w:rFonts w:ascii="Times New Roman" w:hAnsi="Times New Roman" w:cs="Times New Roman"/>
          <w:bCs/>
          <w:sz w:val="28"/>
          <w:szCs w:val="28"/>
          <w:lang w:val="ro-RO"/>
        </w:rPr>
        <w:t>Regulamentul cu privire la modul de aplicare a facilităților fiscale și va</w:t>
      </w:r>
      <w:r w:rsidR="00A81400">
        <w:rPr>
          <w:rFonts w:ascii="Times New Roman" w:hAnsi="Times New Roman" w:cs="Times New Roman"/>
          <w:bCs/>
          <w:sz w:val="28"/>
          <w:szCs w:val="28"/>
          <w:lang w:val="ro-RO"/>
        </w:rPr>
        <w:t>male la importul și/sau livrările de mărfuri și/sau servicii</w:t>
      </w:r>
      <w:r w:rsidR="0015430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destinate implementării proiectului „Securitatea furnizării gazelor naturale”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:rsidR="002F5E69" w:rsidRPr="00355E66" w:rsidRDefault="002F5E69" w:rsidP="00A8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2. Prezenta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RO"/>
        </w:rPr>
        <w:t>Hotărîre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intră în vigoare la data publicării în Monitorul Oficial al Republicii Moldova.</w:t>
      </w:r>
    </w:p>
    <w:p w:rsidR="00154309" w:rsidRPr="00355E66" w:rsidRDefault="00154309" w:rsidP="00A8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54309" w:rsidRPr="00355E66" w:rsidRDefault="00154309" w:rsidP="0015430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54309" w:rsidRPr="00355E66" w:rsidRDefault="00154309" w:rsidP="00154309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PRIM-MINISTRU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                                      </w:t>
      </w: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Natalia </w:t>
      </w: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>GAVRILIȚA</w:t>
      </w:r>
    </w:p>
    <w:p w:rsidR="00154309" w:rsidRDefault="00154309" w:rsidP="00154309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154309" w:rsidRPr="00355E66" w:rsidRDefault="00154309" w:rsidP="00154309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>Contrasemnează</w:t>
      </w:r>
    </w:p>
    <w:p w:rsidR="00154309" w:rsidRDefault="00154309" w:rsidP="0015430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201ED3" w:rsidRDefault="00201ED3" w:rsidP="00201ED3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>Viceprim - ministru</w:t>
      </w:r>
    </w:p>
    <w:p w:rsidR="00201ED3" w:rsidRDefault="00201ED3" w:rsidP="00201ED3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Ministrul infrastructurii                                       Andrei SPÎNU   </w:t>
      </w:r>
    </w:p>
    <w:p w:rsidR="00201ED3" w:rsidRPr="00C07D5E" w:rsidRDefault="00201ED3" w:rsidP="00201ED3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și dezvoltării regionale</w:t>
      </w:r>
    </w:p>
    <w:p w:rsidR="00201ED3" w:rsidRPr="00201ED3" w:rsidRDefault="00201ED3" w:rsidP="0015430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54309" w:rsidRDefault="00154309" w:rsidP="00154309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Ministrul finanțelor               </w:t>
      </w: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                </w:t>
      </w:r>
      <w:r w:rsidR="00C76C8A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Dumitru BUDIANSCHI</w:t>
      </w: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:rsidR="00154309" w:rsidRPr="00355E66" w:rsidRDefault="00154309" w:rsidP="00154309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      </w:t>
      </w:r>
    </w:p>
    <w:p w:rsidR="00154309" w:rsidRDefault="00154309" w:rsidP="00154309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55E6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 Ministrul justiției                   </w:t>
      </w:r>
      <w:r w:rsidR="00C76C8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Sergiu</w:t>
      </w:r>
      <w:r w:rsidRPr="00355E6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LITVINENCO</w:t>
      </w:r>
    </w:p>
    <w:p w:rsidR="0008744E" w:rsidRDefault="0008744E" w:rsidP="00154309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08744E" w:rsidRPr="00355E66" w:rsidRDefault="0008744E" w:rsidP="00154309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C435C7" w:rsidRPr="00C07D5E" w:rsidRDefault="00C07D5E" w:rsidP="00C07D5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  <w:r w:rsidRPr="00C07D5E"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lastRenderedPageBreak/>
        <w:t>Aprobat</w:t>
      </w:r>
    </w:p>
    <w:p w:rsidR="00C07D5E" w:rsidRDefault="00C07D5E" w:rsidP="00C07D5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  <w:proofErr w:type="spellStart"/>
      <w:r w:rsidRPr="00C07D5E"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>Hotărîrea</w:t>
      </w:r>
      <w:proofErr w:type="spellEnd"/>
      <w:r w:rsidRPr="00C07D5E"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 xml:space="preserve"> Guvernului </w:t>
      </w:r>
    </w:p>
    <w:p w:rsidR="00C07D5E" w:rsidRPr="00C07D5E" w:rsidRDefault="00C07D5E" w:rsidP="00C07D5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>nr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________din ________</w:t>
      </w:r>
    </w:p>
    <w:p w:rsidR="00C07D5E" w:rsidRDefault="00C07D5E" w:rsidP="00A8140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</w:p>
    <w:p w:rsidR="00A81400" w:rsidRDefault="00A81400" w:rsidP="00A8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REGULAMENT </w:t>
      </w:r>
    </w:p>
    <w:p w:rsidR="00A81400" w:rsidRDefault="00A81400" w:rsidP="00A8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cu privire la modul de aplicare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facilit</w:t>
      </w: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ăților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fiscale și vamale la importul și/sau livrările </w:t>
      </w:r>
      <w:r w:rsidR="00C435C7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de mărfuri și/sau servicii</w:t>
      </w:r>
      <w:r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 destinate implementării proiectului „Securitatea furnizării gazelor naturale”</w:t>
      </w:r>
    </w:p>
    <w:p w:rsidR="00A81400" w:rsidRDefault="00A81400" w:rsidP="00A8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A81400" w:rsidRPr="007D5CA3" w:rsidRDefault="00C435C7" w:rsidP="00C435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76C8A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 R</w:t>
      </w:r>
      <w:r w:rsidR="00A81400"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egulamentul cu privire la modul de aplicare a facilităților fiscale și vamale la importul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și/sau livrările de mărfuri și/sau servicii destinate implementării proiectului „Securitatea furnizării gazelor naturale” 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(în continuare - Regulament)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este elaborat în conformitate cu prevederile </w:t>
      </w:r>
      <w:r w:rsidRPr="00982CB8">
        <w:rPr>
          <w:rFonts w:ascii="Times New Roman" w:hAnsi="Times New Roman" w:cs="Times New Roman"/>
          <w:bCs/>
          <w:sz w:val="28"/>
          <w:szCs w:val="28"/>
          <w:lang w:val="ro-RO"/>
        </w:rPr>
        <w:t>Acordului de împrumut dintre Republica Moldova și Banca Europeană pentru Reconstrucție și Dezvoltare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BB004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r</w:t>
      </w:r>
      <w:r w:rsidR="00982CB8">
        <w:rPr>
          <w:rFonts w:ascii="Times New Roman" w:hAnsi="Times New Roman" w:cs="Times New Roman"/>
          <w:bCs/>
          <w:sz w:val="28"/>
          <w:szCs w:val="28"/>
          <w:lang w:val="ro-RO"/>
        </w:rPr>
        <w:t>atificat prin Legea nr.206/2022 și Legii nr.234/2022</w:t>
      </w:r>
      <w:r w:rsidR="007D5CA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S.A. „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Energocom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” de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garanta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rambursarea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împrumutului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facilităților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vamale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importul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livrările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mărfuri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implementării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gazelor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A3" w:rsidRPr="007D5CA3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="007D5CA3" w:rsidRPr="007D5CA3">
        <w:rPr>
          <w:rFonts w:ascii="Times New Roman" w:hAnsi="Times New Roman" w:cs="Times New Roman"/>
          <w:sz w:val="28"/>
          <w:szCs w:val="28"/>
        </w:rPr>
        <w:t>”</w:t>
      </w:r>
      <w:r w:rsidR="00982CB8" w:rsidRPr="007D5CA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7D5C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bookmarkStart w:id="0" w:name="_GoBack"/>
      <w:bookmarkEnd w:id="0"/>
    </w:p>
    <w:p w:rsidR="00404709" w:rsidRDefault="00404709" w:rsidP="00C435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C435C7" w:rsidRDefault="00C435C7" w:rsidP="00C435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Prezentul Regulament stabilește modul de aplicare a </w:t>
      </w:r>
      <w:r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facilităților fiscale și vamale la importul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și/sau livrările de mărfuri și/sau servicii destinate implementării proiectului „Securitatea furnizării gazelor naturale”</w:t>
      </w:r>
      <w:r w:rsidR="005978FD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(în continuare - proiect)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, și anume:</w:t>
      </w:r>
    </w:p>
    <w:p w:rsidR="00C435C7" w:rsidRDefault="00C435C7" w:rsidP="004047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1) aplicarea scutirii de TVA fără drept de deducere, de accize, de taxa vamală, de taxa pentru efectuarea procedurilor vamale, de taxa pentru mărfurile care, în procesul utilizării, cauzează poluarea mediului</w:t>
      </w:r>
      <w:r w:rsidR="00404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4709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="004047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4709">
        <w:rPr>
          <w:rFonts w:ascii="Times New Roman" w:hAnsi="Times New Roman" w:cs="Times New Roman"/>
          <w:bCs/>
          <w:sz w:val="28"/>
          <w:szCs w:val="28"/>
        </w:rPr>
        <w:t>importul</w:t>
      </w:r>
      <w:proofErr w:type="spellEnd"/>
      <w:r w:rsidR="00404709">
        <w:rPr>
          <w:rFonts w:ascii="Times New Roman" w:hAnsi="Times New Roman" w:cs="Times New Roman"/>
          <w:bCs/>
          <w:sz w:val="28"/>
          <w:szCs w:val="28"/>
        </w:rPr>
        <w:t xml:space="preserve"> de m</w:t>
      </w:r>
      <w:proofErr w:type="spellStart"/>
      <w:r w:rsidR="00404709">
        <w:rPr>
          <w:rFonts w:ascii="Times New Roman" w:hAnsi="Times New Roman" w:cs="Times New Roman"/>
          <w:bCs/>
          <w:sz w:val="28"/>
          <w:szCs w:val="28"/>
          <w:lang w:val="ro-MD"/>
        </w:rPr>
        <w:t>ărfuri</w:t>
      </w:r>
      <w:proofErr w:type="spellEnd"/>
      <w:r w:rsidR="0040470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și/sau servicii destinate implementării proiectului;</w:t>
      </w:r>
    </w:p>
    <w:p w:rsidR="00404709" w:rsidRDefault="00404709" w:rsidP="004047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aplicarea scutirii de TVA cu drept de deducere, de accize, de taxa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pentru mărfurile care, în procesul utilizării, cauzează poluarea mediului pentru livrările de mărfuri și/sau servicii către S.A. „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o-RO"/>
        </w:rPr>
        <w:t>Energocom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o-RO"/>
        </w:rPr>
        <w:t>” destinat</w:t>
      </w:r>
      <w:r w:rsidR="001B6BDA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="00BB004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implementării proiectului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404709" w:rsidRDefault="00404709" w:rsidP="004047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C07D5E" w:rsidRDefault="00C07D5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Serviciul Vamal acordă scutirea de </w:t>
      </w:r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TVA fără drept de deducere, de accize, de taxa vamală, de taxa pentru efectuarea </w:t>
      </w:r>
      <w:r w:rsidR="0008744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procedurilor vamale </w:t>
      </w:r>
      <w:r w:rsidR="001B6BD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la vămuirea mărfurilor </w:t>
      </w:r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>importate de către S.A. „</w:t>
      </w:r>
      <w:proofErr w:type="spellStart"/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>Energocom</w:t>
      </w:r>
      <w:proofErr w:type="spellEnd"/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>”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destinate implementării</w:t>
      </w:r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proiectu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>lu</w:t>
      </w:r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>i. Drept documente confirmative pentru efectuarea importului cu acordarea scutirii servesc:</w:t>
      </w:r>
    </w:p>
    <w:p w:rsidR="00B30C1E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1) scrisoare pe blancheta oficială emisă de către Ministerul Infrastructurii și Dezvoltării Regionale, în care se indică:</w:t>
      </w:r>
    </w:p>
    <w:p w:rsidR="00B30C1E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a) denumirea acordului;</w:t>
      </w:r>
    </w:p>
    <w:p w:rsidR="00B30C1E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b) denumirea proiectului;</w:t>
      </w:r>
    </w:p>
    <w:p w:rsidR="00B30C1E" w:rsidRDefault="00201ED3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c) denumirea beneficiar</w:t>
      </w:r>
      <w:r w:rsidR="00B30C1E">
        <w:rPr>
          <w:rFonts w:ascii="Times New Roman" w:hAnsi="Times New Roman" w:cs="Times New Roman"/>
          <w:bCs/>
          <w:sz w:val="28"/>
          <w:szCs w:val="28"/>
          <w:lang w:val="ro-RO"/>
        </w:rPr>
        <w:t>ului proiectului;</w:t>
      </w:r>
    </w:p>
    <w:p w:rsidR="00B30C1E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004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d)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valoarea și cantitatea mărfurilor importate.</w:t>
      </w:r>
    </w:p>
    <w:p w:rsidR="00B30C1E" w:rsidRPr="00431FE4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2) </w:t>
      </w:r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factura fiscală (</w:t>
      </w:r>
      <w:proofErr w:type="spellStart"/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invoice</w:t>
      </w:r>
      <w:proofErr w:type="spellEnd"/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);</w:t>
      </w:r>
    </w:p>
    <w:p w:rsidR="00B30C1E" w:rsidRDefault="00B30C1E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3) copia contractului de achiziție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 mărfurilor.</w:t>
      </w:r>
    </w:p>
    <w:p w:rsidR="000565FA" w:rsidRDefault="000565FA" w:rsidP="00C07D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6BDA" w:rsidRPr="0008744E" w:rsidRDefault="000565FA" w:rsidP="000565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8744E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4.</w:t>
      </w:r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5978FD" w:rsidRPr="0008744E">
        <w:rPr>
          <w:rFonts w:ascii="Times New Roman" w:hAnsi="Times New Roman" w:cs="Times New Roman"/>
          <w:bCs/>
          <w:sz w:val="28"/>
          <w:szCs w:val="28"/>
          <w:lang w:val="ro-RO"/>
        </w:rPr>
        <w:t>Scutirea de TVA fără drept de deducere se aplică la importul serviciilor destinate realizării proiectului, efectuat de către S.A. „</w:t>
      </w:r>
      <w:proofErr w:type="spellStart"/>
      <w:r w:rsidR="005978FD" w:rsidRPr="0008744E">
        <w:rPr>
          <w:rFonts w:ascii="Times New Roman" w:hAnsi="Times New Roman" w:cs="Times New Roman"/>
          <w:bCs/>
          <w:sz w:val="28"/>
          <w:szCs w:val="28"/>
          <w:lang w:val="ro-RO"/>
        </w:rPr>
        <w:t>Energocom</w:t>
      </w:r>
      <w:proofErr w:type="spellEnd"/>
      <w:r w:rsidR="005978FD" w:rsidRPr="0008744E">
        <w:rPr>
          <w:rFonts w:ascii="Times New Roman" w:hAnsi="Times New Roman" w:cs="Times New Roman"/>
          <w:bCs/>
          <w:sz w:val="28"/>
          <w:szCs w:val="28"/>
          <w:lang w:val="ro-RO"/>
        </w:rPr>
        <w:t>”.</w:t>
      </w:r>
    </w:p>
    <w:p w:rsidR="001B6BDA" w:rsidRPr="0008744E" w:rsidRDefault="001B6BDA" w:rsidP="000565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0565FA" w:rsidRDefault="005978FD" w:rsidP="000565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5978FD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Scutirea de TVA cu drept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de deducere, de accize, de </w:t>
      </w:r>
      <w:r w:rsidR="000565FA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taxa 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pentru mărfurile care, în procesul utilizării, cauzează poluarea mediului, conform prezentului Regulament, se aplică mărfurilor și/sau serviciilor livrate pe teritoriul țării </w:t>
      </w:r>
      <w:r w:rsidR="00BB0041">
        <w:rPr>
          <w:rFonts w:ascii="Times New Roman" w:hAnsi="Times New Roman" w:cs="Times New Roman"/>
          <w:bCs/>
          <w:sz w:val="28"/>
          <w:szCs w:val="28"/>
          <w:lang w:val="ro-RO"/>
        </w:rPr>
        <w:t>către S.A. „</w:t>
      </w:r>
      <w:proofErr w:type="spellStart"/>
      <w:r w:rsidR="00BB0041">
        <w:rPr>
          <w:rFonts w:ascii="Times New Roman" w:hAnsi="Times New Roman" w:cs="Times New Roman"/>
          <w:bCs/>
          <w:sz w:val="28"/>
          <w:szCs w:val="28"/>
          <w:lang w:val="ro-RO"/>
        </w:rPr>
        <w:t>Energocom</w:t>
      </w:r>
      <w:proofErr w:type="spellEnd"/>
      <w:r w:rsidR="00BB0041">
        <w:rPr>
          <w:rFonts w:ascii="Times New Roman" w:hAnsi="Times New Roman" w:cs="Times New Roman"/>
          <w:bCs/>
          <w:sz w:val="28"/>
          <w:szCs w:val="28"/>
          <w:lang w:val="ro-RO"/>
        </w:rPr>
        <w:t>”, destinat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>e implementă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rii proiectului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0565FA" w:rsidRDefault="000565FA" w:rsidP="000565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31FE4" w:rsidRDefault="005978FD" w:rsidP="00431F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0565FA"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0565F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Subiecții impunerii cu TVA livrează pe teritoriul Republicii Moldova mărfuri și/sau servicii către S.A. „</w:t>
      </w:r>
      <w:proofErr w:type="spellStart"/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Energocom</w:t>
      </w:r>
      <w:proofErr w:type="spellEnd"/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” cu aplicarea scutirii de TVA cu drept </w:t>
      </w:r>
      <w:r w:rsidR="00201ED3">
        <w:rPr>
          <w:rFonts w:ascii="Times New Roman" w:hAnsi="Times New Roman" w:cs="Times New Roman"/>
          <w:bCs/>
          <w:sz w:val="28"/>
          <w:szCs w:val="28"/>
          <w:lang w:val="ro-RO"/>
        </w:rPr>
        <w:t>de deducere, de accize, de taxa</w:t>
      </w:r>
      <w:r w:rsidR="00431FE4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pentru mărfurile care, în procesul utilizării, cauzează poluarea mediului în baza scrisorii</w:t>
      </w:r>
      <w:r w:rsidR="00431FE4" w:rsidRPr="00431F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pe blancheta oficială emise de</w:t>
      </w:r>
      <w:r w:rsidR="00201ED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către</w:t>
      </w:r>
      <w:r w:rsidR="0008744E" w:rsidRPr="0008744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8744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Ministerul Infrastructurii și Dezvoltării Regionale,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care confirmă faptul că mărfurile/serviciile respective sunt destinate implementării proiectului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431FE4" w:rsidRDefault="00431FE4" w:rsidP="00431F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31FE4" w:rsidRDefault="005978FD" w:rsidP="00431F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431FE4"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Pentru livrările de mărfuri și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/sau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servicii destinate proiectului, scutite de TVA cu drept de deducere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431FE4">
        <w:rPr>
          <w:rFonts w:ascii="Times New Roman" w:hAnsi="Times New Roman" w:cs="Times New Roman"/>
          <w:bCs/>
          <w:sz w:val="28"/>
          <w:szCs w:val="28"/>
          <w:lang w:val="ro-RO"/>
        </w:rPr>
        <w:t>subiecții impunerii cu TVA vor elibera factura fiscală.</w:t>
      </w:r>
    </w:p>
    <w:p w:rsidR="00431FE4" w:rsidRDefault="00431FE4" w:rsidP="00431FE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31FE4" w:rsidRPr="00431FE4" w:rsidRDefault="00C76C8A" w:rsidP="00431FE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6C8A">
        <w:rPr>
          <w:b/>
          <w:bCs/>
          <w:sz w:val="28"/>
          <w:szCs w:val="28"/>
          <w:lang w:val="ro-RO"/>
        </w:rPr>
        <w:t xml:space="preserve">  </w:t>
      </w:r>
      <w:r w:rsidR="005978FD">
        <w:rPr>
          <w:b/>
          <w:bCs/>
          <w:sz w:val="28"/>
          <w:szCs w:val="28"/>
          <w:lang w:val="ro-RO"/>
        </w:rPr>
        <w:t>8</w:t>
      </w:r>
      <w:r w:rsidR="00431FE4" w:rsidRPr="00C76C8A">
        <w:rPr>
          <w:b/>
          <w:bCs/>
          <w:sz w:val="28"/>
          <w:szCs w:val="28"/>
          <w:lang w:val="ro-RO"/>
        </w:rPr>
        <w:t>.</w:t>
      </w:r>
      <w:r w:rsidR="00431FE4">
        <w:rPr>
          <w:bCs/>
          <w:sz w:val="28"/>
          <w:szCs w:val="28"/>
          <w:lang w:val="ro-RO"/>
        </w:rPr>
        <w:t xml:space="preserve"> </w:t>
      </w:r>
      <w:proofErr w:type="spellStart"/>
      <w:r w:rsidR="00431FE4" w:rsidRPr="00431FE4">
        <w:rPr>
          <w:sz w:val="28"/>
          <w:szCs w:val="28"/>
        </w:rPr>
        <w:t>Subiecţii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impunerii</w:t>
      </w:r>
      <w:proofErr w:type="spellEnd"/>
      <w:r w:rsidR="00431FE4" w:rsidRPr="00431FE4">
        <w:rPr>
          <w:sz w:val="28"/>
          <w:szCs w:val="28"/>
        </w:rPr>
        <w:t xml:space="preserve"> cu TVA </w:t>
      </w:r>
      <w:proofErr w:type="spellStart"/>
      <w:r w:rsidR="00431FE4" w:rsidRPr="00431FE4">
        <w:rPr>
          <w:sz w:val="28"/>
          <w:szCs w:val="28"/>
        </w:rPr>
        <w:t>ce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efectuează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livrări</w:t>
      </w:r>
      <w:proofErr w:type="spellEnd"/>
      <w:r w:rsidR="00431FE4" w:rsidRPr="00431FE4">
        <w:rPr>
          <w:sz w:val="28"/>
          <w:szCs w:val="28"/>
        </w:rPr>
        <w:t xml:space="preserve"> de </w:t>
      </w:r>
      <w:proofErr w:type="spellStart"/>
      <w:r w:rsidR="00431FE4" w:rsidRPr="00431FE4">
        <w:rPr>
          <w:sz w:val="28"/>
          <w:szCs w:val="28"/>
        </w:rPr>
        <w:t>mărfuri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sau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servicii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destinate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ro-RO"/>
        </w:rPr>
        <w:t>proiectului</w:t>
      </w:r>
      <w:r w:rsidR="005978FD">
        <w:rPr>
          <w:bCs/>
          <w:sz w:val="28"/>
          <w:szCs w:val="28"/>
          <w:lang w:val="ro-RO"/>
        </w:rPr>
        <w:t>,</w:t>
      </w:r>
      <w:r>
        <w:rPr>
          <w:bCs/>
          <w:sz w:val="28"/>
          <w:szCs w:val="28"/>
          <w:lang w:val="ro-RO"/>
        </w:rPr>
        <w:t xml:space="preserve"> </w:t>
      </w:r>
      <w:proofErr w:type="spellStart"/>
      <w:r w:rsidR="00431FE4" w:rsidRPr="00431FE4">
        <w:rPr>
          <w:sz w:val="28"/>
          <w:szCs w:val="28"/>
        </w:rPr>
        <w:t>scutite</w:t>
      </w:r>
      <w:proofErr w:type="spellEnd"/>
      <w:r w:rsidR="00431FE4" w:rsidRPr="00431FE4">
        <w:rPr>
          <w:sz w:val="28"/>
          <w:szCs w:val="28"/>
        </w:rPr>
        <w:t xml:space="preserve"> de TVA cu </w:t>
      </w:r>
      <w:proofErr w:type="spellStart"/>
      <w:r w:rsidR="00431FE4" w:rsidRPr="00431FE4">
        <w:rPr>
          <w:sz w:val="28"/>
          <w:szCs w:val="28"/>
        </w:rPr>
        <w:t>drept</w:t>
      </w:r>
      <w:proofErr w:type="spellEnd"/>
      <w:r w:rsidR="00431FE4" w:rsidRPr="00431FE4">
        <w:rPr>
          <w:sz w:val="28"/>
          <w:szCs w:val="28"/>
        </w:rPr>
        <w:t xml:space="preserve"> de </w:t>
      </w:r>
      <w:proofErr w:type="spellStart"/>
      <w:r w:rsidR="00431FE4" w:rsidRPr="00431FE4">
        <w:rPr>
          <w:sz w:val="28"/>
          <w:szCs w:val="28"/>
        </w:rPr>
        <w:t>deducere</w:t>
      </w:r>
      <w:proofErr w:type="spellEnd"/>
      <w:r w:rsidR="00431FE4" w:rsidRPr="00431FE4">
        <w:rPr>
          <w:sz w:val="28"/>
          <w:szCs w:val="28"/>
        </w:rPr>
        <w:t xml:space="preserve">, </w:t>
      </w:r>
      <w:proofErr w:type="spellStart"/>
      <w:r w:rsidR="00431FE4" w:rsidRPr="00431FE4">
        <w:rPr>
          <w:sz w:val="28"/>
          <w:szCs w:val="28"/>
        </w:rPr>
        <w:t>beneficiază</w:t>
      </w:r>
      <w:proofErr w:type="spellEnd"/>
      <w:r w:rsidR="00431FE4" w:rsidRPr="00431FE4">
        <w:rPr>
          <w:sz w:val="28"/>
          <w:szCs w:val="28"/>
        </w:rPr>
        <w:t xml:space="preserve"> de </w:t>
      </w:r>
      <w:proofErr w:type="spellStart"/>
      <w:r w:rsidR="00431FE4" w:rsidRPr="00431FE4">
        <w:rPr>
          <w:sz w:val="28"/>
          <w:szCs w:val="28"/>
        </w:rPr>
        <w:t>dreptul</w:t>
      </w:r>
      <w:proofErr w:type="spellEnd"/>
      <w:r w:rsidR="00431FE4" w:rsidRPr="00431FE4">
        <w:rPr>
          <w:sz w:val="28"/>
          <w:szCs w:val="28"/>
        </w:rPr>
        <w:t xml:space="preserve"> la </w:t>
      </w:r>
      <w:proofErr w:type="spellStart"/>
      <w:r w:rsidR="00431FE4" w:rsidRPr="00431FE4">
        <w:rPr>
          <w:sz w:val="28"/>
          <w:szCs w:val="28"/>
        </w:rPr>
        <w:t>restituirea</w:t>
      </w:r>
      <w:proofErr w:type="spellEnd"/>
      <w:r w:rsidR="00431FE4" w:rsidRPr="00431FE4">
        <w:rPr>
          <w:sz w:val="28"/>
          <w:szCs w:val="28"/>
        </w:rPr>
        <w:t xml:space="preserve"> TVA </w:t>
      </w:r>
      <w:proofErr w:type="spellStart"/>
      <w:r w:rsidR="00431FE4" w:rsidRPr="00431FE4">
        <w:rPr>
          <w:sz w:val="28"/>
          <w:szCs w:val="28"/>
        </w:rPr>
        <w:t>în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conformitate</w:t>
      </w:r>
      <w:proofErr w:type="spellEnd"/>
      <w:r w:rsidR="00431FE4" w:rsidRPr="00431FE4">
        <w:rPr>
          <w:sz w:val="28"/>
          <w:szCs w:val="28"/>
        </w:rPr>
        <w:t xml:space="preserve"> cu </w:t>
      </w:r>
      <w:proofErr w:type="spellStart"/>
      <w:r w:rsidR="00431FE4" w:rsidRPr="00431FE4">
        <w:rPr>
          <w:sz w:val="28"/>
          <w:szCs w:val="28"/>
        </w:rPr>
        <w:t>prevederile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articolului</w:t>
      </w:r>
      <w:proofErr w:type="spellEnd"/>
      <w:r w:rsidR="00431FE4" w:rsidRPr="00431FE4">
        <w:rPr>
          <w:sz w:val="28"/>
          <w:szCs w:val="28"/>
        </w:rPr>
        <w:t xml:space="preserve"> 101 </w:t>
      </w:r>
      <w:proofErr w:type="spellStart"/>
      <w:r w:rsidR="00431FE4" w:rsidRPr="00431FE4">
        <w:rPr>
          <w:sz w:val="28"/>
          <w:szCs w:val="28"/>
        </w:rPr>
        <w:t>alineat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(5)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fiscal nr.1163/</w:t>
      </w:r>
      <w:r w:rsidR="00431FE4" w:rsidRPr="00431FE4">
        <w:rPr>
          <w:sz w:val="28"/>
          <w:szCs w:val="28"/>
        </w:rPr>
        <w:t xml:space="preserve">1997, </w:t>
      </w:r>
      <w:proofErr w:type="spellStart"/>
      <w:r w:rsidR="00431FE4" w:rsidRPr="00431FE4">
        <w:rPr>
          <w:sz w:val="28"/>
          <w:szCs w:val="28"/>
        </w:rPr>
        <w:t>urmînd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să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prezinte</w:t>
      </w:r>
      <w:proofErr w:type="spellEnd"/>
      <w:r w:rsidR="00431FE4" w:rsidRPr="00431FE4">
        <w:rPr>
          <w:sz w:val="28"/>
          <w:szCs w:val="28"/>
        </w:rPr>
        <w:t xml:space="preserve">, la </w:t>
      </w:r>
      <w:proofErr w:type="spellStart"/>
      <w:r w:rsidR="00431FE4" w:rsidRPr="00431FE4">
        <w:rPr>
          <w:sz w:val="28"/>
          <w:szCs w:val="28"/>
        </w:rPr>
        <w:t>solicitarea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funcţionarilor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fiscali</w:t>
      </w:r>
      <w:proofErr w:type="spellEnd"/>
      <w:r w:rsidR="00431FE4" w:rsidRPr="00431FE4">
        <w:rPr>
          <w:sz w:val="28"/>
          <w:szCs w:val="28"/>
        </w:rPr>
        <w:t xml:space="preserve">, </w:t>
      </w:r>
      <w:proofErr w:type="spellStart"/>
      <w:r w:rsidR="00431FE4" w:rsidRPr="00431FE4">
        <w:rPr>
          <w:sz w:val="28"/>
          <w:szCs w:val="28"/>
        </w:rPr>
        <w:t>următoarele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documente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şi</w:t>
      </w:r>
      <w:proofErr w:type="spellEnd"/>
      <w:r w:rsidR="00431FE4" w:rsidRPr="00431FE4">
        <w:rPr>
          <w:sz w:val="28"/>
          <w:szCs w:val="28"/>
        </w:rPr>
        <w:t>/</w:t>
      </w:r>
      <w:proofErr w:type="spellStart"/>
      <w:r w:rsidR="00431FE4" w:rsidRPr="00431FE4">
        <w:rPr>
          <w:sz w:val="28"/>
          <w:szCs w:val="28"/>
        </w:rPr>
        <w:t>sau</w:t>
      </w:r>
      <w:proofErr w:type="spellEnd"/>
      <w:r w:rsidR="00431FE4" w:rsidRPr="00431FE4">
        <w:rPr>
          <w:sz w:val="28"/>
          <w:szCs w:val="28"/>
        </w:rPr>
        <w:t xml:space="preserve"> </w:t>
      </w:r>
      <w:proofErr w:type="spellStart"/>
      <w:r w:rsidR="00431FE4" w:rsidRPr="00431FE4">
        <w:rPr>
          <w:sz w:val="28"/>
          <w:szCs w:val="28"/>
        </w:rPr>
        <w:t>informaţii</w:t>
      </w:r>
      <w:proofErr w:type="spellEnd"/>
      <w:r w:rsidR="00431FE4" w:rsidRPr="00431FE4">
        <w:rPr>
          <w:sz w:val="28"/>
          <w:szCs w:val="28"/>
        </w:rPr>
        <w:t>: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declaraţiile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TVA din care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rezultă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urmează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a fi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restituită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registrele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evidenţă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livrărilor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procurărilor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sînt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înregistrate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operaţiunile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livrare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procurare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copia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căruia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efectuate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livrări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scutite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TVA cu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deducere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prestării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executare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lucrărilor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e)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facturile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fiscale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livrările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scutite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TVA cu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deducere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FE4" w:rsidRPr="00431FE4" w:rsidRDefault="00431FE4" w:rsidP="00431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f)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scrisoarea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emisă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blanchetă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oficială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31FE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C8A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="00C7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C8A">
        <w:rPr>
          <w:rFonts w:ascii="Times New Roman" w:eastAsia="Times New Roman" w:hAnsi="Times New Roman" w:cs="Times New Roman"/>
          <w:sz w:val="28"/>
          <w:szCs w:val="28"/>
        </w:rPr>
        <w:t>Infrastructurii</w:t>
      </w:r>
      <w:proofErr w:type="spellEnd"/>
      <w:r w:rsidR="00C7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C8A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C7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C8A">
        <w:rPr>
          <w:rFonts w:ascii="Times New Roman" w:eastAsia="Times New Roman" w:hAnsi="Times New Roman" w:cs="Times New Roman"/>
          <w:sz w:val="28"/>
          <w:szCs w:val="28"/>
        </w:rPr>
        <w:t>Dezvoltării</w:t>
      </w:r>
      <w:proofErr w:type="spellEnd"/>
      <w:r w:rsidR="00C76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C8A">
        <w:rPr>
          <w:rFonts w:ascii="Times New Roman" w:eastAsia="Times New Roman" w:hAnsi="Times New Roman" w:cs="Times New Roman"/>
          <w:sz w:val="28"/>
          <w:szCs w:val="28"/>
        </w:rPr>
        <w:t>Regionale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, care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confirmă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mărfurile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serviciile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scutite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de TVA cu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drept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deducere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destinate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implementării</w:t>
      </w:r>
      <w:proofErr w:type="spellEnd"/>
      <w:r w:rsidR="0059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78FD">
        <w:rPr>
          <w:rFonts w:ascii="Times New Roman" w:eastAsia="Times New Roman" w:hAnsi="Times New Roman" w:cs="Times New Roman"/>
          <w:sz w:val="28"/>
          <w:szCs w:val="28"/>
        </w:rPr>
        <w:t>proiectului</w:t>
      </w:r>
      <w:proofErr w:type="spellEnd"/>
      <w:r w:rsidRPr="00431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FE4" w:rsidRPr="00431FE4" w:rsidRDefault="00431FE4" w:rsidP="00431F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477A2" w:rsidRDefault="00D477A2" w:rsidP="0040470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04709" w:rsidRDefault="00404709" w:rsidP="0040470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04709" w:rsidRPr="000565FA" w:rsidRDefault="00404709" w:rsidP="0040470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lang w:val="ro-RO"/>
        </w:rPr>
      </w:pPr>
    </w:p>
    <w:sectPr w:rsidR="00404709" w:rsidRPr="000565FA" w:rsidSect="00C76C8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CA"/>
    <w:rsid w:val="000565FA"/>
    <w:rsid w:val="0008744E"/>
    <w:rsid w:val="000B3C30"/>
    <w:rsid w:val="00154309"/>
    <w:rsid w:val="001B6BDA"/>
    <w:rsid w:val="001C27CA"/>
    <w:rsid w:val="00201ED3"/>
    <w:rsid w:val="002F5E69"/>
    <w:rsid w:val="00404709"/>
    <w:rsid w:val="00431FE4"/>
    <w:rsid w:val="005978FD"/>
    <w:rsid w:val="005B4F1C"/>
    <w:rsid w:val="007D5CA3"/>
    <w:rsid w:val="00982CB8"/>
    <w:rsid w:val="00A81400"/>
    <w:rsid w:val="00B30C1E"/>
    <w:rsid w:val="00BB0041"/>
    <w:rsid w:val="00C07D5E"/>
    <w:rsid w:val="00C435C7"/>
    <w:rsid w:val="00C471C5"/>
    <w:rsid w:val="00C76C8A"/>
    <w:rsid w:val="00D477A2"/>
    <w:rsid w:val="00EB152A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BD00"/>
  <w15:chartTrackingRefBased/>
  <w15:docId w15:val="{3D442645-39A2-49C8-83E6-2633B21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0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Chiruta, Ina</dc:creator>
  <cp:keywords/>
  <dc:description/>
  <cp:lastModifiedBy>Chiruta, Ina</cp:lastModifiedBy>
  <cp:revision>14</cp:revision>
  <cp:lastPrinted>2022-09-02T06:39:00Z</cp:lastPrinted>
  <dcterms:created xsi:type="dcterms:W3CDTF">2022-08-17T10:23:00Z</dcterms:created>
  <dcterms:modified xsi:type="dcterms:W3CDTF">2022-09-02T06:39:00Z</dcterms:modified>
</cp:coreProperties>
</file>