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220" w:rsidRDefault="00D50220" w:rsidP="003B045A">
      <w:pPr>
        <w:ind w:left="-709"/>
        <w:rPr>
          <w:sz w:val="18"/>
          <w:szCs w:val="18"/>
        </w:rPr>
      </w:pPr>
    </w:p>
    <w:p w:rsidR="00706223" w:rsidRDefault="00706223" w:rsidP="00706223">
      <w:pPr>
        <w:ind w:left="-709"/>
        <w:jc w:val="right"/>
        <w:rPr>
          <w:sz w:val="18"/>
          <w:szCs w:val="18"/>
        </w:rPr>
      </w:pPr>
      <w:r>
        <w:rPr>
          <w:sz w:val="18"/>
          <w:szCs w:val="18"/>
        </w:rPr>
        <w:t>Proiect</w:t>
      </w:r>
    </w:p>
    <w:p w:rsidR="00003650" w:rsidRPr="00003650" w:rsidRDefault="00003650" w:rsidP="00003650">
      <w:pPr>
        <w:ind w:left="-709"/>
        <w:jc w:val="center"/>
        <w:rPr>
          <w:b/>
          <w:bCs/>
          <w:sz w:val="22"/>
          <w:szCs w:val="22"/>
        </w:rPr>
      </w:pPr>
      <w:r w:rsidRPr="00003650">
        <w:rPr>
          <w:b/>
          <w:bCs/>
          <w:sz w:val="22"/>
          <w:szCs w:val="22"/>
        </w:rPr>
        <w:t>H O T Ă R Î R E</w:t>
      </w:r>
    </w:p>
    <w:p w:rsidR="00003650" w:rsidRPr="00003650" w:rsidRDefault="00003650" w:rsidP="00003650">
      <w:pPr>
        <w:ind w:left="-709"/>
        <w:jc w:val="center"/>
        <w:rPr>
          <w:b/>
          <w:bCs/>
          <w:sz w:val="22"/>
          <w:szCs w:val="22"/>
        </w:rPr>
      </w:pPr>
    </w:p>
    <w:p w:rsidR="00003650" w:rsidRPr="00003650" w:rsidRDefault="00003650" w:rsidP="00003650">
      <w:pPr>
        <w:ind w:left="-709"/>
        <w:jc w:val="center"/>
        <w:rPr>
          <w:b/>
          <w:bCs/>
          <w:sz w:val="22"/>
          <w:szCs w:val="22"/>
        </w:rPr>
      </w:pPr>
      <w:r w:rsidRPr="00003650">
        <w:rPr>
          <w:b/>
          <w:bCs/>
          <w:sz w:val="22"/>
          <w:szCs w:val="22"/>
        </w:rPr>
        <w:t xml:space="preserve">cu privire la inițierea negocierilor asupra proiectului Contractului de finanțare </w:t>
      </w:r>
    </w:p>
    <w:p w:rsidR="00003650" w:rsidRPr="00003650" w:rsidRDefault="00003650" w:rsidP="00003650">
      <w:pPr>
        <w:ind w:left="284" w:right="255"/>
        <w:jc w:val="center"/>
        <w:rPr>
          <w:b/>
          <w:bCs/>
          <w:sz w:val="22"/>
          <w:szCs w:val="22"/>
        </w:rPr>
      </w:pPr>
      <w:r w:rsidRPr="00003650">
        <w:rPr>
          <w:b/>
          <w:bCs/>
          <w:sz w:val="22"/>
          <w:szCs w:val="22"/>
        </w:rPr>
        <w:t xml:space="preserve">între Republica Moldova şi Banca Europeană de Investiții privind implementarea proiectului </w:t>
      </w:r>
    </w:p>
    <w:p w:rsidR="00003650" w:rsidRPr="00003650" w:rsidRDefault="00003650" w:rsidP="00003650">
      <w:pPr>
        <w:ind w:left="284" w:right="255"/>
        <w:jc w:val="center"/>
        <w:rPr>
          <w:b/>
          <w:bCs/>
          <w:sz w:val="22"/>
          <w:szCs w:val="22"/>
        </w:rPr>
      </w:pPr>
      <w:r w:rsidRPr="00003650">
        <w:rPr>
          <w:b/>
          <w:bCs/>
          <w:sz w:val="22"/>
          <w:szCs w:val="22"/>
        </w:rPr>
        <w:t>„Deșeuri solide în Republica Moldova”</w:t>
      </w:r>
    </w:p>
    <w:p w:rsidR="00003650" w:rsidRPr="00003650" w:rsidRDefault="00003650" w:rsidP="00003650">
      <w:pPr>
        <w:pStyle w:val="NormalWeb"/>
        <w:ind w:left="-709"/>
        <w:jc w:val="center"/>
        <w:rPr>
          <w:sz w:val="22"/>
          <w:szCs w:val="22"/>
          <w:lang w:val="en-US"/>
        </w:rPr>
      </w:pPr>
      <w:proofErr w:type="spellStart"/>
      <w:r w:rsidRPr="00003650">
        <w:rPr>
          <w:sz w:val="22"/>
          <w:szCs w:val="22"/>
          <w:lang w:val="en-US"/>
        </w:rPr>
        <w:t>În</w:t>
      </w:r>
      <w:proofErr w:type="spellEnd"/>
      <w:r w:rsidRPr="00003650">
        <w:rPr>
          <w:sz w:val="22"/>
          <w:szCs w:val="22"/>
          <w:lang w:val="en-US"/>
        </w:rPr>
        <w:t xml:space="preserve"> </w:t>
      </w:r>
      <w:proofErr w:type="spellStart"/>
      <w:r w:rsidRPr="00003650">
        <w:rPr>
          <w:sz w:val="22"/>
          <w:szCs w:val="22"/>
          <w:lang w:val="en-US"/>
        </w:rPr>
        <w:t>temeiul</w:t>
      </w:r>
      <w:proofErr w:type="spellEnd"/>
      <w:r w:rsidRPr="00003650">
        <w:rPr>
          <w:sz w:val="22"/>
          <w:szCs w:val="22"/>
          <w:lang w:val="en-US"/>
        </w:rPr>
        <w:t xml:space="preserve"> </w:t>
      </w:r>
      <w:proofErr w:type="spellStart"/>
      <w:r w:rsidRPr="00003650">
        <w:rPr>
          <w:sz w:val="22"/>
          <w:szCs w:val="22"/>
          <w:lang w:val="en-US"/>
        </w:rPr>
        <w:t>prevederilor</w:t>
      </w:r>
      <w:proofErr w:type="spellEnd"/>
      <w:r w:rsidRPr="00003650">
        <w:rPr>
          <w:sz w:val="22"/>
          <w:szCs w:val="22"/>
          <w:lang w:val="en-US"/>
        </w:rPr>
        <w:t xml:space="preserve"> art.3 din </w:t>
      </w:r>
      <w:hyperlink r:id="rId6" w:history="1">
        <w:proofErr w:type="spellStart"/>
        <w:r w:rsidRPr="00003650">
          <w:rPr>
            <w:color w:val="0000FF"/>
            <w:sz w:val="22"/>
            <w:szCs w:val="22"/>
            <w:u w:val="single"/>
            <w:lang w:val="en-US"/>
          </w:rPr>
          <w:t>Legea</w:t>
        </w:r>
        <w:proofErr w:type="spellEnd"/>
        <w:r w:rsidRPr="00003650">
          <w:rPr>
            <w:color w:val="0000FF"/>
            <w:sz w:val="22"/>
            <w:szCs w:val="22"/>
            <w:u w:val="single"/>
            <w:lang w:val="en-US"/>
          </w:rPr>
          <w:t xml:space="preserve"> nr.419-XVI din 22 </w:t>
        </w:r>
        <w:proofErr w:type="spellStart"/>
        <w:r w:rsidRPr="00003650">
          <w:rPr>
            <w:color w:val="0000FF"/>
            <w:sz w:val="22"/>
            <w:szCs w:val="22"/>
            <w:u w:val="single"/>
            <w:lang w:val="en-US"/>
          </w:rPr>
          <w:t>decembrie</w:t>
        </w:r>
        <w:proofErr w:type="spellEnd"/>
        <w:r w:rsidRPr="00003650">
          <w:rPr>
            <w:color w:val="0000FF"/>
            <w:sz w:val="22"/>
            <w:szCs w:val="22"/>
            <w:u w:val="single"/>
            <w:lang w:val="en-US"/>
          </w:rPr>
          <w:t xml:space="preserve"> 2006</w:t>
        </w:r>
      </w:hyperlink>
      <w:r w:rsidRPr="00003650">
        <w:rPr>
          <w:sz w:val="22"/>
          <w:szCs w:val="22"/>
          <w:lang w:val="en-US"/>
        </w:rPr>
        <w:t xml:space="preserve"> cu </w:t>
      </w:r>
      <w:proofErr w:type="spellStart"/>
      <w:r w:rsidRPr="00003650">
        <w:rPr>
          <w:sz w:val="22"/>
          <w:szCs w:val="22"/>
          <w:lang w:val="en-US"/>
        </w:rPr>
        <w:t>privire</w:t>
      </w:r>
      <w:proofErr w:type="spellEnd"/>
      <w:r w:rsidRPr="00003650">
        <w:rPr>
          <w:sz w:val="22"/>
          <w:szCs w:val="22"/>
          <w:lang w:val="en-US"/>
        </w:rPr>
        <w:t xml:space="preserve"> la </w:t>
      </w:r>
      <w:proofErr w:type="spellStart"/>
      <w:r w:rsidRPr="00003650">
        <w:rPr>
          <w:sz w:val="22"/>
          <w:szCs w:val="22"/>
          <w:lang w:val="en-US"/>
        </w:rPr>
        <w:t>datoria</w:t>
      </w:r>
      <w:proofErr w:type="spellEnd"/>
      <w:r w:rsidRPr="00003650">
        <w:rPr>
          <w:sz w:val="22"/>
          <w:szCs w:val="22"/>
          <w:lang w:val="en-US"/>
        </w:rPr>
        <w:t xml:space="preserve"> </w:t>
      </w:r>
      <w:proofErr w:type="spellStart"/>
      <w:r w:rsidRPr="00003650">
        <w:rPr>
          <w:sz w:val="22"/>
          <w:szCs w:val="22"/>
          <w:lang w:val="en-US"/>
        </w:rPr>
        <w:t>sectorului</w:t>
      </w:r>
      <w:proofErr w:type="spellEnd"/>
      <w:r w:rsidRPr="00003650">
        <w:rPr>
          <w:sz w:val="22"/>
          <w:szCs w:val="22"/>
          <w:lang w:val="en-US"/>
        </w:rPr>
        <w:t xml:space="preserve"> public, </w:t>
      </w:r>
      <w:proofErr w:type="spellStart"/>
      <w:r w:rsidRPr="00003650">
        <w:rPr>
          <w:sz w:val="22"/>
          <w:szCs w:val="22"/>
          <w:lang w:val="en-US"/>
        </w:rPr>
        <w:t>garanțiile</w:t>
      </w:r>
      <w:proofErr w:type="spellEnd"/>
      <w:r w:rsidRPr="00003650">
        <w:rPr>
          <w:sz w:val="22"/>
          <w:szCs w:val="22"/>
          <w:lang w:val="en-US"/>
        </w:rPr>
        <w:t xml:space="preserve"> de stat </w:t>
      </w:r>
      <w:proofErr w:type="spellStart"/>
      <w:r w:rsidRPr="00003650">
        <w:rPr>
          <w:sz w:val="22"/>
          <w:szCs w:val="22"/>
          <w:lang w:val="en-US"/>
        </w:rPr>
        <w:t>și</w:t>
      </w:r>
      <w:proofErr w:type="spellEnd"/>
      <w:r w:rsidRPr="00003650">
        <w:rPr>
          <w:sz w:val="22"/>
          <w:szCs w:val="22"/>
          <w:lang w:val="en-US"/>
        </w:rPr>
        <w:t xml:space="preserve"> </w:t>
      </w:r>
      <w:proofErr w:type="spellStart"/>
      <w:r w:rsidRPr="00003650">
        <w:rPr>
          <w:sz w:val="22"/>
          <w:szCs w:val="22"/>
          <w:lang w:val="en-US"/>
        </w:rPr>
        <w:t>recreditarea</w:t>
      </w:r>
      <w:proofErr w:type="spellEnd"/>
      <w:r w:rsidRPr="00003650">
        <w:rPr>
          <w:sz w:val="22"/>
          <w:szCs w:val="22"/>
          <w:lang w:val="en-US"/>
        </w:rPr>
        <w:t xml:space="preserve"> de stat (</w:t>
      </w:r>
      <w:proofErr w:type="spellStart"/>
      <w:r w:rsidRPr="00003650">
        <w:rPr>
          <w:sz w:val="22"/>
          <w:szCs w:val="22"/>
          <w:lang w:val="en-US"/>
        </w:rPr>
        <w:t>republicată</w:t>
      </w:r>
      <w:proofErr w:type="spellEnd"/>
      <w:r w:rsidRPr="00003650">
        <w:rPr>
          <w:sz w:val="22"/>
          <w:szCs w:val="22"/>
          <w:lang w:val="en-US"/>
        </w:rPr>
        <w:t xml:space="preserve"> </w:t>
      </w:r>
      <w:proofErr w:type="spellStart"/>
      <w:r w:rsidRPr="00003650">
        <w:rPr>
          <w:sz w:val="22"/>
          <w:szCs w:val="22"/>
          <w:lang w:val="en-US"/>
        </w:rPr>
        <w:t>în</w:t>
      </w:r>
      <w:proofErr w:type="spellEnd"/>
      <w:r w:rsidRPr="00003650">
        <w:rPr>
          <w:sz w:val="22"/>
          <w:szCs w:val="22"/>
          <w:lang w:val="en-US"/>
        </w:rPr>
        <w:t xml:space="preserve"> </w:t>
      </w:r>
      <w:proofErr w:type="spellStart"/>
      <w:r w:rsidRPr="00003650">
        <w:rPr>
          <w:sz w:val="22"/>
          <w:szCs w:val="22"/>
          <w:lang w:val="en-US"/>
        </w:rPr>
        <w:t>Monitorul</w:t>
      </w:r>
      <w:proofErr w:type="spellEnd"/>
      <w:r w:rsidRPr="00003650">
        <w:rPr>
          <w:sz w:val="22"/>
          <w:szCs w:val="22"/>
          <w:lang w:val="en-US"/>
        </w:rPr>
        <w:t xml:space="preserve"> </w:t>
      </w:r>
      <w:proofErr w:type="spellStart"/>
      <w:r w:rsidRPr="00003650">
        <w:rPr>
          <w:sz w:val="22"/>
          <w:szCs w:val="22"/>
          <w:lang w:val="en-US"/>
        </w:rPr>
        <w:t>Oficial</w:t>
      </w:r>
      <w:proofErr w:type="spellEnd"/>
      <w:r w:rsidRPr="00003650">
        <w:rPr>
          <w:sz w:val="22"/>
          <w:szCs w:val="22"/>
          <w:lang w:val="en-US"/>
        </w:rPr>
        <w:t xml:space="preserve"> al </w:t>
      </w:r>
      <w:proofErr w:type="spellStart"/>
      <w:r w:rsidRPr="00003650">
        <w:rPr>
          <w:sz w:val="22"/>
          <w:szCs w:val="22"/>
          <w:lang w:val="en-US"/>
        </w:rPr>
        <w:t>Republicii</w:t>
      </w:r>
      <w:proofErr w:type="spellEnd"/>
      <w:r w:rsidRPr="00003650">
        <w:rPr>
          <w:sz w:val="22"/>
          <w:szCs w:val="22"/>
          <w:lang w:val="en-US"/>
        </w:rPr>
        <w:t xml:space="preserve"> Moldova, 2014, nr.397-399, art.704), cu </w:t>
      </w:r>
      <w:proofErr w:type="spellStart"/>
      <w:r w:rsidRPr="00003650">
        <w:rPr>
          <w:sz w:val="22"/>
          <w:szCs w:val="22"/>
          <w:lang w:val="en-US"/>
        </w:rPr>
        <w:t>modificările</w:t>
      </w:r>
      <w:proofErr w:type="spellEnd"/>
      <w:r w:rsidRPr="00003650">
        <w:rPr>
          <w:sz w:val="22"/>
          <w:szCs w:val="22"/>
          <w:lang w:val="en-US"/>
        </w:rPr>
        <w:t xml:space="preserve"> </w:t>
      </w:r>
      <w:proofErr w:type="spellStart"/>
      <w:r w:rsidRPr="00003650">
        <w:rPr>
          <w:sz w:val="22"/>
          <w:szCs w:val="22"/>
          <w:lang w:val="en-US"/>
        </w:rPr>
        <w:t>și</w:t>
      </w:r>
      <w:proofErr w:type="spellEnd"/>
      <w:r w:rsidRPr="00003650">
        <w:rPr>
          <w:sz w:val="22"/>
          <w:szCs w:val="22"/>
          <w:lang w:val="en-US"/>
        </w:rPr>
        <w:t xml:space="preserve"> </w:t>
      </w:r>
      <w:proofErr w:type="spellStart"/>
      <w:r w:rsidRPr="00003650">
        <w:rPr>
          <w:sz w:val="22"/>
          <w:szCs w:val="22"/>
          <w:lang w:val="en-US"/>
        </w:rPr>
        <w:t>completările</w:t>
      </w:r>
      <w:proofErr w:type="spellEnd"/>
      <w:r w:rsidRPr="00003650">
        <w:rPr>
          <w:sz w:val="22"/>
          <w:szCs w:val="22"/>
          <w:lang w:val="en-US"/>
        </w:rPr>
        <w:t xml:space="preserve"> </w:t>
      </w:r>
      <w:proofErr w:type="spellStart"/>
      <w:r w:rsidRPr="00003650">
        <w:rPr>
          <w:sz w:val="22"/>
          <w:szCs w:val="22"/>
          <w:lang w:val="en-US"/>
        </w:rPr>
        <w:t>ulterioare</w:t>
      </w:r>
      <w:proofErr w:type="spellEnd"/>
      <w:r w:rsidRPr="00003650">
        <w:rPr>
          <w:sz w:val="22"/>
          <w:szCs w:val="22"/>
          <w:lang w:val="en-US"/>
        </w:rPr>
        <w:t xml:space="preserve">, </w:t>
      </w:r>
      <w:proofErr w:type="spellStart"/>
      <w:r w:rsidRPr="00003650">
        <w:rPr>
          <w:sz w:val="22"/>
          <w:szCs w:val="22"/>
          <w:lang w:val="en-US"/>
        </w:rPr>
        <w:t>Guvernul</w:t>
      </w:r>
      <w:proofErr w:type="spellEnd"/>
    </w:p>
    <w:p w:rsidR="00003650" w:rsidRPr="00003650" w:rsidRDefault="00003650" w:rsidP="00003650">
      <w:pPr>
        <w:ind w:left="-709"/>
        <w:jc w:val="center"/>
        <w:rPr>
          <w:b/>
          <w:bCs/>
          <w:sz w:val="22"/>
          <w:szCs w:val="22"/>
        </w:rPr>
      </w:pPr>
      <w:r w:rsidRPr="00003650">
        <w:rPr>
          <w:b/>
          <w:bCs/>
          <w:sz w:val="22"/>
          <w:szCs w:val="22"/>
        </w:rPr>
        <w:t>HOTĂRĂŞTE:</w:t>
      </w:r>
    </w:p>
    <w:p w:rsidR="00003650" w:rsidRPr="00003650" w:rsidRDefault="00003650" w:rsidP="00003650">
      <w:pPr>
        <w:ind w:left="-709" w:firstLine="426"/>
        <w:jc w:val="center"/>
        <w:rPr>
          <w:b/>
          <w:bCs/>
          <w:sz w:val="22"/>
          <w:szCs w:val="22"/>
        </w:rPr>
      </w:pPr>
    </w:p>
    <w:p w:rsidR="00003650" w:rsidRPr="00003650" w:rsidRDefault="00003650" w:rsidP="00003650">
      <w:pPr>
        <w:ind w:left="-709" w:firstLine="426"/>
        <w:jc w:val="both"/>
        <w:rPr>
          <w:sz w:val="22"/>
          <w:szCs w:val="22"/>
        </w:rPr>
      </w:pPr>
      <w:r w:rsidRPr="00003650">
        <w:rPr>
          <w:b/>
          <w:bCs/>
          <w:sz w:val="22"/>
          <w:szCs w:val="22"/>
        </w:rPr>
        <w:t>1.</w:t>
      </w:r>
      <w:r w:rsidRPr="00003650">
        <w:rPr>
          <w:sz w:val="22"/>
          <w:szCs w:val="22"/>
        </w:rPr>
        <w:t xml:space="preserve"> Se ia act de proiectul Contractului de Finanțare dintre Republica Moldova </w:t>
      </w:r>
      <w:r w:rsidRPr="00003650">
        <w:rPr>
          <w:sz w:val="22"/>
          <w:szCs w:val="22"/>
        </w:rPr>
        <w:br/>
        <w:t>şi Banca Europeană de Investiții privind implementarea proiectului „Deșeuri solide în Republica Moldova”.</w:t>
      </w:r>
    </w:p>
    <w:p w:rsidR="00003650" w:rsidRPr="00003650" w:rsidRDefault="00003650" w:rsidP="00003650">
      <w:pPr>
        <w:ind w:left="-709" w:firstLine="426"/>
        <w:jc w:val="both"/>
        <w:rPr>
          <w:sz w:val="22"/>
          <w:szCs w:val="22"/>
        </w:rPr>
      </w:pPr>
    </w:p>
    <w:p w:rsidR="00003650" w:rsidRPr="00003650" w:rsidRDefault="00003650" w:rsidP="00003650">
      <w:pPr>
        <w:ind w:left="-709" w:firstLine="426"/>
        <w:jc w:val="both"/>
        <w:rPr>
          <w:sz w:val="22"/>
          <w:szCs w:val="22"/>
        </w:rPr>
      </w:pPr>
      <w:r w:rsidRPr="00003650">
        <w:rPr>
          <w:sz w:val="22"/>
          <w:szCs w:val="22"/>
        </w:rPr>
        <w:t xml:space="preserve">2. Se inițiază negocierile asupra proiectului Contractului de Finanțare dintre Republica Moldova </w:t>
      </w:r>
      <w:r w:rsidRPr="00003650">
        <w:rPr>
          <w:sz w:val="22"/>
          <w:szCs w:val="22"/>
        </w:rPr>
        <w:br/>
        <w:t>şi Banca Europeană de Investiții privind implementarea proiectului „Deșeuri solide în Republica Moldova”.</w:t>
      </w:r>
    </w:p>
    <w:p w:rsidR="00003650" w:rsidRPr="00003650" w:rsidRDefault="00003650" w:rsidP="00003650">
      <w:pPr>
        <w:ind w:left="-709" w:firstLine="426"/>
        <w:jc w:val="both"/>
        <w:rPr>
          <w:sz w:val="22"/>
          <w:szCs w:val="22"/>
        </w:rPr>
      </w:pPr>
    </w:p>
    <w:p w:rsidR="00003650" w:rsidRPr="00003650" w:rsidRDefault="00003650" w:rsidP="00003650">
      <w:pPr>
        <w:ind w:left="-709" w:firstLine="426"/>
        <w:jc w:val="both"/>
        <w:rPr>
          <w:sz w:val="22"/>
          <w:szCs w:val="22"/>
        </w:rPr>
      </w:pPr>
      <w:r w:rsidRPr="00003650">
        <w:rPr>
          <w:sz w:val="22"/>
          <w:szCs w:val="22"/>
        </w:rPr>
        <w:t xml:space="preserve">3. Pentru negocierea proiectului Contractului de Finanțare dintre Republica Moldova </w:t>
      </w:r>
      <w:r w:rsidRPr="00003650">
        <w:rPr>
          <w:sz w:val="22"/>
          <w:szCs w:val="22"/>
        </w:rPr>
        <w:br/>
        <w:t>şi Banca Europeană de Investiții privind implementarea proiectului „Deșeuri solide în Republica Moldova” se împuternicește delegația oficială în următoarea componență:</w:t>
      </w:r>
    </w:p>
    <w:tbl>
      <w:tblPr>
        <w:tblW w:w="10348" w:type="dxa"/>
        <w:tblCellSpacing w:w="15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7654"/>
      </w:tblGrid>
      <w:tr w:rsidR="00003650" w:rsidRPr="00003650" w:rsidTr="00906544">
        <w:trPr>
          <w:gridAfter w:val="1"/>
          <w:wAfter w:w="7609" w:type="dxa"/>
          <w:tblCellSpacing w:w="15" w:type="dxa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03650" w:rsidRPr="00003650" w:rsidRDefault="00003650" w:rsidP="00906544">
            <w:pPr>
              <w:ind w:left="-709" w:firstLine="567"/>
              <w:jc w:val="both"/>
              <w:rPr>
                <w:b/>
              </w:rPr>
            </w:pPr>
            <w:r w:rsidRPr="00003650">
              <w:rPr>
                <w:b/>
                <w:sz w:val="22"/>
                <w:szCs w:val="22"/>
              </w:rPr>
              <w:t> </w:t>
            </w:r>
          </w:p>
          <w:p w:rsidR="00003650" w:rsidRPr="00003650" w:rsidRDefault="00003650" w:rsidP="00906544">
            <w:pPr>
              <w:ind w:left="66" w:right="-675"/>
              <w:jc w:val="both"/>
              <w:rPr>
                <w:b/>
              </w:rPr>
            </w:pPr>
            <w:r w:rsidRPr="00003650">
              <w:rPr>
                <w:b/>
                <w:sz w:val="22"/>
                <w:szCs w:val="22"/>
              </w:rPr>
              <w:t>Conducătorul delegației:</w:t>
            </w:r>
          </w:p>
        </w:tc>
      </w:tr>
      <w:tr w:rsidR="00003650" w:rsidRPr="00003650" w:rsidTr="00906544">
        <w:trPr>
          <w:tblCellSpacing w:w="15" w:type="dxa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03650" w:rsidRPr="00003650" w:rsidRDefault="00003650" w:rsidP="00906544">
            <w:pPr>
              <w:ind w:left="-359" w:firstLine="359"/>
              <w:jc w:val="both"/>
            </w:pPr>
            <w:r w:rsidRPr="00003650">
              <w:rPr>
                <w:sz w:val="22"/>
                <w:szCs w:val="22"/>
              </w:rPr>
              <w:t>UDREA Dumitru</w:t>
            </w: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03650" w:rsidRPr="00003650" w:rsidRDefault="00003650" w:rsidP="00003650">
            <w:pPr>
              <w:ind w:left="60"/>
              <w:jc w:val="both"/>
            </w:pPr>
            <w:r w:rsidRPr="00003650">
              <w:rPr>
                <w:sz w:val="22"/>
                <w:szCs w:val="22"/>
              </w:rPr>
              <w:t xml:space="preserve">– Secretar de stat, Ministerul Finanțelor </w:t>
            </w:r>
          </w:p>
        </w:tc>
      </w:tr>
      <w:tr w:rsidR="00003650" w:rsidRPr="00003650" w:rsidTr="00906544">
        <w:trPr>
          <w:tblCellSpacing w:w="15" w:type="dxa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03650" w:rsidRPr="00003650" w:rsidRDefault="00003650" w:rsidP="00906544">
            <w:pPr>
              <w:ind w:left="-709" w:firstLine="567"/>
              <w:jc w:val="both"/>
            </w:pPr>
            <w:r w:rsidRPr="00003650">
              <w:rPr>
                <w:sz w:val="22"/>
                <w:szCs w:val="22"/>
              </w:rPr>
              <w:t> </w:t>
            </w:r>
          </w:p>
          <w:p w:rsidR="00003650" w:rsidRPr="00003650" w:rsidRDefault="00003650" w:rsidP="00906544">
            <w:pPr>
              <w:ind w:left="-709" w:firstLine="709"/>
              <w:jc w:val="both"/>
              <w:rPr>
                <w:b/>
              </w:rPr>
            </w:pPr>
            <w:r w:rsidRPr="00003650">
              <w:rPr>
                <w:b/>
                <w:sz w:val="22"/>
                <w:szCs w:val="22"/>
              </w:rPr>
              <w:t>Membrii delegației:</w:t>
            </w:r>
          </w:p>
        </w:tc>
        <w:tc>
          <w:tcPr>
            <w:tcW w:w="7609" w:type="dxa"/>
            <w:vAlign w:val="center"/>
            <w:hideMark/>
          </w:tcPr>
          <w:p w:rsidR="00003650" w:rsidRPr="00003650" w:rsidRDefault="00003650" w:rsidP="00906544">
            <w:pPr>
              <w:ind w:left="60"/>
              <w:jc w:val="both"/>
            </w:pPr>
          </w:p>
        </w:tc>
      </w:tr>
      <w:tr w:rsidR="00003650" w:rsidRPr="00003650" w:rsidTr="00906544">
        <w:trPr>
          <w:tblCellSpacing w:w="15" w:type="dxa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03650" w:rsidRPr="00003650" w:rsidRDefault="00003650" w:rsidP="00906544">
            <w:pPr>
              <w:ind w:left="-709" w:firstLine="709"/>
              <w:jc w:val="both"/>
            </w:pP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03650" w:rsidRPr="00003650" w:rsidRDefault="00003650" w:rsidP="00003650">
            <w:pPr>
              <w:jc w:val="both"/>
            </w:pPr>
          </w:p>
        </w:tc>
      </w:tr>
      <w:tr w:rsidR="00003650" w:rsidRPr="00003650" w:rsidTr="00906544">
        <w:trPr>
          <w:tblCellSpacing w:w="15" w:type="dxa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03650" w:rsidRPr="00003650" w:rsidRDefault="00003650" w:rsidP="00906544">
            <w:pPr>
              <w:ind w:left="-709" w:firstLine="709"/>
              <w:jc w:val="both"/>
            </w:pPr>
            <w:r w:rsidRPr="00003650">
              <w:rPr>
                <w:sz w:val="22"/>
                <w:szCs w:val="22"/>
              </w:rPr>
              <w:t>PĂNĂ Viorel</w:t>
            </w:r>
          </w:p>
          <w:p w:rsidR="00003650" w:rsidRPr="00003650" w:rsidRDefault="00003650" w:rsidP="00906544">
            <w:pPr>
              <w:ind w:left="-709" w:firstLine="709"/>
              <w:jc w:val="both"/>
            </w:pPr>
          </w:p>
          <w:p w:rsidR="00003650" w:rsidRPr="00003650" w:rsidRDefault="00003650" w:rsidP="00906544">
            <w:pPr>
              <w:ind w:left="-709" w:firstLine="709"/>
              <w:jc w:val="both"/>
            </w:pPr>
            <w:r w:rsidRPr="00003650">
              <w:rPr>
                <w:sz w:val="22"/>
                <w:szCs w:val="22"/>
              </w:rPr>
              <w:t xml:space="preserve">MATVEEVA Elena </w:t>
            </w: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03650" w:rsidRPr="00003650" w:rsidRDefault="00003650" w:rsidP="00003650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202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003650">
              <w:rPr>
                <w:rFonts w:ascii="Times New Roman" w:eastAsia="Times New Roman" w:hAnsi="Times New Roman" w:cs="Times New Roman"/>
              </w:rPr>
              <w:t>Șef</w:t>
            </w:r>
            <w:r w:rsidRPr="00003650">
              <w:rPr>
                <w:rFonts w:ascii="Times New Roman" w:hAnsi="Times New Roman"/>
                <w:lang w:val="en-US"/>
              </w:rPr>
              <w:t xml:space="preserve"> </w:t>
            </w:r>
            <w:r w:rsidRPr="00003650">
              <w:rPr>
                <w:rFonts w:ascii="Times New Roman" w:eastAsia="Times New Roman" w:hAnsi="Times New Roman" w:cs="Times New Roman"/>
              </w:rPr>
              <w:t>al Direcției investiții publice și asistență financiară externă, Ministerul Finanțelor</w:t>
            </w:r>
          </w:p>
          <w:p w:rsidR="00003650" w:rsidRPr="00003650" w:rsidRDefault="00003650" w:rsidP="00003650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202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003650">
              <w:rPr>
                <w:rFonts w:ascii="Times New Roman" w:eastAsia="Times New Roman" w:hAnsi="Times New Roman" w:cs="Times New Roman"/>
              </w:rPr>
              <w:t>Șef al Direcției generale datorii publice, Ministerul Finanțelor</w:t>
            </w:r>
          </w:p>
        </w:tc>
      </w:tr>
      <w:tr w:rsidR="00003650" w:rsidRPr="00003650" w:rsidTr="00906544">
        <w:trPr>
          <w:tblCellSpacing w:w="15" w:type="dxa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03650" w:rsidRPr="00003650" w:rsidRDefault="00003650" w:rsidP="00906544">
            <w:pPr>
              <w:ind w:left="-709" w:firstLine="709"/>
              <w:jc w:val="both"/>
            </w:pP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03650" w:rsidRPr="00003650" w:rsidRDefault="00003650" w:rsidP="00906544">
            <w:pPr>
              <w:jc w:val="both"/>
            </w:pPr>
          </w:p>
        </w:tc>
      </w:tr>
      <w:tr w:rsidR="00003650" w:rsidRPr="00003650" w:rsidTr="00906544">
        <w:trPr>
          <w:tblCellSpacing w:w="15" w:type="dxa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03650" w:rsidRPr="00003650" w:rsidRDefault="00003650" w:rsidP="00906544"/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03650" w:rsidRPr="00003650" w:rsidRDefault="00003650" w:rsidP="00003650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202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003650">
              <w:rPr>
                <w:rFonts w:ascii="Times New Roman" w:eastAsia="Times New Roman" w:hAnsi="Times New Roman" w:cs="Times New Roman"/>
              </w:rPr>
              <w:t>Șef al Secției tratate multilaterale a Direcției drept internațional, Ministerul Afacerilor Externe și Integrării Europene</w:t>
            </w:r>
          </w:p>
        </w:tc>
      </w:tr>
      <w:tr w:rsidR="00003650" w:rsidRPr="00003650" w:rsidTr="00906544">
        <w:trPr>
          <w:tblCellSpacing w:w="15" w:type="dxa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03650" w:rsidRPr="00003650" w:rsidRDefault="00700C84" w:rsidP="00700C84">
            <w:r>
              <w:rPr>
                <w:sz w:val="22"/>
                <w:szCs w:val="22"/>
              </w:rPr>
              <w:t>CA</w:t>
            </w:r>
            <w:r w:rsidR="003B045A">
              <w:rPr>
                <w:sz w:val="22"/>
                <w:szCs w:val="22"/>
              </w:rPr>
              <w:t>NTARA</w:t>
            </w:r>
            <w:r>
              <w:rPr>
                <w:sz w:val="22"/>
                <w:szCs w:val="22"/>
              </w:rPr>
              <w:t xml:space="preserve">GIU </w:t>
            </w:r>
            <w:r w:rsidR="00003650">
              <w:rPr>
                <w:sz w:val="22"/>
                <w:szCs w:val="22"/>
              </w:rPr>
              <w:t xml:space="preserve">Iuliana </w:t>
            </w: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03650" w:rsidRPr="00003650" w:rsidRDefault="00003650" w:rsidP="00003650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202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003650">
              <w:rPr>
                <w:rFonts w:ascii="Times New Roman" w:eastAsia="Times New Roman" w:hAnsi="Times New Roman" w:cs="Times New Roman"/>
              </w:rPr>
              <w:t>Secretar de stat, Ministerul Agriculturii, Dezvoltării Regionale și Mediului</w:t>
            </w:r>
          </w:p>
        </w:tc>
      </w:tr>
      <w:tr w:rsidR="00003650" w:rsidRPr="00003650" w:rsidTr="00906544">
        <w:trPr>
          <w:tblCellSpacing w:w="15" w:type="dxa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03650" w:rsidRPr="00003650" w:rsidRDefault="00003650" w:rsidP="00906544">
            <w:pPr>
              <w:ind w:left="-642" w:firstLine="642"/>
            </w:pP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03650" w:rsidRPr="00003650" w:rsidRDefault="00003650" w:rsidP="00003650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202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003650">
              <w:rPr>
                <w:rFonts w:ascii="Times New Roman" w:eastAsia="Times New Roman" w:hAnsi="Times New Roman" w:cs="Times New Roman"/>
              </w:rPr>
              <w:t>Ministerul Agriculturii, Dezvoltării Regionale și Mediului</w:t>
            </w:r>
          </w:p>
          <w:p w:rsidR="00003650" w:rsidRPr="00003650" w:rsidRDefault="00003650" w:rsidP="00003650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202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003650">
              <w:rPr>
                <w:rFonts w:ascii="Times New Roman" w:eastAsia="Times New Roman" w:hAnsi="Times New Roman" w:cs="Times New Roman"/>
              </w:rPr>
              <w:t>Ministerul Justiției</w:t>
            </w:r>
          </w:p>
          <w:p w:rsidR="00003650" w:rsidRPr="00003650" w:rsidRDefault="00003650" w:rsidP="00906544">
            <w:pPr>
              <w:pStyle w:val="Listparagraf"/>
              <w:spacing w:after="0" w:line="240" w:lineRule="auto"/>
              <w:ind w:left="20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03650" w:rsidRPr="00003650" w:rsidRDefault="00003650" w:rsidP="00003650">
      <w:pPr>
        <w:ind w:left="-709" w:firstLine="425"/>
        <w:jc w:val="both"/>
        <w:rPr>
          <w:sz w:val="22"/>
          <w:szCs w:val="22"/>
        </w:rPr>
      </w:pPr>
      <w:r w:rsidRPr="00003650">
        <w:rPr>
          <w:sz w:val="22"/>
          <w:szCs w:val="22"/>
          <w:lang w:val="en-US"/>
        </w:rPr>
        <w:t xml:space="preserve">4. </w:t>
      </w:r>
      <w:r w:rsidRPr="00003650">
        <w:rPr>
          <w:sz w:val="22"/>
          <w:szCs w:val="22"/>
        </w:rPr>
        <w:t xml:space="preserve">Se </w:t>
      </w:r>
      <w:r w:rsidR="009239E4">
        <w:rPr>
          <w:sz w:val="22"/>
          <w:szCs w:val="22"/>
        </w:rPr>
        <w:t>împuternicește dl</w:t>
      </w:r>
      <w:r w:rsidRPr="00003650">
        <w:rPr>
          <w:sz w:val="22"/>
          <w:szCs w:val="22"/>
        </w:rPr>
        <w:t xml:space="preserve"> </w:t>
      </w:r>
      <w:r w:rsidR="009239E4">
        <w:rPr>
          <w:sz w:val="22"/>
          <w:szCs w:val="22"/>
        </w:rPr>
        <w:t>Dumitru UDREA</w:t>
      </w:r>
      <w:r w:rsidRPr="00003650">
        <w:rPr>
          <w:sz w:val="22"/>
          <w:szCs w:val="22"/>
        </w:rPr>
        <w:t xml:space="preserve">, </w:t>
      </w:r>
      <w:r w:rsidR="009239E4" w:rsidRPr="00003650">
        <w:rPr>
          <w:sz w:val="22"/>
          <w:szCs w:val="22"/>
        </w:rPr>
        <w:t xml:space="preserve">Secretar de stat, </w:t>
      </w:r>
      <w:r w:rsidRPr="00003650">
        <w:rPr>
          <w:sz w:val="22"/>
          <w:szCs w:val="22"/>
        </w:rPr>
        <w:t>M</w:t>
      </w:r>
      <w:r w:rsidR="009239E4">
        <w:rPr>
          <w:sz w:val="22"/>
          <w:szCs w:val="22"/>
        </w:rPr>
        <w:t>inisterul</w:t>
      </w:r>
      <w:r w:rsidRPr="00003650">
        <w:rPr>
          <w:sz w:val="22"/>
          <w:szCs w:val="22"/>
        </w:rPr>
        <w:t xml:space="preserve"> Finanțelor, pentru semnarea procesului verbal al negocierilor și </w:t>
      </w:r>
      <w:proofErr w:type="gramStart"/>
      <w:r w:rsidRPr="00003650">
        <w:rPr>
          <w:sz w:val="22"/>
          <w:szCs w:val="22"/>
        </w:rPr>
        <w:t>a</w:t>
      </w:r>
      <w:proofErr w:type="gramEnd"/>
      <w:r w:rsidRPr="00003650">
        <w:rPr>
          <w:sz w:val="22"/>
          <w:szCs w:val="22"/>
        </w:rPr>
        <w:t xml:space="preserve"> altor documentelor relevante negocierilor în cauză.</w:t>
      </w:r>
    </w:p>
    <w:p w:rsidR="00003650" w:rsidRPr="00003650" w:rsidRDefault="00003650" w:rsidP="00003650">
      <w:pPr>
        <w:jc w:val="both"/>
        <w:rPr>
          <w:sz w:val="22"/>
          <w:szCs w:val="22"/>
        </w:rPr>
      </w:pPr>
    </w:p>
    <w:p w:rsidR="00003650" w:rsidRPr="00003650" w:rsidRDefault="00003650" w:rsidP="00003650">
      <w:pPr>
        <w:ind w:left="-709" w:firstLine="425"/>
        <w:jc w:val="both"/>
        <w:rPr>
          <w:sz w:val="22"/>
          <w:szCs w:val="22"/>
        </w:rPr>
      </w:pPr>
      <w:r w:rsidRPr="00003650">
        <w:rPr>
          <w:bCs/>
          <w:sz w:val="22"/>
          <w:szCs w:val="22"/>
        </w:rPr>
        <w:t>5.</w:t>
      </w:r>
      <w:r w:rsidRPr="00003650">
        <w:rPr>
          <w:sz w:val="22"/>
          <w:szCs w:val="22"/>
        </w:rPr>
        <w:t xml:space="preserve"> În cazul eliberării unor membri ai Grupului de negociatori din funcțiile deținute, atribuțiile lor în cadrul acesteia vor fi exercitate de persoanele nou-desemnate în funcțiile respective, fără emiterea altei Hotărîri de Guvern.</w:t>
      </w:r>
    </w:p>
    <w:p w:rsidR="00003650" w:rsidRDefault="00003650" w:rsidP="00003650">
      <w:pPr>
        <w:jc w:val="both"/>
        <w:rPr>
          <w:sz w:val="22"/>
          <w:szCs w:val="22"/>
        </w:rPr>
      </w:pPr>
    </w:p>
    <w:p w:rsidR="000A27D7" w:rsidRPr="00003650" w:rsidRDefault="000A27D7" w:rsidP="00003650">
      <w:pPr>
        <w:jc w:val="both"/>
        <w:rPr>
          <w:sz w:val="22"/>
          <w:szCs w:val="22"/>
        </w:rPr>
      </w:pPr>
    </w:p>
    <w:p w:rsidR="00003650" w:rsidRPr="00003650" w:rsidRDefault="00003650" w:rsidP="00003650">
      <w:pPr>
        <w:rPr>
          <w:b/>
          <w:sz w:val="22"/>
          <w:szCs w:val="22"/>
        </w:rPr>
      </w:pPr>
      <w:r w:rsidRPr="00003650">
        <w:rPr>
          <w:b/>
          <w:sz w:val="22"/>
          <w:szCs w:val="22"/>
        </w:rPr>
        <w:t>PRIM-MINISTRU                                                                                                      Maia SANDU</w:t>
      </w:r>
    </w:p>
    <w:p w:rsidR="00003650" w:rsidRPr="00003650" w:rsidRDefault="00003650" w:rsidP="00003650">
      <w:pPr>
        <w:rPr>
          <w:sz w:val="22"/>
          <w:szCs w:val="22"/>
        </w:rPr>
      </w:pPr>
    </w:p>
    <w:p w:rsidR="00003650" w:rsidRPr="00003650" w:rsidRDefault="00003650" w:rsidP="00003650">
      <w:pPr>
        <w:rPr>
          <w:sz w:val="22"/>
          <w:szCs w:val="22"/>
        </w:rPr>
      </w:pPr>
      <w:r w:rsidRPr="00003650">
        <w:rPr>
          <w:sz w:val="22"/>
          <w:szCs w:val="22"/>
        </w:rPr>
        <w:t>Contrasemnează:</w:t>
      </w:r>
    </w:p>
    <w:p w:rsidR="00003650" w:rsidRPr="00003650" w:rsidRDefault="00003650" w:rsidP="00003650">
      <w:pPr>
        <w:ind w:left="-851" w:firstLine="851"/>
        <w:rPr>
          <w:sz w:val="22"/>
          <w:szCs w:val="22"/>
        </w:rPr>
      </w:pPr>
      <w:r w:rsidRPr="00003650">
        <w:rPr>
          <w:sz w:val="22"/>
          <w:szCs w:val="22"/>
        </w:rPr>
        <w:t>Ministru finanțelor                                                                                                       Natalia Gavrilița</w:t>
      </w:r>
    </w:p>
    <w:p w:rsidR="00003650" w:rsidRPr="00003650" w:rsidRDefault="00003650" w:rsidP="00003650">
      <w:pPr>
        <w:ind w:left="-851" w:firstLine="851"/>
        <w:rPr>
          <w:sz w:val="22"/>
          <w:szCs w:val="22"/>
        </w:rPr>
      </w:pPr>
    </w:p>
    <w:p w:rsidR="00003650" w:rsidRPr="00003650" w:rsidRDefault="00003650" w:rsidP="00003650">
      <w:pPr>
        <w:ind w:left="-851" w:firstLine="851"/>
        <w:rPr>
          <w:sz w:val="22"/>
          <w:szCs w:val="22"/>
        </w:rPr>
      </w:pPr>
      <w:r w:rsidRPr="00003650">
        <w:rPr>
          <w:sz w:val="22"/>
          <w:szCs w:val="22"/>
        </w:rPr>
        <w:t xml:space="preserve">Ministru agriculturii, dezvoltării </w:t>
      </w:r>
    </w:p>
    <w:p w:rsidR="00693A7E" w:rsidRDefault="00003650" w:rsidP="00693A7E">
      <w:pPr>
        <w:ind w:left="-851" w:firstLine="851"/>
        <w:rPr>
          <w:sz w:val="22"/>
          <w:szCs w:val="22"/>
        </w:rPr>
      </w:pPr>
      <w:r w:rsidRPr="00003650">
        <w:rPr>
          <w:sz w:val="22"/>
          <w:szCs w:val="22"/>
        </w:rPr>
        <w:t>regionale și mediului                                                                                                    Georgeta Mincu</w:t>
      </w:r>
    </w:p>
    <w:p w:rsidR="00693A7E" w:rsidRDefault="00693A7E" w:rsidP="00693A7E">
      <w:pPr>
        <w:ind w:left="-851" w:firstLine="851"/>
        <w:rPr>
          <w:sz w:val="22"/>
          <w:szCs w:val="22"/>
        </w:rPr>
      </w:pPr>
    </w:p>
    <w:p w:rsidR="00693A7E" w:rsidRDefault="00693A7E" w:rsidP="00693A7E">
      <w:pPr>
        <w:ind w:left="-851" w:firstLine="851"/>
        <w:rPr>
          <w:sz w:val="22"/>
          <w:szCs w:val="22"/>
        </w:rPr>
      </w:pPr>
      <w:r>
        <w:rPr>
          <w:sz w:val="22"/>
          <w:szCs w:val="22"/>
        </w:rPr>
        <w:t>Ministru afacerilor externe și integrării europene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Nicu Popescu</w:t>
      </w:r>
    </w:p>
    <w:p w:rsidR="00003650" w:rsidRPr="00003650" w:rsidRDefault="00003650" w:rsidP="00003650">
      <w:pPr>
        <w:ind w:left="-851"/>
        <w:jc w:val="center"/>
        <w:rPr>
          <w:sz w:val="22"/>
          <w:szCs w:val="22"/>
        </w:rPr>
      </w:pPr>
      <w:r w:rsidRPr="00003650">
        <w:rPr>
          <w:sz w:val="22"/>
          <w:szCs w:val="22"/>
        </w:rPr>
        <w:tab/>
        <w:t xml:space="preserve">                                                                              </w:t>
      </w:r>
    </w:p>
    <w:p w:rsidR="00003650" w:rsidRPr="00BD486F" w:rsidRDefault="00003650" w:rsidP="00003650">
      <w:pPr>
        <w:ind w:left="-851"/>
      </w:pPr>
      <w:r w:rsidRPr="00003650">
        <w:rPr>
          <w:sz w:val="22"/>
          <w:szCs w:val="22"/>
        </w:rPr>
        <w:br/>
      </w:r>
    </w:p>
    <w:p w:rsidR="00B15063" w:rsidRPr="00D50220" w:rsidRDefault="00B15063" w:rsidP="00A20ACF"/>
    <w:p w:rsidR="001B6BCA" w:rsidRPr="001B6BCA" w:rsidRDefault="001B6BCA" w:rsidP="001B6BCA">
      <w:pPr>
        <w:jc w:val="right"/>
        <w:rPr>
          <w:b/>
          <w:bCs/>
          <w:i/>
          <w:sz w:val="22"/>
          <w:szCs w:val="22"/>
        </w:rPr>
      </w:pPr>
      <w:r w:rsidRPr="001B6BCA">
        <w:rPr>
          <w:b/>
          <w:bCs/>
          <w:i/>
          <w:sz w:val="22"/>
          <w:szCs w:val="22"/>
          <w:lang w:val="ru-RU"/>
        </w:rPr>
        <w:lastRenderedPageBreak/>
        <w:t>Проект</w:t>
      </w:r>
    </w:p>
    <w:p w:rsidR="001B6BCA" w:rsidRPr="00DD37F9" w:rsidRDefault="001B6BCA" w:rsidP="001B6BCA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1B6BCA" w:rsidRPr="001B6BCA" w:rsidRDefault="001B6BCA" w:rsidP="001B6BCA">
      <w:pPr>
        <w:jc w:val="center"/>
        <w:rPr>
          <w:b/>
          <w:bCs/>
          <w:sz w:val="22"/>
          <w:szCs w:val="22"/>
          <w:lang w:val="ru-RU"/>
        </w:rPr>
      </w:pPr>
      <w:r w:rsidRPr="001B6BCA">
        <w:rPr>
          <w:b/>
          <w:bCs/>
          <w:sz w:val="22"/>
          <w:szCs w:val="22"/>
          <w:lang w:val="ru-RU"/>
        </w:rPr>
        <w:t>ПОСТАНОВЛЕНИЕ</w:t>
      </w:r>
    </w:p>
    <w:p w:rsidR="001B6BCA" w:rsidRPr="001B6BCA" w:rsidRDefault="001B6BCA" w:rsidP="001B6BCA">
      <w:pPr>
        <w:jc w:val="center"/>
        <w:rPr>
          <w:b/>
          <w:bCs/>
          <w:sz w:val="22"/>
          <w:szCs w:val="22"/>
          <w:lang w:val="ru-RU"/>
        </w:rPr>
      </w:pPr>
      <w:r w:rsidRPr="001B6BCA">
        <w:rPr>
          <w:b/>
          <w:bCs/>
          <w:sz w:val="22"/>
          <w:szCs w:val="22"/>
          <w:lang w:val="ru-RU"/>
        </w:rPr>
        <w:t xml:space="preserve">об </w:t>
      </w:r>
      <w:proofErr w:type="spellStart"/>
      <w:r w:rsidR="00287F74" w:rsidRPr="00287F74">
        <w:rPr>
          <w:b/>
          <w:bCs/>
          <w:sz w:val="22"/>
          <w:szCs w:val="22"/>
        </w:rPr>
        <w:t>утверждении</w:t>
      </w:r>
      <w:proofErr w:type="spellEnd"/>
      <w:r w:rsidR="00287F74" w:rsidRPr="00287F74">
        <w:rPr>
          <w:b/>
          <w:bCs/>
          <w:sz w:val="22"/>
          <w:szCs w:val="22"/>
        </w:rPr>
        <w:t xml:space="preserve"> </w:t>
      </w:r>
      <w:proofErr w:type="spellStart"/>
      <w:r w:rsidR="00287F74" w:rsidRPr="00287F74">
        <w:rPr>
          <w:b/>
          <w:bCs/>
          <w:sz w:val="22"/>
          <w:szCs w:val="22"/>
        </w:rPr>
        <w:t>подписания</w:t>
      </w:r>
      <w:proofErr w:type="spellEnd"/>
      <w:r w:rsidR="00287F74" w:rsidRPr="00287F74">
        <w:rPr>
          <w:b/>
          <w:bCs/>
          <w:sz w:val="22"/>
          <w:szCs w:val="22"/>
        </w:rPr>
        <w:t xml:space="preserve"> </w:t>
      </w:r>
      <w:r w:rsidRPr="001B6BCA">
        <w:rPr>
          <w:b/>
          <w:bCs/>
          <w:sz w:val="22"/>
          <w:szCs w:val="22"/>
          <w:lang w:val="ru-RU"/>
        </w:rPr>
        <w:t xml:space="preserve">Договора  о финансировании между Республикой Молдова </w:t>
      </w:r>
      <w:r w:rsidRPr="001B6BCA">
        <w:rPr>
          <w:b/>
          <w:bCs/>
          <w:sz w:val="22"/>
          <w:szCs w:val="22"/>
        </w:rPr>
        <w:t xml:space="preserve">и </w:t>
      </w:r>
      <w:proofErr w:type="spellStart"/>
      <w:r w:rsidRPr="001B6BCA">
        <w:rPr>
          <w:b/>
          <w:bCs/>
          <w:sz w:val="22"/>
          <w:szCs w:val="22"/>
        </w:rPr>
        <w:t>Европейским</w:t>
      </w:r>
      <w:proofErr w:type="spellEnd"/>
      <w:r w:rsidRPr="001B6BCA">
        <w:rPr>
          <w:b/>
          <w:bCs/>
          <w:sz w:val="22"/>
          <w:szCs w:val="22"/>
        </w:rPr>
        <w:t xml:space="preserve"> </w:t>
      </w:r>
      <w:r w:rsidRPr="001B6BCA">
        <w:rPr>
          <w:b/>
          <w:bCs/>
          <w:sz w:val="22"/>
          <w:szCs w:val="22"/>
          <w:lang w:val="ru-RU"/>
        </w:rPr>
        <w:t>И</w:t>
      </w:r>
      <w:r w:rsidR="002A703F" w:rsidRPr="001B6BCA">
        <w:rPr>
          <w:sz w:val="22"/>
          <w:szCs w:val="22"/>
          <w:lang w:val="ru-RU"/>
        </w:rPr>
        <w:t>н</w:t>
      </w:r>
      <w:proofErr w:type="spellStart"/>
      <w:r w:rsidRPr="001B6BCA">
        <w:rPr>
          <w:b/>
          <w:bCs/>
          <w:sz w:val="22"/>
          <w:szCs w:val="22"/>
        </w:rPr>
        <w:t>вестиционным</w:t>
      </w:r>
      <w:proofErr w:type="spellEnd"/>
      <w:r w:rsidRPr="001B6BCA">
        <w:rPr>
          <w:b/>
          <w:bCs/>
          <w:sz w:val="22"/>
          <w:szCs w:val="22"/>
        </w:rPr>
        <w:t xml:space="preserve"> </w:t>
      </w:r>
      <w:proofErr w:type="spellStart"/>
      <w:r w:rsidRPr="001B6BCA">
        <w:rPr>
          <w:b/>
          <w:bCs/>
          <w:sz w:val="22"/>
          <w:szCs w:val="22"/>
        </w:rPr>
        <w:t>Банком</w:t>
      </w:r>
      <w:proofErr w:type="spellEnd"/>
      <w:r w:rsidRPr="001B6BCA">
        <w:rPr>
          <w:b/>
          <w:bCs/>
          <w:sz w:val="22"/>
          <w:szCs w:val="22"/>
        </w:rPr>
        <w:t xml:space="preserve"> </w:t>
      </w:r>
      <w:r w:rsidRPr="001B6BCA">
        <w:rPr>
          <w:b/>
          <w:bCs/>
          <w:sz w:val="22"/>
          <w:szCs w:val="22"/>
          <w:lang w:val="ru-RU"/>
        </w:rPr>
        <w:t>для реализации проекта „Твердые отходы в Республики Молдова”</w:t>
      </w:r>
      <w:r w:rsidRPr="001B6BCA">
        <w:rPr>
          <w:b/>
          <w:bCs/>
          <w:sz w:val="22"/>
          <w:szCs w:val="22"/>
          <w:lang w:val="en-US"/>
        </w:rPr>
        <w:t> </w:t>
      </w:r>
    </w:p>
    <w:p w:rsidR="00287F74" w:rsidRPr="00287F74" w:rsidRDefault="001B6BCA" w:rsidP="00287F74">
      <w:pPr>
        <w:jc w:val="center"/>
        <w:rPr>
          <w:b/>
          <w:sz w:val="22"/>
          <w:szCs w:val="22"/>
          <w:lang w:val="ru-RU"/>
        </w:rPr>
      </w:pPr>
      <w:r w:rsidRPr="001B6BCA">
        <w:rPr>
          <w:b/>
          <w:sz w:val="22"/>
          <w:szCs w:val="22"/>
          <w:lang w:val="ru-RU"/>
        </w:rPr>
        <w:t>№ _____  от  __________</w:t>
      </w:r>
      <w:r w:rsidRPr="001B6BCA">
        <w:rPr>
          <w:b/>
          <w:sz w:val="22"/>
          <w:szCs w:val="22"/>
          <w:lang w:val="en-US"/>
        </w:rPr>
        <w:t> </w:t>
      </w:r>
      <w:r w:rsidRPr="001B6BCA">
        <w:rPr>
          <w:b/>
          <w:sz w:val="22"/>
          <w:szCs w:val="22"/>
          <w:lang w:val="ru-RU"/>
        </w:rPr>
        <w:t>2019</w:t>
      </w:r>
      <w:r w:rsidR="00287F74">
        <w:rPr>
          <w:rFonts w:ascii="Arial" w:hAnsi="Arial" w:cs="Arial"/>
        </w:rPr>
        <w:br/>
      </w:r>
    </w:p>
    <w:p w:rsidR="001B6BCA" w:rsidRPr="001B6BCA" w:rsidRDefault="001B6BCA" w:rsidP="00287F74">
      <w:pPr>
        <w:jc w:val="center"/>
        <w:rPr>
          <w:sz w:val="22"/>
          <w:szCs w:val="22"/>
          <w:lang w:val="ru-RU"/>
        </w:rPr>
      </w:pPr>
      <w:r w:rsidRPr="001B6BCA">
        <w:rPr>
          <w:sz w:val="22"/>
          <w:szCs w:val="22"/>
          <w:lang w:val="ru-RU"/>
        </w:rPr>
        <w:t>* * *</w:t>
      </w:r>
    </w:p>
    <w:p w:rsidR="001B6BCA" w:rsidRPr="001B6BCA" w:rsidRDefault="001B6BCA" w:rsidP="001B6BCA">
      <w:pPr>
        <w:jc w:val="both"/>
        <w:rPr>
          <w:sz w:val="22"/>
          <w:szCs w:val="22"/>
          <w:lang w:val="ru-RU"/>
        </w:rPr>
      </w:pPr>
    </w:p>
    <w:p w:rsidR="00287F74" w:rsidRPr="00287F74" w:rsidRDefault="00287F74" w:rsidP="001B6BCA">
      <w:pPr>
        <w:jc w:val="both"/>
        <w:rPr>
          <w:sz w:val="22"/>
          <w:szCs w:val="22"/>
          <w:lang w:val="ru-RU"/>
        </w:rPr>
      </w:pPr>
      <w:r w:rsidRPr="00287F74">
        <w:rPr>
          <w:sz w:val="22"/>
          <w:szCs w:val="22"/>
          <w:lang w:val="ru-RU"/>
        </w:rPr>
        <w:t xml:space="preserve">Правительство </w:t>
      </w:r>
      <w:r w:rsidRPr="00287F74">
        <w:rPr>
          <w:b/>
          <w:sz w:val="22"/>
          <w:szCs w:val="22"/>
          <w:lang w:val="ru-RU"/>
        </w:rPr>
        <w:t>ПОСТАНОВЛЯЕТ:</w:t>
      </w:r>
    </w:p>
    <w:p w:rsidR="00287F74" w:rsidRDefault="00287F74" w:rsidP="001B6BCA">
      <w:pPr>
        <w:jc w:val="both"/>
        <w:rPr>
          <w:rFonts w:ascii="Arial" w:hAnsi="Arial" w:cs="Arial"/>
          <w:i/>
          <w:iCs/>
          <w:sz w:val="19"/>
          <w:szCs w:val="19"/>
        </w:rPr>
      </w:pPr>
    </w:p>
    <w:p w:rsidR="001B6BCA" w:rsidRPr="001B6BCA" w:rsidRDefault="003B280D" w:rsidP="001B6BCA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1. </w:t>
      </w:r>
      <w:r w:rsidR="001B6BCA" w:rsidRPr="001B6BCA">
        <w:rPr>
          <w:sz w:val="22"/>
          <w:szCs w:val="22"/>
          <w:lang w:val="ru-RU"/>
        </w:rPr>
        <w:t>Принять к сведению проект Договора  о финансировании между Республикой Молдова и Европейским И</w:t>
      </w:r>
      <w:r w:rsidR="00505AE0" w:rsidRPr="001B6BCA">
        <w:rPr>
          <w:sz w:val="22"/>
          <w:szCs w:val="22"/>
          <w:lang w:val="ru-RU"/>
        </w:rPr>
        <w:t>н</w:t>
      </w:r>
      <w:bookmarkStart w:id="0" w:name="_GoBack"/>
      <w:bookmarkEnd w:id="0"/>
      <w:r w:rsidR="001B6BCA" w:rsidRPr="001B6BCA">
        <w:rPr>
          <w:sz w:val="22"/>
          <w:szCs w:val="22"/>
          <w:lang w:val="ru-RU"/>
        </w:rPr>
        <w:t>вестиционным Банком для реализации проекта „Твердые отходы в Республики Молдова”</w:t>
      </w:r>
    </w:p>
    <w:p w:rsidR="001B6BCA" w:rsidRPr="001B6BCA" w:rsidRDefault="001B6BCA" w:rsidP="001B6BCA">
      <w:pPr>
        <w:jc w:val="both"/>
        <w:rPr>
          <w:sz w:val="22"/>
          <w:szCs w:val="22"/>
          <w:lang w:val="ru-RU"/>
        </w:rPr>
      </w:pPr>
      <w:r w:rsidRPr="001B6BCA">
        <w:rPr>
          <w:b/>
          <w:bCs/>
          <w:sz w:val="22"/>
          <w:szCs w:val="22"/>
          <w:lang w:val="ru-RU"/>
        </w:rPr>
        <w:t>2.</w:t>
      </w:r>
      <w:r w:rsidR="003B280D">
        <w:rPr>
          <w:sz w:val="22"/>
          <w:szCs w:val="22"/>
          <w:lang w:val="ru-RU"/>
        </w:rPr>
        <w:t xml:space="preserve"> </w:t>
      </w:r>
      <w:r w:rsidRPr="001B6BCA">
        <w:rPr>
          <w:sz w:val="22"/>
          <w:szCs w:val="22"/>
          <w:lang w:val="ru-RU"/>
        </w:rPr>
        <w:t>Инициировать переговоры по проекту Договора  о финансировании между Республикой Молдова и Европейским И</w:t>
      </w:r>
      <w:r w:rsidR="002A703F" w:rsidRPr="001B6BCA">
        <w:rPr>
          <w:sz w:val="22"/>
          <w:szCs w:val="22"/>
          <w:lang w:val="ru-RU"/>
        </w:rPr>
        <w:t>н</w:t>
      </w:r>
      <w:r w:rsidRPr="001B6BCA">
        <w:rPr>
          <w:sz w:val="22"/>
          <w:szCs w:val="22"/>
          <w:lang w:val="ru-RU"/>
        </w:rPr>
        <w:t>вестиционным Банком для реализации проекта „Твердые отходы в Республики Молдова”</w:t>
      </w:r>
    </w:p>
    <w:p w:rsidR="001B6BCA" w:rsidRDefault="001B6BCA" w:rsidP="001B6BCA">
      <w:pPr>
        <w:jc w:val="both"/>
        <w:rPr>
          <w:sz w:val="22"/>
          <w:szCs w:val="22"/>
        </w:rPr>
      </w:pPr>
      <w:r w:rsidRPr="001B6BCA">
        <w:rPr>
          <w:rFonts w:ascii="Arial" w:hAnsi="Arial" w:cs="Arial"/>
          <w:b/>
          <w:bCs/>
          <w:sz w:val="22"/>
          <w:szCs w:val="22"/>
          <w:lang w:val="ru-RU"/>
        </w:rPr>
        <w:t>3.</w:t>
      </w:r>
      <w:r w:rsidRPr="001B6BCA">
        <w:rPr>
          <w:rFonts w:ascii="Arial" w:hAnsi="Arial" w:cs="Arial"/>
          <w:sz w:val="22"/>
          <w:szCs w:val="22"/>
          <w:lang w:val="ru-RU"/>
        </w:rPr>
        <w:t xml:space="preserve"> </w:t>
      </w:r>
      <w:r w:rsidRPr="001B6BCA">
        <w:rPr>
          <w:sz w:val="22"/>
          <w:szCs w:val="22"/>
          <w:lang w:val="ru-RU"/>
        </w:rPr>
        <w:t>Для ведения переговоров по проекту Договора  о финансировании между Республикой Молдова и Европейским И</w:t>
      </w:r>
      <w:r w:rsidR="002A703F" w:rsidRPr="001B6BCA">
        <w:rPr>
          <w:sz w:val="22"/>
          <w:szCs w:val="22"/>
          <w:lang w:val="ru-RU"/>
        </w:rPr>
        <w:t>н</w:t>
      </w:r>
      <w:r w:rsidRPr="001B6BCA">
        <w:rPr>
          <w:sz w:val="22"/>
          <w:szCs w:val="22"/>
          <w:lang w:val="ru-RU"/>
        </w:rPr>
        <w:t>вестиционным Банком для реализации проекта „Твердые отходы в Республики Молдова” наделить полномочиями официальную делегацию в следующем составе:</w:t>
      </w:r>
    </w:p>
    <w:p w:rsidR="001B6BCA" w:rsidRPr="001B6BCA" w:rsidRDefault="001B6BCA" w:rsidP="001B6BCA">
      <w:pPr>
        <w:jc w:val="both"/>
        <w:rPr>
          <w:sz w:val="22"/>
          <w:szCs w:val="22"/>
        </w:rPr>
      </w:pPr>
    </w:p>
    <w:tbl>
      <w:tblPr>
        <w:tblW w:w="0" w:type="auto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2"/>
        <w:gridCol w:w="6489"/>
      </w:tblGrid>
      <w:tr w:rsidR="001B6BCA" w:rsidRPr="001B6BCA" w:rsidTr="00906544">
        <w:tc>
          <w:tcPr>
            <w:tcW w:w="0" w:type="auto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6BCA" w:rsidRPr="001B6BCA" w:rsidRDefault="001B6BCA" w:rsidP="001B6BCA">
            <w:pPr>
              <w:jc w:val="both"/>
              <w:rPr>
                <w:lang w:val="ru-RU"/>
              </w:rPr>
            </w:pPr>
            <w:r w:rsidRPr="001B6BCA">
              <w:rPr>
                <w:b/>
                <w:bCs/>
                <w:sz w:val="22"/>
                <w:szCs w:val="22"/>
                <w:lang w:val="ru-RU"/>
              </w:rPr>
              <w:t>Руководитель делегации</w:t>
            </w:r>
          </w:p>
        </w:tc>
      </w:tr>
      <w:tr w:rsidR="001B6BCA" w:rsidRPr="001B6BCA" w:rsidTr="00906544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91351" w:rsidRPr="001B6BCA" w:rsidRDefault="00391351" w:rsidP="00391351">
            <w:pPr>
              <w:rPr>
                <w:lang w:val="ru-RU"/>
              </w:rPr>
            </w:pPr>
            <w:r w:rsidRPr="001B6BCA">
              <w:rPr>
                <w:sz w:val="22"/>
                <w:szCs w:val="22"/>
                <w:lang w:val="ru-RU"/>
              </w:rPr>
              <w:t xml:space="preserve">УДРЯ Думитру </w:t>
            </w:r>
          </w:p>
          <w:p w:rsidR="001B6BCA" w:rsidRPr="001B6BCA" w:rsidRDefault="001B6BCA" w:rsidP="001B6BCA">
            <w:pPr>
              <w:rPr>
                <w:b/>
                <w:bCs/>
                <w:lang w:val="ru-RU"/>
              </w:rPr>
            </w:pPr>
          </w:p>
        </w:tc>
        <w:tc>
          <w:tcPr>
            <w:tcW w:w="0" w:type="auto"/>
          </w:tcPr>
          <w:p w:rsidR="001B6BCA" w:rsidRPr="001B6BCA" w:rsidRDefault="001B6BCA" w:rsidP="00391351">
            <w:pPr>
              <w:rPr>
                <w:b/>
                <w:bCs/>
                <w:lang w:val="ru-RU"/>
              </w:rPr>
            </w:pPr>
            <w:r w:rsidRPr="001B6BCA">
              <w:rPr>
                <w:sz w:val="22"/>
                <w:szCs w:val="22"/>
                <w:lang w:val="ru-RU"/>
              </w:rPr>
              <w:t xml:space="preserve"> </w:t>
            </w:r>
            <w:r w:rsidR="00391351" w:rsidRPr="001B6BCA">
              <w:rPr>
                <w:sz w:val="22"/>
                <w:szCs w:val="22"/>
                <w:lang w:val="ru-RU"/>
              </w:rPr>
              <w:t>Государственный секретарь</w:t>
            </w:r>
            <w:r w:rsidR="00391351" w:rsidRPr="001B6BCA">
              <w:rPr>
                <w:sz w:val="22"/>
                <w:szCs w:val="22"/>
              </w:rPr>
              <w:t>,</w:t>
            </w:r>
            <w:r w:rsidR="00391351" w:rsidRPr="001B6BCA">
              <w:rPr>
                <w:sz w:val="22"/>
                <w:szCs w:val="22"/>
                <w:lang w:val="ru-RU"/>
              </w:rPr>
              <w:t xml:space="preserve"> Министерство</w:t>
            </w:r>
            <w:r w:rsidR="00391351" w:rsidRPr="001B6BCA">
              <w:rPr>
                <w:sz w:val="22"/>
                <w:szCs w:val="22"/>
              </w:rPr>
              <w:t xml:space="preserve"> </w:t>
            </w:r>
            <w:r w:rsidR="00391351" w:rsidRPr="001B6BCA">
              <w:rPr>
                <w:sz w:val="22"/>
                <w:szCs w:val="22"/>
                <w:lang w:val="ru-RU"/>
              </w:rPr>
              <w:t>финансов</w:t>
            </w:r>
          </w:p>
        </w:tc>
      </w:tr>
      <w:tr w:rsidR="001B6BCA" w:rsidRPr="001B6BCA" w:rsidTr="00906544">
        <w:tc>
          <w:tcPr>
            <w:tcW w:w="0" w:type="auto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6BCA" w:rsidRPr="001B6BCA" w:rsidRDefault="001B6BCA" w:rsidP="001B6BCA">
            <w:pPr>
              <w:jc w:val="both"/>
              <w:rPr>
                <w:lang w:val="en-US"/>
              </w:rPr>
            </w:pPr>
            <w:proofErr w:type="spellStart"/>
            <w:r w:rsidRPr="001B6BCA">
              <w:rPr>
                <w:b/>
                <w:bCs/>
                <w:sz w:val="22"/>
                <w:szCs w:val="22"/>
                <w:lang w:val="en-US"/>
              </w:rPr>
              <w:t>Члены</w:t>
            </w:r>
            <w:proofErr w:type="spellEnd"/>
            <w:r w:rsidRPr="001B6BCA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6BCA">
              <w:rPr>
                <w:b/>
                <w:bCs/>
                <w:sz w:val="22"/>
                <w:szCs w:val="22"/>
                <w:lang w:val="en-US"/>
              </w:rPr>
              <w:t>делегации</w:t>
            </w:r>
            <w:proofErr w:type="spellEnd"/>
            <w:r w:rsidRPr="001B6BCA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</w:tr>
      <w:tr w:rsidR="001B6BCA" w:rsidRPr="001B6BCA" w:rsidTr="00906544">
        <w:tc>
          <w:tcPr>
            <w:tcW w:w="25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B6BCA" w:rsidRPr="001B6BCA" w:rsidRDefault="001B6BCA" w:rsidP="001B6BCA">
            <w:pPr>
              <w:rPr>
                <w:lang w:val="ru-RU"/>
              </w:rPr>
            </w:pPr>
            <w:r w:rsidRPr="001B6BCA">
              <w:rPr>
                <w:sz w:val="22"/>
                <w:szCs w:val="22"/>
                <w:lang w:val="ru-RU"/>
              </w:rPr>
              <w:t>ПАНА Виорел</w:t>
            </w:r>
          </w:p>
        </w:tc>
        <w:tc>
          <w:tcPr>
            <w:tcW w:w="6532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B6BCA" w:rsidRPr="001B6BCA" w:rsidRDefault="001B6BCA" w:rsidP="001B6BCA">
            <w:pPr>
              <w:jc w:val="both"/>
              <w:rPr>
                <w:lang w:val="ru-RU"/>
              </w:rPr>
            </w:pPr>
            <w:r w:rsidRPr="001B6BCA">
              <w:rPr>
                <w:sz w:val="22"/>
                <w:szCs w:val="22"/>
                <w:lang w:val="ru-RU"/>
              </w:rPr>
              <w:t xml:space="preserve"> Начальник управления по государственным инвестициям и внешняя финансовой помощи, Министерство финансов</w:t>
            </w:r>
          </w:p>
        </w:tc>
      </w:tr>
      <w:tr w:rsidR="001B6BCA" w:rsidRPr="001B6BCA" w:rsidTr="00906544">
        <w:tc>
          <w:tcPr>
            <w:tcW w:w="25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B6BCA" w:rsidRPr="001B6BCA" w:rsidRDefault="001B6BCA" w:rsidP="001B6BCA">
            <w:pPr>
              <w:rPr>
                <w:lang w:val="en-US"/>
              </w:rPr>
            </w:pPr>
            <w:r w:rsidRPr="001B6BCA">
              <w:rPr>
                <w:sz w:val="22"/>
                <w:szCs w:val="22"/>
                <w:lang w:val="en-US"/>
              </w:rPr>
              <w:t xml:space="preserve">МАТВЕЕВА </w:t>
            </w:r>
            <w:proofErr w:type="spellStart"/>
            <w:r w:rsidRPr="001B6BCA">
              <w:rPr>
                <w:sz w:val="22"/>
                <w:szCs w:val="22"/>
                <w:lang w:val="en-US"/>
              </w:rPr>
              <w:t>Елена</w:t>
            </w:r>
            <w:proofErr w:type="spellEnd"/>
          </w:p>
        </w:tc>
        <w:tc>
          <w:tcPr>
            <w:tcW w:w="6532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B6BCA" w:rsidRPr="001B6BCA" w:rsidRDefault="001B6BCA" w:rsidP="001B6BCA">
            <w:pPr>
              <w:jc w:val="both"/>
              <w:rPr>
                <w:lang w:val="ru-RU"/>
              </w:rPr>
            </w:pPr>
            <w:r w:rsidRPr="001B6BCA">
              <w:rPr>
                <w:sz w:val="22"/>
                <w:szCs w:val="22"/>
                <w:lang w:val="ru-RU"/>
              </w:rPr>
              <w:t xml:space="preserve"> Начальник главного управления государственного долга</w:t>
            </w:r>
            <w:r w:rsidRPr="001B6BCA">
              <w:rPr>
                <w:sz w:val="22"/>
                <w:szCs w:val="22"/>
              </w:rPr>
              <w:t>,</w:t>
            </w:r>
            <w:r w:rsidRPr="001B6BCA">
              <w:rPr>
                <w:sz w:val="22"/>
                <w:szCs w:val="22"/>
                <w:lang w:val="ru-RU"/>
              </w:rPr>
              <w:t xml:space="preserve"> Министерство финансов</w:t>
            </w:r>
          </w:p>
        </w:tc>
      </w:tr>
      <w:tr w:rsidR="001B6BCA" w:rsidRPr="001B6BCA" w:rsidTr="00906544">
        <w:tc>
          <w:tcPr>
            <w:tcW w:w="25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B6BCA" w:rsidRPr="001B6BCA" w:rsidRDefault="001B6BCA" w:rsidP="001B6BCA">
            <w:pPr>
              <w:rPr>
                <w:lang w:val="ru-RU"/>
              </w:rPr>
            </w:pPr>
          </w:p>
        </w:tc>
        <w:tc>
          <w:tcPr>
            <w:tcW w:w="6532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B6BCA" w:rsidRPr="001B6BCA" w:rsidRDefault="001B6BCA" w:rsidP="001B6BCA">
            <w:pPr>
              <w:jc w:val="both"/>
              <w:rPr>
                <w:lang w:val="ru-RU"/>
              </w:rPr>
            </w:pPr>
            <w:r w:rsidRPr="001B6BCA">
              <w:rPr>
                <w:sz w:val="22"/>
                <w:szCs w:val="22"/>
                <w:lang w:val="ru-RU"/>
              </w:rPr>
              <w:t>Начальник отдела многосторонних договоров, Управление международного права, Министерство иностранных дел и европейской интеграции</w:t>
            </w:r>
          </w:p>
        </w:tc>
      </w:tr>
      <w:tr w:rsidR="001B6BCA" w:rsidRPr="001B6BCA" w:rsidTr="00906544">
        <w:tc>
          <w:tcPr>
            <w:tcW w:w="25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B6BCA" w:rsidRPr="001B6BCA" w:rsidRDefault="00391351" w:rsidP="003B045A">
            <w:pPr>
              <w:rPr>
                <w:lang w:val="ru-RU"/>
              </w:rPr>
            </w:pPr>
            <w:r w:rsidRPr="00391351">
              <w:rPr>
                <w:sz w:val="22"/>
                <w:szCs w:val="22"/>
                <w:lang w:val="ru-RU"/>
              </w:rPr>
              <w:t>К</w:t>
            </w:r>
            <w:r>
              <w:rPr>
                <w:sz w:val="22"/>
                <w:szCs w:val="22"/>
              </w:rPr>
              <w:t>А</w:t>
            </w:r>
            <w:r w:rsidR="003B045A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ТАРАЖИУ </w:t>
            </w:r>
            <w:r w:rsidRPr="00391351">
              <w:rPr>
                <w:sz w:val="22"/>
                <w:szCs w:val="22"/>
                <w:lang w:val="ru-RU"/>
              </w:rPr>
              <w:t xml:space="preserve">Юлиана </w:t>
            </w:r>
          </w:p>
        </w:tc>
        <w:tc>
          <w:tcPr>
            <w:tcW w:w="6532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B6BCA" w:rsidRPr="001B6BCA" w:rsidRDefault="00356D81" w:rsidP="001B6BCA">
            <w:pPr>
              <w:jc w:val="both"/>
              <w:rPr>
                <w:lang w:val="ru-RU"/>
              </w:rPr>
            </w:pPr>
            <w:r w:rsidRPr="00FC2514">
              <w:rPr>
                <w:sz w:val="20"/>
                <w:szCs w:val="20"/>
                <w:lang w:val="ru-RU"/>
              </w:rPr>
              <w:t>Государственный секретарь</w:t>
            </w:r>
            <w:r>
              <w:rPr>
                <w:sz w:val="20"/>
                <w:szCs w:val="20"/>
              </w:rPr>
              <w:t>,</w:t>
            </w:r>
            <w:r w:rsidRPr="00FC2514">
              <w:rPr>
                <w:sz w:val="20"/>
                <w:szCs w:val="20"/>
                <w:lang w:val="ru-RU"/>
              </w:rPr>
              <w:t xml:space="preserve"> </w:t>
            </w:r>
            <w:r w:rsidR="001B6BCA" w:rsidRPr="001B6BCA">
              <w:rPr>
                <w:sz w:val="22"/>
                <w:szCs w:val="22"/>
                <w:lang w:val="ru-RU"/>
              </w:rPr>
              <w:t>Министерство сельского хозяйства, регионального развития и окружающей среды</w:t>
            </w:r>
          </w:p>
        </w:tc>
      </w:tr>
      <w:tr w:rsidR="001B6BCA" w:rsidRPr="001B6BCA" w:rsidTr="00906544">
        <w:tc>
          <w:tcPr>
            <w:tcW w:w="25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B6BCA" w:rsidRPr="001B6BCA" w:rsidRDefault="001B6BCA" w:rsidP="001B6BCA">
            <w:pPr>
              <w:rPr>
                <w:lang w:val="ru-RU"/>
              </w:rPr>
            </w:pPr>
          </w:p>
        </w:tc>
        <w:tc>
          <w:tcPr>
            <w:tcW w:w="6532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B6BCA" w:rsidRPr="001B6BCA" w:rsidRDefault="001B6BCA" w:rsidP="001B6BCA">
            <w:pPr>
              <w:jc w:val="both"/>
              <w:rPr>
                <w:lang w:val="ru-RU"/>
              </w:rPr>
            </w:pPr>
            <w:r w:rsidRPr="001B6BCA">
              <w:rPr>
                <w:sz w:val="22"/>
                <w:szCs w:val="22"/>
                <w:lang w:val="ru-RU"/>
              </w:rPr>
              <w:t>Министерство сельского хозяйства, регионального развития и окружающей среды</w:t>
            </w:r>
          </w:p>
          <w:p w:rsidR="001B6BCA" w:rsidRPr="001B6BCA" w:rsidRDefault="001B6BCA" w:rsidP="001B6BCA">
            <w:pPr>
              <w:jc w:val="both"/>
            </w:pPr>
            <w:r w:rsidRPr="001B6BCA">
              <w:rPr>
                <w:sz w:val="22"/>
                <w:szCs w:val="22"/>
                <w:lang w:val="ru-RU"/>
              </w:rPr>
              <w:t>Министерство юстиции</w:t>
            </w:r>
          </w:p>
        </w:tc>
      </w:tr>
    </w:tbl>
    <w:p w:rsidR="001B6BCA" w:rsidRPr="001B6BCA" w:rsidRDefault="001B6BCA" w:rsidP="001B6BCA">
      <w:pPr>
        <w:jc w:val="both"/>
        <w:rPr>
          <w:sz w:val="22"/>
          <w:szCs w:val="22"/>
          <w:lang w:val="ru-RU"/>
        </w:rPr>
      </w:pPr>
    </w:p>
    <w:p w:rsidR="001B6BCA" w:rsidRPr="001B6BCA" w:rsidRDefault="001B6BCA" w:rsidP="001B6BCA">
      <w:pPr>
        <w:jc w:val="both"/>
        <w:rPr>
          <w:sz w:val="22"/>
          <w:szCs w:val="22"/>
          <w:lang w:val="ru-RU"/>
        </w:rPr>
      </w:pPr>
      <w:r w:rsidRPr="001B6BCA">
        <w:rPr>
          <w:sz w:val="22"/>
          <w:szCs w:val="22"/>
          <w:lang w:val="ru-RU"/>
        </w:rPr>
        <w:t xml:space="preserve">4. Предоставить </w:t>
      </w:r>
      <w:r w:rsidR="00C23BEC" w:rsidRPr="000673D2">
        <w:rPr>
          <w:sz w:val="22"/>
          <w:szCs w:val="22"/>
          <w:lang w:val="ru-RU"/>
        </w:rPr>
        <w:t>гос</w:t>
      </w:r>
      <w:r w:rsidR="00C23BEC" w:rsidRPr="00C23BEC">
        <w:rPr>
          <w:sz w:val="22"/>
          <w:szCs w:val="22"/>
          <w:lang w:val="ru-RU"/>
        </w:rPr>
        <w:t xml:space="preserve">подину Думитру УДРЯ, Государственный секретарь, </w:t>
      </w:r>
      <w:r w:rsidR="00C23BEC">
        <w:rPr>
          <w:sz w:val="22"/>
          <w:szCs w:val="22"/>
          <w:lang w:val="ru-RU"/>
        </w:rPr>
        <w:t>м</w:t>
      </w:r>
      <w:r w:rsidR="00C23BEC" w:rsidRPr="00C23BEC">
        <w:rPr>
          <w:sz w:val="22"/>
          <w:szCs w:val="22"/>
          <w:lang w:val="ru-RU"/>
        </w:rPr>
        <w:t xml:space="preserve">инистерство финансов, </w:t>
      </w:r>
      <w:r w:rsidRPr="001B6BCA">
        <w:rPr>
          <w:sz w:val="22"/>
          <w:szCs w:val="22"/>
          <w:lang w:val="ru-RU"/>
        </w:rPr>
        <w:t>полномочия для подписания протокола переговоров и иных документов, относящихся к данным переговорам.</w:t>
      </w:r>
    </w:p>
    <w:p w:rsidR="001B6BCA" w:rsidRPr="001B6BCA" w:rsidRDefault="001B6BCA" w:rsidP="001B6BCA">
      <w:pPr>
        <w:jc w:val="both"/>
        <w:rPr>
          <w:sz w:val="22"/>
          <w:szCs w:val="22"/>
          <w:lang w:val="ru-RU"/>
        </w:rPr>
      </w:pPr>
      <w:r w:rsidRPr="001B6BCA">
        <w:rPr>
          <w:sz w:val="22"/>
          <w:szCs w:val="22"/>
          <w:lang w:val="ru-RU"/>
        </w:rPr>
        <w:t>5. Установить, что в случае освобождения от должности членов делегации их полномочия будут осуществлять вновь назначенные на соответствующие должности лица без издания другого постановления Правительства.</w:t>
      </w:r>
    </w:p>
    <w:p w:rsidR="001B6BCA" w:rsidRDefault="001B6BCA" w:rsidP="001B6BCA">
      <w:pPr>
        <w:jc w:val="both"/>
        <w:rPr>
          <w:sz w:val="22"/>
          <w:szCs w:val="22"/>
        </w:rPr>
      </w:pPr>
    </w:p>
    <w:p w:rsidR="000A27D7" w:rsidRPr="000A27D7" w:rsidRDefault="000A27D7" w:rsidP="001B6BCA">
      <w:pPr>
        <w:jc w:val="both"/>
        <w:rPr>
          <w:sz w:val="22"/>
          <w:szCs w:val="22"/>
        </w:rPr>
      </w:pPr>
    </w:p>
    <w:tbl>
      <w:tblPr>
        <w:tblW w:w="0" w:type="auto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2"/>
        <w:gridCol w:w="2549"/>
      </w:tblGrid>
      <w:tr w:rsidR="001B6BCA" w:rsidRPr="001B6BCA" w:rsidTr="00693A7E"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1680" w:type="dxa"/>
            </w:tcMar>
            <w:hideMark/>
          </w:tcPr>
          <w:p w:rsidR="001B6BCA" w:rsidRPr="001B6BCA" w:rsidRDefault="001B6BCA" w:rsidP="001B6BCA">
            <w:pPr>
              <w:rPr>
                <w:b/>
                <w:bCs/>
                <w:lang w:val="ru-RU"/>
              </w:rPr>
            </w:pPr>
            <w:r w:rsidRPr="001B6BCA">
              <w:rPr>
                <w:b/>
                <w:bCs/>
                <w:sz w:val="22"/>
                <w:szCs w:val="22"/>
                <w:lang w:val="ru-RU"/>
              </w:rPr>
              <w:t>ПРЕМЬЕР-МИНИСТР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B6BCA" w:rsidRPr="001B6BCA" w:rsidRDefault="001B6BCA" w:rsidP="001B6BCA">
            <w:pPr>
              <w:rPr>
                <w:rFonts w:ascii="Trebuchet MS" w:hAnsi="Trebuchet MS"/>
                <w:b/>
                <w:bCs/>
                <w:color w:val="00003D"/>
                <w:spacing w:val="-12"/>
                <w:lang w:val="ru-RU"/>
              </w:rPr>
            </w:pPr>
            <w:r w:rsidRPr="001B6BCA">
              <w:rPr>
                <w:b/>
                <w:bCs/>
                <w:sz w:val="22"/>
                <w:szCs w:val="22"/>
                <w:lang w:val="ru-RU"/>
              </w:rPr>
              <w:t> </w:t>
            </w:r>
            <w:r>
              <w:rPr>
                <w:b/>
                <w:bCs/>
                <w:sz w:val="22"/>
                <w:szCs w:val="22"/>
              </w:rPr>
              <w:t xml:space="preserve">         </w:t>
            </w:r>
            <w:r w:rsidRPr="001B6BCA">
              <w:rPr>
                <w:b/>
                <w:bCs/>
                <w:sz w:val="22"/>
                <w:szCs w:val="22"/>
                <w:lang w:val="ru-RU"/>
              </w:rPr>
              <w:t xml:space="preserve">Мая САНДУ </w:t>
            </w:r>
          </w:p>
        </w:tc>
      </w:tr>
      <w:tr w:rsidR="001B6BCA" w:rsidRPr="001B6BCA" w:rsidTr="00693A7E"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1680" w:type="dxa"/>
            </w:tcMar>
            <w:hideMark/>
          </w:tcPr>
          <w:p w:rsidR="001B6BCA" w:rsidRPr="001B6BCA" w:rsidRDefault="001B6BCA" w:rsidP="001B6BCA">
            <w:pPr>
              <w:rPr>
                <w:bCs/>
                <w:lang w:val="ru-RU"/>
              </w:rPr>
            </w:pPr>
          </w:p>
          <w:p w:rsidR="001B6BCA" w:rsidRPr="001B6BCA" w:rsidRDefault="001B6BCA" w:rsidP="001B6BCA">
            <w:pPr>
              <w:rPr>
                <w:b/>
                <w:bCs/>
                <w:lang w:val="ru-RU"/>
              </w:rPr>
            </w:pPr>
            <w:r w:rsidRPr="001B6BCA">
              <w:rPr>
                <w:b/>
                <w:bCs/>
                <w:sz w:val="22"/>
                <w:szCs w:val="22"/>
                <w:lang w:val="ru-RU"/>
              </w:rPr>
              <w:t>Контрасигнуют: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B6BCA" w:rsidRPr="001B6BCA" w:rsidRDefault="001B6BCA" w:rsidP="001B6BCA">
            <w:pPr>
              <w:rPr>
                <w:bCs/>
                <w:lang w:val="ru-RU"/>
              </w:rPr>
            </w:pPr>
            <w:r w:rsidRPr="001B6BCA">
              <w:rPr>
                <w:bCs/>
                <w:sz w:val="22"/>
                <w:szCs w:val="22"/>
                <w:lang w:val="ru-RU"/>
              </w:rPr>
              <w:t> </w:t>
            </w:r>
          </w:p>
        </w:tc>
      </w:tr>
      <w:tr w:rsidR="001B6BCA" w:rsidRPr="001B6BCA" w:rsidTr="00693A7E"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1680" w:type="dxa"/>
            </w:tcMar>
            <w:hideMark/>
          </w:tcPr>
          <w:p w:rsidR="001B6BCA" w:rsidRPr="001B6BCA" w:rsidRDefault="001B6BCA" w:rsidP="001B6BCA">
            <w:pPr>
              <w:rPr>
                <w:bCs/>
                <w:lang w:val="ru-RU"/>
              </w:rPr>
            </w:pPr>
            <w:r w:rsidRPr="001B6BCA">
              <w:rPr>
                <w:bCs/>
                <w:sz w:val="22"/>
                <w:szCs w:val="22"/>
                <w:lang w:val="ru-RU"/>
              </w:rPr>
              <w:t xml:space="preserve">министр финансов 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B6BCA" w:rsidRPr="001B6BCA" w:rsidRDefault="001B6BCA" w:rsidP="001B6BCA">
            <w:pPr>
              <w:rPr>
                <w:bCs/>
                <w:lang w:val="ru-RU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1B6BCA">
              <w:rPr>
                <w:sz w:val="22"/>
                <w:szCs w:val="22"/>
                <w:lang w:val="ru-RU"/>
              </w:rPr>
              <w:t>Наталия Гаврилица</w:t>
            </w:r>
          </w:p>
        </w:tc>
      </w:tr>
      <w:tr w:rsidR="001B6BCA" w:rsidRPr="001B6BCA" w:rsidTr="00693A7E"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1680" w:type="dxa"/>
            </w:tcMar>
            <w:hideMark/>
          </w:tcPr>
          <w:p w:rsidR="001B6BCA" w:rsidRPr="001B6BCA" w:rsidRDefault="001B6BCA" w:rsidP="001B6BCA">
            <w:pPr>
              <w:rPr>
                <w:bCs/>
                <w:lang w:val="ru-RU"/>
              </w:rPr>
            </w:pPr>
            <w:r w:rsidRPr="001B6BCA">
              <w:rPr>
                <w:bCs/>
                <w:sz w:val="22"/>
                <w:szCs w:val="22"/>
                <w:lang w:val="ru-RU"/>
              </w:rPr>
              <w:t xml:space="preserve">министр сельского хозяйства, регионального </w:t>
            </w:r>
          </w:p>
          <w:p w:rsidR="001B6BCA" w:rsidRPr="001B6BCA" w:rsidRDefault="001B6BCA" w:rsidP="001B6BCA">
            <w:pPr>
              <w:rPr>
                <w:bCs/>
                <w:lang w:val="ru-RU"/>
              </w:rPr>
            </w:pPr>
            <w:r w:rsidRPr="001B6BCA">
              <w:rPr>
                <w:bCs/>
                <w:sz w:val="22"/>
                <w:szCs w:val="22"/>
                <w:lang w:val="ru-RU"/>
              </w:rPr>
              <w:t xml:space="preserve">развития и окружающей среды                                                                       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B6BCA" w:rsidRPr="001B6BCA" w:rsidRDefault="001B6BCA" w:rsidP="001B6BCA">
            <w:pPr>
              <w:rPr>
                <w:bCs/>
                <w:lang w:val="ru-RU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1B6BCA">
              <w:rPr>
                <w:sz w:val="22"/>
                <w:szCs w:val="22"/>
                <w:lang w:val="ru-RU"/>
              </w:rPr>
              <w:t>Джорджета Минку</w:t>
            </w:r>
          </w:p>
        </w:tc>
      </w:tr>
      <w:tr w:rsidR="001B6BCA" w:rsidRPr="001B6BCA" w:rsidTr="00693A7E"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1680" w:type="dxa"/>
            </w:tcMar>
            <w:hideMark/>
          </w:tcPr>
          <w:p w:rsidR="00693A7E" w:rsidRPr="00693A7E" w:rsidRDefault="00693A7E" w:rsidP="001B6BCA">
            <w:pPr>
              <w:rPr>
                <w:b/>
                <w:bCs/>
                <w:lang w:val="ru-RU"/>
              </w:rPr>
            </w:pPr>
            <w:r w:rsidRPr="00693A7E">
              <w:rPr>
                <w:bCs/>
                <w:sz w:val="22"/>
                <w:szCs w:val="22"/>
                <w:lang w:val="ru-RU"/>
              </w:rPr>
              <w:t>министр иностранных дел и европейской интеграции</w:t>
            </w:r>
            <w:r>
              <w:rPr>
                <w:bCs/>
                <w:sz w:val="22"/>
                <w:szCs w:val="22"/>
              </w:rPr>
              <w:t xml:space="preserve">                                                         </w:t>
            </w:r>
            <w:r>
              <w:rPr>
                <w:rFonts w:ascii="Arial" w:hAnsi="Arial" w:cs="Arial"/>
              </w:rPr>
              <w:br/>
            </w:r>
          </w:p>
          <w:p w:rsidR="009239E4" w:rsidRPr="009239E4" w:rsidRDefault="009239E4" w:rsidP="001B6BCA">
            <w:pPr>
              <w:rPr>
                <w:b/>
                <w:bCs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B6BCA" w:rsidRPr="00693A7E" w:rsidRDefault="00693A7E" w:rsidP="001B6BCA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</w:t>
            </w:r>
            <w:r>
              <w:rPr>
                <w:bCs/>
                <w:sz w:val="22"/>
                <w:szCs w:val="22"/>
                <w:lang w:val="ru-RU"/>
              </w:rPr>
              <w:t xml:space="preserve">   Нику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93A7E">
              <w:rPr>
                <w:bCs/>
                <w:sz w:val="22"/>
                <w:szCs w:val="22"/>
                <w:lang w:val="ru-RU"/>
              </w:rPr>
              <w:t xml:space="preserve"> П</w:t>
            </w:r>
            <w:r>
              <w:rPr>
                <w:bCs/>
                <w:sz w:val="22"/>
                <w:szCs w:val="22"/>
                <w:lang w:val="ru-RU"/>
              </w:rPr>
              <w:t>опеску</w:t>
            </w:r>
          </w:p>
        </w:tc>
      </w:tr>
    </w:tbl>
    <w:p w:rsidR="00F31A84" w:rsidRPr="00F31A84" w:rsidRDefault="00F31A84" w:rsidP="003B045A">
      <w:pPr>
        <w:spacing w:line="256" w:lineRule="auto"/>
        <w:ind w:right="119"/>
        <w:jc w:val="center"/>
        <w:rPr>
          <w:b/>
        </w:rPr>
      </w:pPr>
    </w:p>
    <w:sectPr w:rsidR="00F31A84" w:rsidRPr="00F31A84" w:rsidSect="00B15063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B26DA"/>
    <w:multiLevelType w:val="hybridMultilevel"/>
    <w:tmpl w:val="E5FA55BE"/>
    <w:lvl w:ilvl="0" w:tplc="FFF8624E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4D226101"/>
    <w:multiLevelType w:val="hybridMultilevel"/>
    <w:tmpl w:val="FAA07050"/>
    <w:lvl w:ilvl="0" w:tplc="368CE18A">
      <w:start w:val="3"/>
      <w:numFmt w:val="bullet"/>
      <w:lvlText w:val="–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563E5CAA"/>
    <w:multiLevelType w:val="hybridMultilevel"/>
    <w:tmpl w:val="E5FA55BE"/>
    <w:lvl w:ilvl="0" w:tplc="FFF8624E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681D624E"/>
    <w:multiLevelType w:val="hybridMultilevel"/>
    <w:tmpl w:val="B4A80B22"/>
    <w:lvl w:ilvl="0" w:tplc="53C63F88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2AB4DDF"/>
    <w:multiLevelType w:val="hybridMultilevel"/>
    <w:tmpl w:val="1C2292F8"/>
    <w:lvl w:ilvl="0" w:tplc="B9A80F30">
      <w:start w:val="3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80"/>
    <w:rsid w:val="00003650"/>
    <w:rsid w:val="00006286"/>
    <w:rsid w:val="00006AF4"/>
    <w:rsid w:val="000073DE"/>
    <w:rsid w:val="00011FE8"/>
    <w:rsid w:val="00014FB3"/>
    <w:rsid w:val="00022238"/>
    <w:rsid w:val="00026FE1"/>
    <w:rsid w:val="00027B6E"/>
    <w:rsid w:val="00031F40"/>
    <w:rsid w:val="00033EA3"/>
    <w:rsid w:val="00043206"/>
    <w:rsid w:val="000646CD"/>
    <w:rsid w:val="000673D2"/>
    <w:rsid w:val="00076AC7"/>
    <w:rsid w:val="0008550F"/>
    <w:rsid w:val="000910CA"/>
    <w:rsid w:val="000A1C8D"/>
    <w:rsid w:val="000A27D7"/>
    <w:rsid w:val="000B1ED4"/>
    <w:rsid w:val="000C1FE0"/>
    <w:rsid w:val="000F3FAD"/>
    <w:rsid w:val="00101853"/>
    <w:rsid w:val="0010307F"/>
    <w:rsid w:val="001069D4"/>
    <w:rsid w:val="00110B19"/>
    <w:rsid w:val="001313E6"/>
    <w:rsid w:val="00134D02"/>
    <w:rsid w:val="001405BC"/>
    <w:rsid w:val="00142CF0"/>
    <w:rsid w:val="001439FD"/>
    <w:rsid w:val="00150F51"/>
    <w:rsid w:val="00154444"/>
    <w:rsid w:val="00157E36"/>
    <w:rsid w:val="00162E4B"/>
    <w:rsid w:val="00163E7A"/>
    <w:rsid w:val="001774A8"/>
    <w:rsid w:val="001824B3"/>
    <w:rsid w:val="00182B8D"/>
    <w:rsid w:val="00184D79"/>
    <w:rsid w:val="0018681E"/>
    <w:rsid w:val="001A02CB"/>
    <w:rsid w:val="001A68C5"/>
    <w:rsid w:val="001B3184"/>
    <w:rsid w:val="001B6BCA"/>
    <w:rsid w:val="001D17D6"/>
    <w:rsid w:val="001E2AD6"/>
    <w:rsid w:val="002073B3"/>
    <w:rsid w:val="00212FF6"/>
    <w:rsid w:val="00220E3C"/>
    <w:rsid w:val="00224068"/>
    <w:rsid w:val="00230AC9"/>
    <w:rsid w:val="002607CB"/>
    <w:rsid w:val="00262F36"/>
    <w:rsid w:val="0026697B"/>
    <w:rsid w:val="002673F4"/>
    <w:rsid w:val="00270A13"/>
    <w:rsid w:val="00272700"/>
    <w:rsid w:val="00275C47"/>
    <w:rsid w:val="002806A7"/>
    <w:rsid w:val="00287F74"/>
    <w:rsid w:val="002905FE"/>
    <w:rsid w:val="00291417"/>
    <w:rsid w:val="002A0B40"/>
    <w:rsid w:val="002A703F"/>
    <w:rsid w:val="002B163D"/>
    <w:rsid w:val="002B195C"/>
    <w:rsid w:val="002B4E20"/>
    <w:rsid w:val="002C7A5A"/>
    <w:rsid w:val="002E01AD"/>
    <w:rsid w:val="002E3930"/>
    <w:rsid w:val="002F4258"/>
    <w:rsid w:val="0030150F"/>
    <w:rsid w:val="0031070B"/>
    <w:rsid w:val="00311D81"/>
    <w:rsid w:val="00322989"/>
    <w:rsid w:val="00323CBD"/>
    <w:rsid w:val="00332DE9"/>
    <w:rsid w:val="00333D96"/>
    <w:rsid w:val="00355D02"/>
    <w:rsid w:val="00356D81"/>
    <w:rsid w:val="00364806"/>
    <w:rsid w:val="00367C02"/>
    <w:rsid w:val="00385AC7"/>
    <w:rsid w:val="00391351"/>
    <w:rsid w:val="003B045A"/>
    <w:rsid w:val="003B280D"/>
    <w:rsid w:val="003B2F12"/>
    <w:rsid w:val="003B617F"/>
    <w:rsid w:val="003C495F"/>
    <w:rsid w:val="003C5B78"/>
    <w:rsid w:val="003C7DAC"/>
    <w:rsid w:val="003D0F7D"/>
    <w:rsid w:val="003D3F1C"/>
    <w:rsid w:val="003D411A"/>
    <w:rsid w:val="003E314F"/>
    <w:rsid w:val="003E6780"/>
    <w:rsid w:val="00413AC8"/>
    <w:rsid w:val="00414ABF"/>
    <w:rsid w:val="00414D6C"/>
    <w:rsid w:val="004214AB"/>
    <w:rsid w:val="0045429A"/>
    <w:rsid w:val="0046218F"/>
    <w:rsid w:val="00466892"/>
    <w:rsid w:val="0047558C"/>
    <w:rsid w:val="00482733"/>
    <w:rsid w:val="00482AAF"/>
    <w:rsid w:val="004A019F"/>
    <w:rsid w:val="004B50E0"/>
    <w:rsid w:val="004B5AFE"/>
    <w:rsid w:val="004B7B6D"/>
    <w:rsid w:val="004C032E"/>
    <w:rsid w:val="004C2411"/>
    <w:rsid w:val="004C40E3"/>
    <w:rsid w:val="004E6B7C"/>
    <w:rsid w:val="00505AE0"/>
    <w:rsid w:val="00510D35"/>
    <w:rsid w:val="00514F40"/>
    <w:rsid w:val="005158B9"/>
    <w:rsid w:val="00521038"/>
    <w:rsid w:val="00530354"/>
    <w:rsid w:val="00543196"/>
    <w:rsid w:val="00546410"/>
    <w:rsid w:val="00546EB3"/>
    <w:rsid w:val="00563190"/>
    <w:rsid w:val="00572029"/>
    <w:rsid w:val="005831D2"/>
    <w:rsid w:val="00590E5E"/>
    <w:rsid w:val="00591F32"/>
    <w:rsid w:val="00594450"/>
    <w:rsid w:val="00594C4B"/>
    <w:rsid w:val="005950B1"/>
    <w:rsid w:val="005955D7"/>
    <w:rsid w:val="005A06B6"/>
    <w:rsid w:val="005A7938"/>
    <w:rsid w:val="005B0C87"/>
    <w:rsid w:val="005B0D51"/>
    <w:rsid w:val="005B2779"/>
    <w:rsid w:val="005C1CB9"/>
    <w:rsid w:val="005D4C7B"/>
    <w:rsid w:val="005D6949"/>
    <w:rsid w:val="005D7532"/>
    <w:rsid w:val="00601B51"/>
    <w:rsid w:val="006109AA"/>
    <w:rsid w:val="0061439D"/>
    <w:rsid w:val="00632610"/>
    <w:rsid w:val="00652D46"/>
    <w:rsid w:val="006673F2"/>
    <w:rsid w:val="00672A2E"/>
    <w:rsid w:val="00674088"/>
    <w:rsid w:val="00685222"/>
    <w:rsid w:val="0069005B"/>
    <w:rsid w:val="00693A7E"/>
    <w:rsid w:val="006B1D1E"/>
    <w:rsid w:val="006D64E6"/>
    <w:rsid w:val="006E7B71"/>
    <w:rsid w:val="006F539F"/>
    <w:rsid w:val="006F7E2C"/>
    <w:rsid w:val="00700C84"/>
    <w:rsid w:val="00703973"/>
    <w:rsid w:val="00706223"/>
    <w:rsid w:val="00711745"/>
    <w:rsid w:val="00745608"/>
    <w:rsid w:val="00745D2D"/>
    <w:rsid w:val="00753677"/>
    <w:rsid w:val="00757581"/>
    <w:rsid w:val="0076253C"/>
    <w:rsid w:val="00775DD9"/>
    <w:rsid w:val="00776D58"/>
    <w:rsid w:val="007A6DD5"/>
    <w:rsid w:val="007A7FAE"/>
    <w:rsid w:val="007B3F41"/>
    <w:rsid w:val="007B7892"/>
    <w:rsid w:val="007C39AA"/>
    <w:rsid w:val="007E3F80"/>
    <w:rsid w:val="007F4358"/>
    <w:rsid w:val="008020C7"/>
    <w:rsid w:val="00802B1A"/>
    <w:rsid w:val="00805B06"/>
    <w:rsid w:val="00810A1C"/>
    <w:rsid w:val="00817669"/>
    <w:rsid w:val="00821369"/>
    <w:rsid w:val="00821588"/>
    <w:rsid w:val="008227DC"/>
    <w:rsid w:val="00825C92"/>
    <w:rsid w:val="00836376"/>
    <w:rsid w:val="00840BE8"/>
    <w:rsid w:val="00844415"/>
    <w:rsid w:val="00860D06"/>
    <w:rsid w:val="008618DB"/>
    <w:rsid w:val="00867146"/>
    <w:rsid w:val="008679ED"/>
    <w:rsid w:val="008856C5"/>
    <w:rsid w:val="00891E85"/>
    <w:rsid w:val="008A62ED"/>
    <w:rsid w:val="008B47F2"/>
    <w:rsid w:val="008E174B"/>
    <w:rsid w:val="008E5304"/>
    <w:rsid w:val="008E628C"/>
    <w:rsid w:val="008E7196"/>
    <w:rsid w:val="008F267D"/>
    <w:rsid w:val="008F4969"/>
    <w:rsid w:val="008F6643"/>
    <w:rsid w:val="008F69B2"/>
    <w:rsid w:val="008F720C"/>
    <w:rsid w:val="009025F8"/>
    <w:rsid w:val="00904654"/>
    <w:rsid w:val="0091586B"/>
    <w:rsid w:val="00922ED4"/>
    <w:rsid w:val="009239E4"/>
    <w:rsid w:val="009279DA"/>
    <w:rsid w:val="00934828"/>
    <w:rsid w:val="009357AE"/>
    <w:rsid w:val="00946182"/>
    <w:rsid w:val="00954AE7"/>
    <w:rsid w:val="00954CD1"/>
    <w:rsid w:val="00957114"/>
    <w:rsid w:val="00962AD8"/>
    <w:rsid w:val="009761F0"/>
    <w:rsid w:val="00976E6F"/>
    <w:rsid w:val="009A16A3"/>
    <w:rsid w:val="009C3CCC"/>
    <w:rsid w:val="009C7371"/>
    <w:rsid w:val="009C798A"/>
    <w:rsid w:val="009D0D57"/>
    <w:rsid w:val="009F0A86"/>
    <w:rsid w:val="009F397A"/>
    <w:rsid w:val="009F5B68"/>
    <w:rsid w:val="009F699F"/>
    <w:rsid w:val="009F707C"/>
    <w:rsid w:val="00A03C1F"/>
    <w:rsid w:val="00A13D6A"/>
    <w:rsid w:val="00A14FB2"/>
    <w:rsid w:val="00A15E8C"/>
    <w:rsid w:val="00A1626E"/>
    <w:rsid w:val="00A20ACF"/>
    <w:rsid w:val="00A24AFC"/>
    <w:rsid w:val="00A257CE"/>
    <w:rsid w:val="00A25EE2"/>
    <w:rsid w:val="00A3048C"/>
    <w:rsid w:val="00A3525F"/>
    <w:rsid w:val="00A366CC"/>
    <w:rsid w:val="00A51FCC"/>
    <w:rsid w:val="00A5397C"/>
    <w:rsid w:val="00A62672"/>
    <w:rsid w:val="00A64BC9"/>
    <w:rsid w:val="00A75F96"/>
    <w:rsid w:val="00A8240C"/>
    <w:rsid w:val="00A829B4"/>
    <w:rsid w:val="00A83C9C"/>
    <w:rsid w:val="00A8471F"/>
    <w:rsid w:val="00A851E4"/>
    <w:rsid w:val="00A94039"/>
    <w:rsid w:val="00AA31F7"/>
    <w:rsid w:val="00AA4CBE"/>
    <w:rsid w:val="00AD6892"/>
    <w:rsid w:val="00AF158E"/>
    <w:rsid w:val="00AF2EAB"/>
    <w:rsid w:val="00AF2F3B"/>
    <w:rsid w:val="00AF4E4E"/>
    <w:rsid w:val="00AF50A4"/>
    <w:rsid w:val="00B00EBF"/>
    <w:rsid w:val="00B15063"/>
    <w:rsid w:val="00B20A63"/>
    <w:rsid w:val="00B21229"/>
    <w:rsid w:val="00B22721"/>
    <w:rsid w:val="00B2670A"/>
    <w:rsid w:val="00B32031"/>
    <w:rsid w:val="00B33336"/>
    <w:rsid w:val="00B428C2"/>
    <w:rsid w:val="00B431B2"/>
    <w:rsid w:val="00B56851"/>
    <w:rsid w:val="00B73B5F"/>
    <w:rsid w:val="00B80863"/>
    <w:rsid w:val="00B81056"/>
    <w:rsid w:val="00B83D5B"/>
    <w:rsid w:val="00B86382"/>
    <w:rsid w:val="00B8686B"/>
    <w:rsid w:val="00B871B3"/>
    <w:rsid w:val="00B907C2"/>
    <w:rsid w:val="00B92CA9"/>
    <w:rsid w:val="00B94713"/>
    <w:rsid w:val="00BA79C2"/>
    <w:rsid w:val="00BA7A9C"/>
    <w:rsid w:val="00BB7F28"/>
    <w:rsid w:val="00BC00D3"/>
    <w:rsid w:val="00BC2799"/>
    <w:rsid w:val="00BD54DF"/>
    <w:rsid w:val="00BD66C9"/>
    <w:rsid w:val="00BE03E3"/>
    <w:rsid w:val="00BE22B8"/>
    <w:rsid w:val="00BF481D"/>
    <w:rsid w:val="00C02E7F"/>
    <w:rsid w:val="00C07076"/>
    <w:rsid w:val="00C17711"/>
    <w:rsid w:val="00C225EC"/>
    <w:rsid w:val="00C23BEC"/>
    <w:rsid w:val="00C24B2E"/>
    <w:rsid w:val="00C2553B"/>
    <w:rsid w:val="00C37F12"/>
    <w:rsid w:val="00C5318F"/>
    <w:rsid w:val="00C6175F"/>
    <w:rsid w:val="00C65850"/>
    <w:rsid w:val="00C67964"/>
    <w:rsid w:val="00C86EF0"/>
    <w:rsid w:val="00C95A56"/>
    <w:rsid w:val="00CA4829"/>
    <w:rsid w:val="00CA6BF9"/>
    <w:rsid w:val="00CB095C"/>
    <w:rsid w:val="00CB1507"/>
    <w:rsid w:val="00CB2132"/>
    <w:rsid w:val="00CB250A"/>
    <w:rsid w:val="00CB3E8B"/>
    <w:rsid w:val="00CB53B0"/>
    <w:rsid w:val="00CC40B0"/>
    <w:rsid w:val="00CF0F54"/>
    <w:rsid w:val="00D0075B"/>
    <w:rsid w:val="00D1057F"/>
    <w:rsid w:val="00D17C80"/>
    <w:rsid w:val="00D2003E"/>
    <w:rsid w:val="00D30A71"/>
    <w:rsid w:val="00D401F0"/>
    <w:rsid w:val="00D40AA0"/>
    <w:rsid w:val="00D50220"/>
    <w:rsid w:val="00D61CAF"/>
    <w:rsid w:val="00D65FEB"/>
    <w:rsid w:val="00D66194"/>
    <w:rsid w:val="00D66A4F"/>
    <w:rsid w:val="00D71A58"/>
    <w:rsid w:val="00D73BB5"/>
    <w:rsid w:val="00D801F7"/>
    <w:rsid w:val="00D82A1B"/>
    <w:rsid w:val="00D82DF9"/>
    <w:rsid w:val="00DA3543"/>
    <w:rsid w:val="00DA5F0D"/>
    <w:rsid w:val="00DB32F8"/>
    <w:rsid w:val="00DB7246"/>
    <w:rsid w:val="00DC10DD"/>
    <w:rsid w:val="00DC2CEE"/>
    <w:rsid w:val="00DD37F9"/>
    <w:rsid w:val="00DE29F6"/>
    <w:rsid w:val="00DE52F2"/>
    <w:rsid w:val="00DF1143"/>
    <w:rsid w:val="00DF1B3D"/>
    <w:rsid w:val="00DF375F"/>
    <w:rsid w:val="00DF658A"/>
    <w:rsid w:val="00DF7582"/>
    <w:rsid w:val="00E0264D"/>
    <w:rsid w:val="00E20A2E"/>
    <w:rsid w:val="00E25292"/>
    <w:rsid w:val="00E32EE8"/>
    <w:rsid w:val="00E44EBA"/>
    <w:rsid w:val="00E5277D"/>
    <w:rsid w:val="00E67139"/>
    <w:rsid w:val="00E773E6"/>
    <w:rsid w:val="00E84F40"/>
    <w:rsid w:val="00E86D5B"/>
    <w:rsid w:val="00E963C4"/>
    <w:rsid w:val="00E9672A"/>
    <w:rsid w:val="00E9793D"/>
    <w:rsid w:val="00EA083A"/>
    <w:rsid w:val="00EA48EE"/>
    <w:rsid w:val="00EA60EB"/>
    <w:rsid w:val="00EB1920"/>
    <w:rsid w:val="00EB4B16"/>
    <w:rsid w:val="00EB5468"/>
    <w:rsid w:val="00EC23BB"/>
    <w:rsid w:val="00EC5C2A"/>
    <w:rsid w:val="00ED3B74"/>
    <w:rsid w:val="00EE62B1"/>
    <w:rsid w:val="00EE7B50"/>
    <w:rsid w:val="00F00CAE"/>
    <w:rsid w:val="00F22C66"/>
    <w:rsid w:val="00F25016"/>
    <w:rsid w:val="00F31A84"/>
    <w:rsid w:val="00F351F2"/>
    <w:rsid w:val="00F54D4C"/>
    <w:rsid w:val="00F56BF0"/>
    <w:rsid w:val="00F61032"/>
    <w:rsid w:val="00F649D3"/>
    <w:rsid w:val="00F668C9"/>
    <w:rsid w:val="00F67686"/>
    <w:rsid w:val="00F7086B"/>
    <w:rsid w:val="00F71090"/>
    <w:rsid w:val="00F720E6"/>
    <w:rsid w:val="00F86A09"/>
    <w:rsid w:val="00F957AB"/>
    <w:rsid w:val="00FA6347"/>
    <w:rsid w:val="00FB14F1"/>
    <w:rsid w:val="00FB77CB"/>
    <w:rsid w:val="00FC1C09"/>
    <w:rsid w:val="00FD0ACB"/>
    <w:rsid w:val="00FD7D39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9C39B-C052-410A-9342-F295E055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BF481D"/>
    <w:rPr>
      <w:color w:val="0563C1" w:themeColor="hyperlink"/>
      <w:u w:val="single"/>
    </w:rPr>
  </w:style>
  <w:style w:type="paragraph" w:customStyle="1" w:styleId="tt">
    <w:name w:val="tt"/>
    <w:basedOn w:val="Normal"/>
    <w:rsid w:val="00954AE7"/>
    <w:pPr>
      <w:spacing w:before="100" w:beforeAutospacing="1" w:after="100" w:afterAutospacing="1"/>
    </w:pPr>
    <w:rPr>
      <w:lang w:val="ru-RU"/>
    </w:rPr>
  </w:style>
  <w:style w:type="paragraph" w:customStyle="1" w:styleId="ttsp">
    <w:name w:val="tt_sp"/>
    <w:basedOn w:val="Normal"/>
    <w:rsid w:val="00954AE7"/>
    <w:pPr>
      <w:spacing w:before="100" w:beforeAutospacing="1" w:after="100" w:afterAutospacing="1"/>
    </w:pPr>
    <w:rPr>
      <w:lang w:val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5444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54444"/>
    <w:rPr>
      <w:rFonts w:ascii="Tahoma" w:eastAsia="Times New Roman" w:hAnsi="Tahoma" w:cs="Tahoma"/>
      <w:sz w:val="16"/>
      <w:szCs w:val="16"/>
      <w:lang w:val="ro-RO" w:eastAsia="ru-RU"/>
    </w:rPr>
  </w:style>
  <w:style w:type="character" w:customStyle="1" w:styleId="field-content">
    <w:name w:val="field-content"/>
    <w:basedOn w:val="Fontdeparagrafimplicit"/>
    <w:rsid w:val="001E2AD6"/>
  </w:style>
  <w:style w:type="paragraph" w:styleId="NormalWeb">
    <w:name w:val="Normal (Web)"/>
    <w:basedOn w:val="Normal"/>
    <w:uiPriority w:val="99"/>
    <w:unhideWhenUsed/>
    <w:rsid w:val="001E2AD6"/>
    <w:pPr>
      <w:spacing w:before="100" w:beforeAutospacing="1" w:after="100" w:afterAutospacing="1"/>
    </w:pPr>
    <w:rPr>
      <w:lang w:val="ru-RU"/>
    </w:rPr>
  </w:style>
  <w:style w:type="character" w:styleId="Robust">
    <w:name w:val="Strong"/>
    <w:basedOn w:val="Fontdeparagrafimplicit"/>
    <w:uiPriority w:val="22"/>
    <w:qFormat/>
    <w:rsid w:val="001E2AD6"/>
    <w:rPr>
      <w:b/>
      <w:bCs/>
    </w:rPr>
  </w:style>
  <w:style w:type="table" w:styleId="Tabelgril">
    <w:name w:val="Table Grid"/>
    <w:basedOn w:val="TabelNormal"/>
    <w:uiPriority w:val="39"/>
    <w:rsid w:val="00753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n">
    <w:name w:val="cn"/>
    <w:basedOn w:val="Normal"/>
    <w:rsid w:val="00957114"/>
    <w:pPr>
      <w:spacing w:before="100" w:beforeAutospacing="1" w:after="100" w:afterAutospacing="1"/>
    </w:pPr>
    <w:rPr>
      <w:lang w:val="ru-RU"/>
    </w:rPr>
  </w:style>
  <w:style w:type="paragraph" w:styleId="Listparagraf">
    <w:name w:val="List Paragraph"/>
    <w:aliases w:val="List Paragraph 1,Bullets,List Paragraph (numbered (a)),Numbered Paragraph,Main numbered paragraph,List_Paragraph,Multilevel para_II,List Paragraph1,Akapit z listą BS,Bullet1,Numbered list,Lettre d'introduction,List Paragraph11"/>
    <w:basedOn w:val="Normal"/>
    <w:link w:val="ListparagrafCaracter"/>
    <w:uiPriority w:val="34"/>
    <w:qFormat/>
    <w:rsid w:val="007062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rspaiere">
    <w:name w:val="No Spacing"/>
    <w:uiPriority w:val="1"/>
    <w:qFormat/>
    <w:rsid w:val="00706223"/>
    <w:pPr>
      <w:spacing w:after="0" w:line="240" w:lineRule="auto"/>
    </w:pPr>
    <w:rPr>
      <w:lang w:val="ro-RO"/>
    </w:rPr>
  </w:style>
  <w:style w:type="character" w:customStyle="1" w:styleId="ListparagrafCaracter">
    <w:name w:val="Listă paragraf Caracter"/>
    <w:aliases w:val="List Paragraph 1 Caracter,Bullets Caracter,List Paragraph (numbered (a)) Caracter,Numbered Paragraph Caracter,Main numbered paragraph Caracter,List_Paragraph Caracter,Multilevel para_II Caracter,List Paragraph1 Caracter"/>
    <w:basedOn w:val="Fontdeparagrafimplicit"/>
    <w:link w:val="Listparagraf"/>
    <w:uiPriority w:val="34"/>
    <w:locked/>
    <w:rsid w:val="00706223"/>
    <w:rPr>
      <w:lang w:val="ro-RO"/>
    </w:rPr>
  </w:style>
  <w:style w:type="character" w:styleId="Accentuat">
    <w:name w:val="Emphasis"/>
    <w:basedOn w:val="Fontdeparagrafimplicit"/>
    <w:uiPriority w:val="20"/>
    <w:qFormat/>
    <w:rsid w:val="003913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973">
              <w:marLeft w:val="231"/>
              <w:marRight w:val="2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9013">
              <w:marLeft w:val="231"/>
              <w:marRight w:val="2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819">
              <w:marLeft w:val="231"/>
              <w:marRight w:val="2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8039">
              <w:marLeft w:val="231"/>
              <w:marRight w:val="231"/>
              <w:marTop w:val="1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0784">
              <w:marLeft w:val="231"/>
              <w:marRight w:val="2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6209">
              <w:marLeft w:val="231"/>
              <w:marRight w:val="2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7758">
              <w:marLeft w:val="231"/>
              <w:marRight w:val="2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6434">
              <w:marLeft w:val="231"/>
              <w:marRight w:val="2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9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7618">
              <w:marLeft w:val="231"/>
              <w:marRight w:val="2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9831">
              <w:marLeft w:val="231"/>
              <w:marRight w:val="2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lex:LPLP200612224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9384F-A335-4E32-98B7-F7BE62B2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770</Words>
  <Characters>4467</Characters>
  <Application>Microsoft Office Word</Application>
  <DocSecurity>0</DocSecurity>
  <Lines>37</Lines>
  <Paragraphs>10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lilia.taban@gmail.com</dc:creator>
  <cp:lastModifiedBy>Activism</cp:lastModifiedBy>
  <cp:revision>4</cp:revision>
  <cp:lastPrinted>2019-10-10T06:23:00Z</cp:lastPrinted>
  <dcterms:created xsi:type="dcterms:W3CDTF">2019-10-11T17:15:00Z</dcterms:created>
  <dcterms:modified xsi:type="dcterms:W3CDTF">2019-10-11T17:39:00Z</dcterms:modified>
</cp:coreProperties>
</file>