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A8" w:rsidRDefault="002F41A8" w:rsidP="002F41A8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2F41A8" w:rsidRDefault="002F41A8" w:rsidP="002F41A8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2F41A8" w:rsidRPr="00987ED8" w:rsidRDefault="002F41A8" w:rsidP="002F41A8">
      <w:pPr>
        <w:jc w:val="center"/>
        <w:rPr>
          <w:sz w:val="28"/>
          <w:szCs w:val="28"/>
          <w:lang w:val="ro-RO"/>
        </w:rPr>
      </w:pPr>
      <w:r w:rsidRPr="00987ED8">
        <w:rPr>
          <w:b/>
          <w:bCs/>
          <w:color w:val="000000"/>
          <w:sz w:val="28"/>
          <w:szCs w:val="28"/>
          <w:lang w:val="ro-RO"/>
        </w:rPr>
        <w:t>Concursul  privind ocuparea</w:t>
      </w:r>
    </w:p>
    <w:p w:rsidR="002F41A8" w:rsidRPr="00987ED8" w:rsidRDefault="002F41A8" w:rsidP="002F41A8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 w:rsidRPr="00987ED8"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 w:rsidRPr="00987ED8">
        <w:rPr>
          <w:b/>
          <w:bCs/>
          <w:color w:val="000000"/>
          <w:sz w:val="28"/>
          <w:szCs w:val="28"/>
          <w:lang w:val="ro-RO"/>
        </w:rPr>
        <w:t xml:space="preserve"> publice vacante </w:t>
      </w:r>
      <w:r>
        <w:rPr>
          <w:b/>
          <w:bCs/>
          <w:color w:val="000000"/>
          <w:sz w:val="28"/>
          <w:szCs w:val="28"/>
          <w:lang w:val="ro-RO"/>
        </w:rPr>
        <w:t xml:space="preserve">cu termenul de depunere a dosarelor </w:t>
      </w:r>
      <w:r>
        <w:rPr>
          <w:b/>
          <w:bCs/>
          <w:color w:val="000000"/>
          <w:sz w:val="28"/>
          <w:szCs w:val="28"/>
          <w:lang w:val="ro-RO"/>
        </w:rPr>
        <w:t>17</w:t>
      </w:r>
      <w:r>
        <w:rPr>
          <w:b/>
          <w:bCs/>
          <w:color w:val="000000"/>
          <w:sz w:val="28"/>
          <w:szCs w:val="28"/>
          <w:lang w:val="ro-RO"/>
        </w:rPr>
        <w:t xml:space="preserve"> </w:t>
      </w:r>
      <w:r>
        <w:rPr>
          <w:b/>
          <w:bCs/>
          <w:color w:val="000000"/>
          <w:sz w:val="28"/>
          <w:szCs w:val="28"/>
          <w:lang w:val="ro-RO"/>
        </w:rPr>
        <w:t>ianua</w:t>
      </w:r>
      <w:r>
        <w:rPr>
          <w:b/>
          <w:bCs/>
          <w:color w:val="000000"/>
          <w:sz w:val="28"/>
          <w:szCs w:val="28"/>
          <w:lang w:val="ro-RO"/>
        </w:rPr>
        <w:t>rie 202</w:t>
      </w:r>
      <w:r>
        <w:rPr>
          <w:b/>
          <w:bCs/>
          <w:color w:val="000000"/>
          <w:sz w:val="28"/>
          <w:szCs w:val="28"/>
          <w:lang w:val="ro-RO"/>
        </w:rPr>
        <w:t>5</w:t>
      </w:r>
      <w:r>
        <w:rPr>
          <w:b/>
          <w:bCs/>
          <w:color w:val="000000"/>
          <w:sz w:val="28"/>
          <w:szCs w:val="28"/>
          <w:lang w:val="ro-RO"/>
        </w:rPr>
        <w:t xml:space="preserve">, </w:t>
      </w:r>
      <w:r w:rsidRPr="00987ED8">
        <w:rPr>
          <w:b/>
          <w:bCs/>
          <w:color w:val="000000"/>
          <w:sz w:val="28"/>
          <w:szCs w:val="28"/>
          <w:lang w:val="ro-RO"/>
        </w:rPr>
        <w:t>în cadrul subdiviziunilor Ministerului Finanțelor:</w:t>
      </w:r>
    </w:p>
    <w:p w:rsidR="002F41A8" w:rsidRPr="00987ED8" w:rsidRDefault="002F41A8" w:rsidP="002F41A8">
      <w:pPr>
        <w:rPr>
          <w:sz w:val="28"/>
          <w:szCs w:val="28"/>
          <w:lang w:val="ro-RO"/>
        </w:rPr>
      </w:pPr>
    </w:p>
    <w:p w:rsidR="002F41A8" w:rsidRPr="00987ED8" w:rsidRDefault="002F41A8" w:rsidP="002F41A8">
      <w:pPr>
        <w:rPr>
          <w:sz w:val="28"/>
          <w:szCs w:val="28"/>
          <w:lang w:val="ro-RO"/>
        </w:rPr>
      </w:pPr>
    </w:p>
    <w:p w:rsidR="002F41A8" w:rsidRPr="00987ED8" w:rsidRDefault="002F41A8" w:rsidP="002F41A8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Proba scrisă </w:t>
      </w:r>
      <w:r w:rsidRPr="00987ED8">
        <w:rPr>
          <w:b/>
          <w:sz w:val="28"/>
          <w:szCs w:val="28"/>
          <w:lang w:val="ro-RO"/>
        </w:rPr>
        <w:t xml:space="preserve">Va avea loc pe data de </w:t>
      </w:r>
      <w:r>
        <w:rPr>
          <w:b/>
          <w:sz w:val="28"/>
          <w:szCs w:val="28"/>
          <w:u w:val="single"/>
          <w:lang w:val="ro-RO"/>
        </w:rPr>
        <w:t>24</w:t>
      </w:r>
      <w:r>
        <w:rPr>
          <w:b/>
          <w:sz w:val="28"/>
          <w:szCs w:val="28"/>
          <w:u w:val="single"/>
          <w:lang w:val="ro-RO"/>
        </w:rPr>
        <w:t xml:space="preserve"> ianuarie</w:t>
      </w:r>
      <w:r w:rsidRPr="00987ED8">
        <w:rPr>
          <w:b/>
          <w:sz w:val="28"/>
          <w:szCs w:val="28"/>
          <w:u w:val="single"/>
          <w:lang w:val="ro-RO"/>
        </w:rPr>
        <w:t xml:space="preserve"> 202</w:t>
      </w:r>
      <w:r>
        <w:rPr>
          <w:b/>
          <w:sz w:val="28"/>
          <w:szCs w:val="28"/>
          <w:u w:val="single"/>
          <w:lang w:val="ro-RO"/>
        </w:rPr>
        <w:t>5</w:t>
      </w:r>
      <w:r w:rsidRPr="00987ED8">
        <w:rPr>
          <w:b/>
          <w:sz w:val="28"/>
          <w:szCs w:val="28"/>
          <w:u w:val="single"/>
          <w:lang w:val="ro-RO"/>
        </w:rPr>
        <w:t xml:space="preserve">,  la ora </w:t>
      </w:r>
      <w:r>
        <w:rPr>
          <w:b/>
          <w:sz w:val="28"/>
          <w:szCs w:val="28"/>
          <w:u w:val="single"/>
          <w:lang w:val="ro-RO"/>
        </w:rPr>
        <w:t>10</w:t>
      </w:r>
      <w:r w:rsidRPr="00987ED8">
        <w:rPr>
          <w:b/>
          <w:sz w:val="28"/>
          <w:szCs w:val="28"/>
          <w:u w:val="single"/>
          <w:lang w:val="ro-RO"/>
        </w:rPr>
        <w:t xml:space="preserve">.00,  prezența obligatorie la </w:t>
      </w:r>
      <w:r>
        <w:rPr>
          <w:b/>
          <w:sz w:val="28"/>
          <w:szCs w:val="28"/>
          <w:u w:val="single"/>
          <w:lang w:val="ro-RO"/>
        </w:rPr>
        <w:t>09</w:t>
      </w:r>
      <w:r w:rsidRPr="00987ED8">
        <w:rPr>
          <w:b/>
          <w:sz w:val="28"/>
          <w:szCs w:val="28"/>
          <w:u w:val="single"/>
          <w:lang w:val="ro-RO"/>
        </w:rPr>
        <w:t xml:space="preserve">.45 în holul ministerului </w:t>
      </w:r>
      <w:proofErr w:type="spellStart"/>
      <w:r w:rsidRPr="00987ED8">
        <w:rPr>
          <w:b/>
          <w:sz w:val="28"/>
          <w:szCs w:val="28"/>
          <w:u w:val="single"/>
          <w:lang w:val="ro-RO"/>
        </w:rPr>
        <w:t>str.C.Tănase</w:t>
      </w:r>
      <w:proofErr w:type="spellEnd"/>
      <w:r w:rsidRPr="00987ED8">
        <w:rPr>
          <w:b/>
          <w:sz w:val="28"/>
          <w:szCs w:val="28"/>
          <w:u w:val="single"/>
          <w:lang w:val="ro-RO"/>
        </w:rPr>
        <w:t xml:space="preserve"> 7 </w:t>
      </w:r>
    </w:p>
    <w:p w:rsidR="002F41A8" w:rsidRPr="00987ED8" w:rsidRDefault="002F41A8" w:rsidP="002F41A8">
      <w:pPr>
        <w:rPr>
          <w:b/>
          <w:sz w:val="28"/>
          <w:szCs w:val="28"/>
          <w:lang w:val="ro-RO"/>
        </w:rPr>
      </w:pPr>
    </w:p>
    <w:p w:rsidR="002F41A8" w:rsidRPr="00987ED8" w:rsidRDefault="002F41A8" w:rsidP="002F41A8">
      <w:pPr>
        <w:jc w:val="center"/>
        <w:rPr>
          <w:b/>
          <w:sz w:val="28"/>
          <w:szCs w:val="28"/>
          <w:lang w:val="ro-RO"/>
        </w:rPr>
      </w:pPr>
      <w:r w:rsidRPr="00987ED8">
        <w:rPr>
          <w:b/>
          <w:sz w:val="28"/>
          <w:szCs w:val="28"/>
          <w:lang w:val="ro-RO"/>
        </w:rPr>
        <w:t>Persoanele acceptate pentru proba scrisă</w:t>
      </w:r>
    </w:p>
    <w:p w:rsidR="002F41A8" w:rsidRPr="00987ED8" w:rsidRDefault="002F41A8" w:rsidP="002F41A8">
      <w:pPr>
        <w:ind w:firstLine="142"/>
        <w:rPr>
          <w:sz w:val="28"/>
          <w:szCs w:val="28"/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2F41A8" w:rsidRPr="00DC287F" w:rsidTr="008915E4">
        <w:trPr>
          <w:trHeight w:val="360"/>
        </w:trPr>
        <w:tc>
          <w:tcPr>
            <w:tcW w:w="732" w:type="dxa"/>
          </w:tcPr>
          <w:p w:rsidR="002F41A8" w:rsidRPr="0024302F" w:rsidRDefault="002F41A8" w:rsidP="008915E4">
            <w:pPr>
              <w:spacing w:line="276" w:lineRule="auto"/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2F41A8" w:rsidRPr="0024302F" w:rsidRDefault="002F41A8" w:rsidP="008915E4">
            <w:pPr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nume/prenume</w:t>
            </w:r>
          </w:p>
        </w:tc>
      </w:tr>
      <w:tr w:rsidR="002F41A8" w:rsidTr="008915E4">
        <w:tc>
          <w:tcPr>
            <w:tcW w:w="732" w:type="dxa"/>
          </w:tcPr>
          <w:p w:rsidR="002F41A8" w:rsidRPr="000D1A6B" w:rsidRDefault="002F41A8" w:rsidP="008915E4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5913" w:type="dxa"/>
          </w:tcPr>
          <w:p w:rsidR="002F41A8" w:rsidRPr="00757DAB" w:rsidRDefault="002F41A8" w:rsidP="008915E4">
            <w:pPr>
              <w:jc w:val="both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2F41A8">
              <w:rPr>
                <w:rFonts w:eastAsia="Times New Roman"/>
                <w:sz w:val="28"/>
                <w:szCs w:val="28"/>
                <w:lang w:val="ro-RO" w:eastAsia="ru-RU"/>
              </w:rPr>
              <w:t>Pavliuc</w:t>
            </w:r>
            <w:proofErr w:type="spellEnd"/>
            <w:r w:rsidRPr="002F41A8">
              <w:rPr>
                <w:rFonts w:eastAsia="Times New Roman"/>
                <w:sz w:val="28"/>
                <w:szCs w:val="28"/>
                <w:lang w:val="ro-RO" w:eastAsia="ru-RU"/>
              </w:rPr>
              <w:t xml:space="preserve"> Tatiana</w:t>
            </w:r>
          </w:p>
        </w:tc>
      </w:tr>
      <w:tr w:rsidR="002F41A8" w:rsidTr="008915E4">
        <w:tc>
          <w:tcPr>
            <w:tcW w:w="732" w:type="dxa"/>
          </w:tcPr>
          <w:p w:rsidR="002F41A8" w:rsidRPr="000D1A6B" w:rsidRDefault="002F41A8" w:rsidP="008915E4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5913" w:type="dxa"/>
          </w:tcPr>
          <w:p w:rsidR="002F41A8" w:rsidRPr="00757DAB" w:rsidRDefault="002F41A8" w:rsidP="008915E4">
            <w:pPr>
              <w:jc w:val="both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2F41A8">
              <w:rPr>
                <w:rFonts w:eastAsia="Times New Roman"/>
                <w:sz w:val="28"/>
                <w:szCs w:val="28"/>
                <w:lang w:val="ro-RO" w:eastAsia="ru-RU"/>
              </w:rPr>
              <w:t>Zosim</w:t>
            </w:r>
            <w:proofErr w:type="spellEnd"/>
            <w:r w:rsidRPr="002F41A8">
              <w:rPr>
                <w:rFonts w:eastAsia="Times New Roman"/>
                <w:sz w:val="28"/>
                <w:szCs w:val="28"/>
                <w:lang w:val="ro-RO" w:eastAsia="ru-RU"/>
              </w:rPr>
              <w:t xml:space="preserve"> Alina</w:t>
            </w:r>
          </w:p>
        </w:tc>
      </w:tr>
      <w:tr w:rsidR="002F41A8" w:rsidRPr="00757DAB" w:rsidTr="008915E4">
        <w:tc>
          <w:tcPr>
            <w:tcW w:w="732" w:type="dxa"/>
          </w:tcPr>
          <w:p w:rsidR="002F41A8" w:rsidRPr="000D1A6B" w:rsidRDefault="002F41A8" w:rsidP="008915E4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5913" w:type="dxa"/>
          </w:tcPr>
          <w:p w:rsidR="002F41A8" w:rsidRPr="00757DAB" w:rsidRDefault="002F41A8" w:rsidP="008915E4">
            <w:pPr>
              <w:jc w:val="both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r w:rsidRPr="002F41A8">
              <w:rPr>
                <w:rFonts w:eastAsia="Times New Roman"/>
                <w:sz w:val="28"/>
                <w:szCs w:val="28"/>
                <w:lang w:val="ro-RO" w:eastAsia="ru-RU"/>
              </w:rPr>
              <w:t>Colun Corina</w:t>
            </w:r>
          </w:p>
        </w:tc>
      </w:tr>
      <w:tr w:rsidR="002F41A8" w:rsidTr="008915E4">
        <w:tc>
          <w:tcPr>
            <w:tcW w:w="732" w:type="dxa"/>
          </w:tcPr>
          <w:p w:rsidR="002F41A8" w:rsidRDefault="002F41A8" w:rsidP="008915E4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5913" w:type="dxa"/>
          </w:tcPr>
          <w:p w:rsidR="002F41A8" w:rsidRPr="00757DAB" w:rsidRDefault="002F41A8" w:rsidP="008915E4">
            <w:pPr>
              <w:jc w:val="both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2F41A8">
              <w:rPr>
                <w:rFonts w:eastAsia="Times New Roman"/>
                <w:sz w:val="28"/>
                <w:szCs w:val="28"/>
                <w:lang w:val="en-US" w:eastAsia="ru-RU"/>
              </w:rPr>
              <w:t>Bruma</w:t>
            </w:r>
            <w:proofErr w:type="spellEnd"/>
            <w:r w:rsidRPr="002F41A8">
              <w:rPr>
                <w:rFonts w:eastAsia="Times New Roman"/>
                <w:sz w:val="28"/>
                <w:szCs w:val="28"/>
                <w:lang w:val="en-US" w:eastAsia="ru-RU"/>
              </w:rPr>
              <w:t xml:space="preserve"> Victoria</w:t>
            </w:r>
          </w:p>
        </w:tc>
      </w:tr>
      <w:tr w:rsidR="002F41A8" w:rsidTr="008915E4">
        <w:tc>
          <w:tcPr>
            <w:tcW w:w="732" w:type="dxa"/>
          </w:tcPr>
          <w:p w:rsidR="002F41A8" w:rsidRDefault="002F41A8" w:rsidP="008915E4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5913" w:type="dxa"/>
          </w:tcPr>
          <w:p w:rsidR="002F41A8" w:rsidRPr="008168E1" w:rsidRDefault="002F41A8" w:rsidP="008915E4">
            <w:pPr>
              <w:spacing w:line="276" w:lineRule="auto"/>
              <w:rPr>
                <w:sz w:val="28"/>
                <w:szCs w:val="28"/>
                <w:lang w:val="ro-RO"/>
              </w:rPr>
            </w:pPr>
            <w:proofErr w:type="spellStart"/>
            <w:r w:rsidRPr="002F41A8">
              <w:rPr>
                <w:rFonts w:eastAsia="Times New Roman"/>
                <w:sz w:val="28"/>
                <w:szCs w:val="28"/>
                <w:lang w:val="en-US" w:eastAsia="ru-RU"/>
              </w:rPr>
              <w:t>Gheciu</w:t>
            </w:r>
            <w:proofErr w:type="spellEnd"/>
            <w:r w:rsidRPr="002F41A8">
              <w:rPr>
                <w:rFonts w:eastAsia="Times New Roman"/>
                <w:sz w:val="28"/>
                <w:szCs w:val="28"/>
                <w:lang w:val="en-US" w:eastAsia="ru-RU"/>
              </w:rPr>
              <w:t xml:space="preserve"> Carina</w:t>
            </w:r>
          </w:p>
        </w:tc>
      </w:tr>
    </w:tbl>
    <w:p w:rsidR="002F41A8" w:rsidRDefault="002F41A8" w:rsidP="002F41A8"/>
    <w:p w:rsidR="002F41A8" w:rsidRDefault="002F41A8" w:rsidP="002F41A8"/>
    <w:p w:rsidR="002F41A8" w:rsidRDefault="002F41A8" w:rsidP="002F41A8"/>
    <w:p w:rsidR="00CD2B18" w:rsidRDefault="00CD2B18">
      <w:bookmarkStart w:id="0" w:name="_GoBack"/>
      <w:bookmarkEnd w:id="0"/>
    </w:p>
    <w:sectPr w:rsidR="00CD2B18" w:rsidSect="00003D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A8"/>
    <w:rsid w:val="002F41A8"/>
    <w:rsid w:val="00CD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6EFF9"/>
  <w15:chartTrackingRefBased/>
  <w15:docId w15:val="{3324DE38-BB7F-4574-A799-60D520B5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1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2025-01-22T06:03:00Z</dcterms:created>
  <dcterms:modified xsi:type="dcterms:W3CDTF">2025-01-22T06:06:00Z</dcterms:modified>
</cp:coreProperties>
</file>