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6C9" w:rsidRPr="00F97C90" w:rsidRDefault="001966C9" w:rsidP="001966C9">
      <w:pPr>
        <w:spacing w:after="0"/>
        <w:ind w:firstLine="567"/>
        <w:jc w:val="both"/>
        <w:rPr>
          <w:rFonts w:ascii="Times New Roman" w:eastAsia="Times New Roman" w:hAnsi="Times New Roman" w:cs="Times New Roman"/>
          <w:i/>
          <w:sz w:val="28"/>
          <w:szCs w:val="28"/>
          <w:lang w:val="ro-RO" w:eastAsia="ru-RU"/>
        </w:rPr>
      </w:pPr>
      <w:r w:rsidRPr="00F97C90">
        <w:rPr>
          <w:rFonts w:ascii="Times New Roman" w:eastAsia="Times New Roman" w:hAnsi="Times New Roman" w:cs="Times New Roman"/>
          <w:i/>
          <w:sz w:val="28"/>
          <w:szCs w:val="28"/>
          <w:lang w:val="ro-RO" w:eastAsia="ru-RU"/>
        </w:rPr>
        <w:t xml:space="preserve">Raport privind mijloacele financiare </w:t>
      </w:r>
    </w:p>
    <w:p w:rsidR="001966C9" w:rsidRPr="00F97C90" w:rsidRDefault="001966C9" w:rsidP="001966C9">
      <w:pPr>
        <w:spacing w:after="0"/>
        <w:ind w:firstLine="567"/>
        <w:jc w:val="both"/>
        <w:rPr>
          <w:rFonts w:ascii="Times New Roman" w:eastAsia="Times New Roman" w:hAnsi="Times New Roman" w:cs="Times New Roman"/>
          <w:i/>
          <w:sz w:val="28"/>
          <w:szCs w:val="28"/>
          <w:lang w:val="ro-RO" w:eastAsia="ru-RU"/>
        </w:rPr>
      </w:pPr>
      <w:r w:rsidRPr="00F97C90">
        <w:rPr>
          <w:rFonts w:ascii="Times New Roman" w:eastAsia="Times New Roman" w:hAnsi="Times New Roman" w:cs="Times New Roman"/>
          <w:i/>
          <w:sz w:val="28"/>
          <w:szCs w:val="28"/>
          <w:lang w:val="ro-RO" w:eastAsia="ru-RU"/>
        </w:rPr>
        <w:t>acumulate și distribuite pentru gestionarea</w:t>
      </w:r>
    </w:p>
    <w:p w:rsidR="001966C9" w:rsidRPr="00F97C90" w:rsidRDefault="001966C9" w:rsidP="001966C9">
      <w:pPr>
        <w:spacing w:after="0"/>
        <w:ind w:firstLine="567"/>
        <w:jc w:val="both"/>
        <w:rPr>
          <w:rFonts w:ascii="Times New Roman" w:eastAsia="Times New Roman" w:hAnsi="Times New Roman" w:cs="Times New Roman"/>
          <w:i/>
          <w:sz w:val="28"/>
          <w:szCs w:val="28"/>
          <w:lang w:val="ro-RO" w:eastAsia="ru-RU"/>
        </w:rPr>
      </w:pPr>
      <w:r w:rsidRPr="00F97C90">
        <w:rPr>
          <w:rFonts w:ascii="Times New Roman" w:eastAsia="Times New Roman" w:hAnsi="Times New Roman" w:cs="Times New Roman"/>
          <w:i/>
          <w:sz w:val="28"/>
          <w:szCs w:val="28"/>
          <w:lang w:val="ro-RO" w:eastAsia="ru-RU"/>
        </w:rPr>
        <w:t>crizei refugiaților din Ucraina</w:t>
      </w:r>
      <w:r w:rsidR="001F04F1" w:rsidRPr="00F97C90">
        <w:rPr>
          <w:rFonts w:ascii="Times New Roman" w:eastAsia="Times New Roman" w:hAnsi="Times New Roman" w:cs="Times New Roman"/>
          <w:i/>
          <w:sz w:val="28"/>
          <w:szCs w:val="28"/>
          <w:lang w:val="ro-RO" w:eastAsia="ru-RU"/>
        </w:rPr>
        <w:t xml:space="preserve"> </w:t>
      </w:r>
    </w:p>
    <w:p w:rsidR="001F04F1" w:rsidRPr="00336EB8" w:rsidRDefault="001F04F1" w:rsidP="001966C9">
      <w:pPr>
        <w:spacing w:after="0"/>
        <w:ind w:firstLine="567"/>
        <w:jc w:val="both"/>
        <w:rPr>
          <w:rFonts w:ascii="Times New Roman" w:eastAsia="Times New Roman" w:hAnsi="Times New Roman" w:cs="Times New Roman"/>
          <w:i/>
          <w:sz w:val="28"/>
          <w:szCs w:val="28"/>
          <w:lang w:val="ro-MD" w:eastAsia="ru-RU"/>
        </w:rPr>
      </w:pPr>
    </w:p>
    <w:p w:rsidR="001F04F1" w:rsidRPr="00F97C90" w:rsidRDefault="001F04F1" w:rsidP="001F04F1">
      <w:pPr>
        <w:spacing w:after="0"/>
        <w:ind w:firstLine="567"/>
        <w:jc w:val="both"/>
        <w:rPr>
          <w:rFonts w:ascii="Times New Roman" w:eastAsia="Times New Roman" w:hAnsi="Times New Roman" w:cs="Times New Roman"/>
          <w:i/>
          <w:sz w:val="28"/>
          <w:szCs w:val="28"/>
          <w:lang w:val="ro-RO" w:eastAsia="ru-RU"/>
        </w:rPr>
      </w:pPr>
      <w:r w:rsidRPr="00F97C90">
        <w:rPr>
          <w:rFonts w:ascii="Times New Roman" w:eastAsia="Times New Roman" w:hAnsi="Times New Roman" w:cs="Times New Roman"/>
          <w:i/>
          <w:sz w:val="28"/>
          <w:szCs w:val="28"/>
          <w:lang w:val="ro-RO" w:eastAsia="ru-RU"/>
        </w:rPr>
        <w:t xml:space="preserve">Perioada ianuarie - </w:t>
      </w:r>
      <w:r w:rsidR="00F93F03">
        <w:rPr>
          <w:rFonts w:ascii="Times New Roman" w:eastAsia="Times New Roman" w:hAnsi="Times New Roman" w:cs="Times New Roman"/>
          <w:i/>
          <w:sz w:val="28"/>
          <w:szCs w:val="28"/>
          <w:lang w:val="ro-RO" w:eastAsia="ru-RU"/>
        </w:rPr>
        <w:t>noie</w:t>
      </w:r>
      <w:r w:rsidR="005D0C8A">
        <w:rPr>
          <w:rFonts w:ascii="Times New Roman" w:eastAsia="Times New Roman" w:hAnsi="Times New Roman" w:cs="Times New Roman"/>
          <w:i/>
          <w:sz w:val="28"/>
          <w:szCs w:val="28"/>
          <w:lang w:val="ro-RO" w:eastAsia="ru-RU"/>
        </w:rPr>
        <w:t>mbrie</w:t>
      </w:r>
      <w:r w:rsidRPr="00F97C90">
        <w:rPr>
          <w:rFonts w:ascii="Times New Roman" w:eastAsia="Times New Roman" w:hAnsi="Times New Roman" w:cs="Times New Roman"/>
          <w:i/>
          <w:sz w:val="28"/>
          <w:szCs w:val="28"/>
          <w:lang w:val="ro-RO" w:eastAsia="ru-RU"/>
        </w:rPr>
        <w:t xml:space="preserve"> 202</w:t>
      </w:r>
      <w:r w:rsidR="0037241A" w:rsidRPr="00F97C90">
        <w:rPr>
          <w:rFonts w:ascii="Times New Roman" w:eastAsia="Times New Roman" w:hAnsi="Times New Roman" w:cs="Times New Roman"/>
          <w:i/>
          <w:sz w:val="28"/>
          <w:szCs w:val="28"/>
          <w:lang w:val="ro-RO" w:eastAsia="ru-RU"/>
        </w:rPr>
        <w:t>3</w:t>
      </w:r>
    </w:p>
    <w:p w:rsidR="00142A46" w:rsidRPr="00F97C90" w:rsidRDefault="00142A46" w:rsidP="001966C9">
      <w:pPr>
        <w:spacing w:after="0"/>
        <w:ind w:firstLine="567"/>
        <w:jc w:val="both"/>
        <w:rPr>
          <w:rFonts w:ascii="Times New Roman" w:eastAsia="Times New Roman" w:hAnsi="Times New Roman" w:cs="Times New Roman"/>
          <w:i/>
          <w:sz w:val="28"/>
          <w:szCs w:val="28"/>
          <w:lang w:val="ro-RO" w:eastAsia="ru-RU"/>
        </w:rPr>
      </w:pPr>
    </w:p>
    <w:p w:rsidR="00936A83" w:rsidRDefault="008007CC" w:rsidP="00694B9F">
      <w:pPr>
        <w:spacing w:after="0"/>
        <w:ind w:right="-330" w:firstLine="567"/>
        <w:jc w:val="both"/>
        <w:rPr>
          <w:rFonts w:ascii="Times New Roman" w:eastAsia="Calibri" w:hAnsi="Times New Roman" w:cs="Times New Roman"/>
          <w:sz w:val="28"/>
          <w:szCs w:val="28"/>
          <w:lang w:val="ro-RO"/>
        </w:rPr>
      </w:pPr>
      <w:r w:rsidRPr="00F97C90">
        <w:rPr>
          <w:rFonts w:ascii="Times New Roman" w:eastAsia="Calibri" w:hAnsi="Times New Roman" w:cs="Times New Roman"/>
          <w:sz w:val="28"/>
          <w:szCs w:val="28"/>
          <w:lang w:val="ro-RO"/>
        </w:rPr>
        <w:t>La situația din 3</w:t>
      </w:r>
      <w:r w:rsidR="00F93F03">
        <w:rPr>
          <w:rFonts w:ascii="Times New Roman" w:eastAsia="Calibri" w:hAnsi="Times New Roman" w:cs="Times New Roman"/>
          <w:sz w:val="28"/>
          <w:szCs w:val="28"/>
          <w:lang w:val="ro-RO"/>
        </w:rPr>
        <w:t>0</w:t>
      </w:r>
      <w:r>
        <w:rPr>
          <w:rFonts w:ascii="Times New Roman" w:eastAsia="Calibri" w:hAnsi="Times New Roman" w:cs="Times New Roman"/>
          <w:sz w:val="28"/>
          <w:szCs w:val="28"/>
          <w:lang w:val="ro-RO"/>
        </w:rPr>
        <w:t xml:space="preserve"> </w:t>
      </w:r>
      <w:r w:rsidR="00F93F03">
        <w:rPr>
          <w:rFonts w:ascii="Times New Roman" w:eastAsia="Calibri" w:hAnsi="Times New Roman" w:cs="Times New Roman"/>
          <w:sz w:val="28"/>
          <w:szCs w:val="28"/>
          <w:lang w:val="ro-RO"/>
        </w:rPr>
        <w:t>noie</w:t>
      </w:r>
      <w:r w:rsidR="005D0C8A">
        <w:rPr>
          <w:rFonts w:ascii="Times New Roman" w:eastAsia="Calibri" w:hAnsi="Times New Roman" w:cs="Times New Roman"/>
          <w:sz w:val="28"/>
          <w:szCs w:val="28"/>
          <w:lang w:val="ro-RO"/>
        </w:rPr>
        <w:t>mbrie</w:t>
      </w:r>
      <w:r w:rsidRPr="00F97C90">
        <w:rPr>
          <w:rFonts w:ascii="Times New Roman" w:eastAsia="Calibri" w:hAnsi="Times New Roman" w:cs="Times New Roman"/>
          <w:sz w:val="28"/>
          <w:szCs w:val="28"/>
          <w:lang w:val="ro-RO"/>
        </w:rPr>
        <w:t xml:space="preserve"> 2023</w:t>
      </w:r>
      <w:r>
        <w:rPr>
          <w:rFonts w:ascii="Times New Roman" w:eastAsia="Calibri" w:hAnsi="Times New Roman" w:cs="Times New Roman"/>
          <w:sz w:val="28"/>
          <w:szCs w:val="28"/>
          <w:lang w:val="ro-RO"/>
        </w:rPr>
        <w:t xml:space="preserve"> î</w:t>
      </w:r>
      <w:r w:rsidR="001966C9" w:rsidRPr="00F97C90">
        <w:rPr>
          <w:rFonts w:ascii="Times New Roman" w:eastAsia="Calibri" w:hAnsi="Times New Roman" w:cs="Times New Roman"/>
          <w:sz w:val="28"/>
          <w:szCs w:val="28"/>
          <w:lang w:val="ro-RO"/>
        </w:rPr>
        <w:t xml:space="preserve">n bugetul de stat au fost încasate mijloace bănești în formă de </w:t>
      </w:r>
      <w:r w:rsidR="001966C9" w:rsidRPr="00F97C90">
        <w:rPr>
          <w:rFonts w:ascii="Times New Roman" w:eastAsia="Calibri" w:hAnsi="Times New Roman" w:cs="Times New Roman"/>
          <w:i/>
          <w:sz w:val="28"/>
          <w:szCs w:val="28"/>
          <w:u w:val="single"/>
          <w:lang w:val="ro-RO"/>
        </w:rPr>
        <w:t>donații din partea persoanelor fizice și juridice</w:t>
      </w:r>
      <w:r w:rsidR="00BE5C57" w:rsidRPr="00F97C90">
        <w:rPr>
          <w:rFonts w:ascii="Times New Roman" w:eastAsia="Calibri" w:hAnsi="Times New Roman" w:cs="Times New Roman"/>
          <w:sz w:val="28"/>
          <w:szCs w:val="28"/>
          <w:u w:val="single"/>
          <w:lang w:val="ro-RO"/>
        </w:rPr>
        <w:t>,</w:t>
      </w:r>
      <w:r w:rsidR="001966C9" w:rsidRPr="00F97C90">
        <w:rPr>
          <w:rFonts w:ascii="Times New Roman" w:eastAsia="Calibri" w:hAnsi="Times New Roman" w:cs="Times New Roman"/>
          <w:sz w:val="28"/>
          <w:szCs w:val="28"/>
          <w:lang w:val="ro-RO"/>
        </w:rPr>
        <w:t xml:space="preserve"> în sumă de </w:t>
      </w:r>
      <w:r w:rsidR="00F93F03">
        <w:rPr>
          <w:rFonts w:ascii="Times New Roman" w:eastAsia="Calibri" w:hAnsi="Times New Roman" w:cs="Times New Roman"/>
          <w:sz w:val="28"/>
          <w:szCs w:val="28"/>
          <w:lang w:val="ro-RO"/>
        </w:rPr>
        <w:t>81</w:t>
      </w:r>
      <w:r w:rsidR="0037241A" w:rsidRPr="00D82BC8">
        <w:rPr>
          <w:rFonts w:ascii="Times New Roman" w:eastAsia="Calibri" w:hAnsi="Times New Roman" w:cs="Times New Roman"/>
          <w:sz w:val="28"/>
          <w:szCs w:val="28"/>
          <w:lang w:val="ro-RO"/>
        </w:rPr>
        <w:t>,</w:t>
      </w:r>
      <w:r w:rsidR="00F93F03">
        <w:rPr>
          <w:rFonts w:ascii="Times New Roman" w:eastAsia="Calibri" w:hAnsi="Times New Roman" w:cs="Times New Roman"/>
          <w:sz w:val="28"/>
          <w:szCs w:val="28"/>
          <w:lang w:val="ro-RO"/>
        </w:rPr>
        <w:t>1</w:t>
      </w:r>
      <w:r w:rsidR="0037241A" w:rsidRPr="00D82BC8">
        <w:rPr>
          <w:rFonts w:ascii="Times New Roman" w:eastAsia="Calibri" w:hAnsi="Times New Roman" w:cs="Times New Roman"/>
          <w:sz w:val="28"/>
          <w:szCs w:val="28"/>
          <w:lang w:val="ro-RO"/>
        </w:rPr>
        <w:t xml:space="preserve"> mil.</w:t>
      </w:r>
      <w:r w:rsidR="004B3C22">
        <w:rPr>
          <w:rFonts w:ascii="Times New Roman" w:eastAsia="Calibri" w:hAnsi="Times New Roman" w:cs="Times New Roman"/>
          <w:sz w:val="28"/>
          <w:szCs w:val="28"/>
          <w:lang w:val="ro-RO"/>
        </w:rPr>
        <w:t xml:space="preserve"> </w:t>
      </w:r>
      <w:r w:rsidR="0037241A" w:rsidRPr="00D82BC8">
        <w:rPr>
          <w:rFonts w:ascii="Times New Roman" w:eastAsia="Calibri" w:hAnsi="Times New Roman" w:cs="Times New Roman"/>
          <w:sz w:val="28"/>
          <w:szCs w:val="28"/>
          <w:lang w:val="ro-RO"/>
        </w:rPr>
        <w:t>lei</w:t>
      </w:r>
      <w:r w:rsidR="00E101F3" w:rsidRPr="00D82BC8">
        <w:rPr>
          <w:rFonts w:ascii="Times New Roman" w:eastAsia="Calibri" w:hAnsi="Times New Roman" w:cs="Times New Roman"/>
          <w:sz w:val="28"/>
          <w:szCs w:val="28"/>
          <w:lang w:val="ro-RO"/>
        </w:rPr>
        <w:t>,</w:t>
      </w:r>
      <w:r w:rsidR="00BE5C57" w:rsidRPr="00D82BC8">
        <w:rPr>
          <w:rFonts w:ascii="Times New Roman" w:eastAsia="Calibri" w:hAnsi="Times New Roman" w:cs="Times New Roman"/>
          <w:sz w:val="28"/>
          <w:szCs w:val="28"/>
          <w:lang w:val="ro-RO"/>
        </w:rPr>
        <w:t xml:space="preserve"> </w:t>
      </w:r>
      <w:r w:rsidR="001966C9" w:rsidRPr="00D82BC8">
        <w:rPr>
          <w:rFonts w:ascii="Times New Roman" w:eastAsia="Calibri" w:hAnsi="Times New Roman" w:cs="Times New Roman"/>
          <w:sz w:val="28"/>
          <w:szCs w:val="28"/>
          <w:lang w:val="ro-RO"/>
        </w:rPr>
        <w:t xml:space="preserve">destinate pentru gestionarea </w:t>
      </w:r>
      <w:r w:rsidR="00BE5C57" w:rsidRPr="00D82BC8">
        <w:rPr>
          <w:rFonts w:ascii="Times New Roman" w:eastAsia="Calibri" w:hAnsi="Times New Roman" w:cs="Times New Roman"/>
          <w:sz w:val="28"/>
          <w:szCs w:val="28"/>
          <w:lang w:val="ro-RO"/>
        </w:rPr>
        <w:t>crizei refugiaților din Ucraina</w:t>
      </w:r>
      <w:r w:rsidR="00EB7CE7" w:rsidRPr="00D82BC8">
        <w:rPr>
          <w:rFonts w:ascii="Times New Roman" w:eastAsia="Calibri" w:hAnsi="Times New Roman" w:cs="Times New Roman"/>
          <w:sz w:val="28"/>
          <w:szCs w:val="28"/>
          <w:lang w:val="ro-RO"/>
        </w:rPr>
        <w:t xml:space="preserve">, inclusiv: </w:t>
      </w:r>
      <w:r w:rsidR="00FE6846">
        <w:rPr>
          <w:rFonts w:ascii="Times New Roman" w:eastAsia="Calibri" w:hAnsi="Times New Roman" w:cs="Times New Roman"/>
          <w:sz w:val="28"/>
          <w:szCs w:val="28"/>
          <w:lang w:val="ro-RO"/>
        </w:rPr>
        <w:t>79</w:t>
      </w:r>
      <w:r w:rsidR="00EB7CE7" w:rsidRPr="00D82BC8">
        <w:rPr>
          <w:rFonts w:ascii="Times New Roman" w:eastAsia="Calibri" w:hAnsi="Times New Roman" w:cs="Times New Roman"/>
          <w:sz w:val="28"/>
          <w:szCs w:val="28"/>
          <w:lang w:val="ro-RO"/>
        </w:rPr>
        <w:t>,</w:t>
      </w:r>
      <w:r w:rsidR="00FE6846">
        <w:rPr>
          <w:rFonts w:ascii="Times New Roman" w:eastAsia="Calibri" w:hAnsi="Times New Roman" w:cs="Times New Roman"/>
          <w:sz w:val="28"/>
          <w:szCs w:val="28"/>
          <w:lang w:val="ro-RO"/>
        </w:rPr>
        <w:t>8</w:t>
      </w:r>
      <w:r w:rsidR="00EB7CE7" w:rsidRPr="00D82BC8">
        <w:rPr>
          <w:rFonts w:ascii="Times New Roman" w:eastAsia="Calibri" w:hAnsi="Times New Roman" w:cs="Times New Roman"/>
          <w:sz w:val="28"/>
          <w:szCs w:val="28"/>
          <w:lang w:val="ro-RO"/>
        </w:rPr>
        <w:t xml:space="preserve"> mil. lei constituie donații din surse interne, iar </w:t>
      </w:r>
      <w:r w:rsidR="004B3C22">
        <w:rPr>
          <w:rFonts w:ascii="Times New Roman" w:eastAsia="Calibri" w:hAnsi="Times New Roman" w:cs="Times New Roman"/>
          <w:sz w:val="28"/>
          <w:szCs w:val="28"/>
          <w:lang w:val="ro-RO"/>
        </w:rPr>
        <w:t>1</w:t>
      </w:r>
      <w:r w:rsidR="00EB7CE7" w:rsidRPr="00D82BC8">
        <w:rPr>
          <w:rFonts w:ascii="Times New Roman" w:eastAsia="Calibri" w:hAnsi="Times New Roman" w:cs="Times New Roman"/>
          <w:sz w:val="28"/>
          <w:szCs w:val="28"/>
          <w:lang w:val="ro-RO"/>
        </w:rPr>
        <w:t>,</w:t>
      </w:r>
      <w:r w:rsidR="004B3C22">
        <w:rPr>
          <w:rFonts w:ascii="Times New Roman" w:eastAsia="Calibri" w:hAnsi="Times New Roman" w:cs="Times New Roman"/>
          <w:sz w:val="28"/>
          <w:szCs w:val="28"/>
          <w:lang w:val="ro-RO"/>
        </w:rPr>
        <w:t>3</w:t>
      </w:r>
      <w:r w:rsidR="00EB7CE7" w:rsidRPr="00D82BC8">
        <w:rPr>
          <w:rFonts w:ascii="Times New Roman" w:eastAsia="Calibri" w:hAnsi="Times New Roman" w:cs="Times New Roman"/>
          <w:sz w:val="28"/>
          <w:szCs w:val="28"/>
          <w:lang w:val="ro-RO"/>
        </w:rPr>
        <w:t xml:space="preserve"> mil. lei - din surse externe</w:t>
      </w:r>
      <w:r w:rsidR="00FF63D2" w:rsidRPr="00D82BC8">
        <w:rPr>
          <w:rFonts w:ascii="Times New Roman" w:eastAsia="Calibri" w:hAnsi="Times New Roman" w:cs="Times New Roman"/>
          <w:sz w:val="28"/>
          <w:szCs w:val="28"/>
          <w:lang w:val="ro-RO"/>
        </w:rPr>
        <w:t>, care au fost acumulate prin intermediul ambasadei RM la Tokyo, Japonia</w:t>
      </w:r>
      <w:r w:rsidR="00EB7CE7" w:rsidRPr="00D82BC8">
        <w:rPr>
          <w:rFonts w:ascii="Times New Roman" w:eastAsia="Calibri" w:hAnsi="Times New Roman" w:cs="Times New Roman"/>
          <w:sz w:val="28"/>
          <w:szCs w:val="28"/>
          <w:lang w:val="ro-RO"/>
        </w:rPr>
        <w:t>.</w:t>
      </w:r>
    </w:p>
    <w:p w:rsidR="00FE6846" w:rsidRPr="00D82BC8" w:rsidRDefault="00FE6846" w:rsidP="00694B9F">
      <w:pPr>
        <w:spacing w:after="0"/>
        <w:ind w:right="-330" w:firstLine="567"/>
        <w:jc w:val="both"/>
        <w:rPr>
          <w:rFonts w:ascii="Times New Roman" w:eastAsia="Calibri" w:hAnsi="Times New Roman" w:cs="Times New Roman"/>
          <w:sz w:val="28"/>
          <w:szCs w:val="28"/>
          <w:lang w:val="ro-RO"/>
        </w:rPr>
      </w:pPr>
      <w:r w:rsidRPr="00113B8B">
        <w:rPr>
          <w:rFonts w:ascii="Times New Roman" w:eastAsia="Calibri" w:hAnsi="Times New Roman" w:cs="Times New Roman"/>
          <w:sz w:val="28"/>
          <w:szCs w:val="28"/>
          <w:lang w:val="ro-RO"/>
        </w:rPr>
        <w:t xml:space="preserve">Din surse </w:t>
      </w:r>
      <w:r w:rsidR="006902F1">
        <w:rPr>
          <w:rFonts w:ascii="Times New Roman" w:eastAsia="Calibri" w:hAnsi="Times New Roman" w:cs="Times New Roman"/>
          <w:sz w:val="28"/>
          <w:szCs w:val="28"/>
          <w:lang w:val="ro-RO"/>
        </w:rPr>
        <w:t>interne</w:t>
      </w:r>
      <w:r w:rsidRPr="00113B8B">
        <w:rPr>
          <w:rFonts w:ascii="Times New Roman" w:eastAsia="Calibri" w:hAnsi="Times New Roman" w:cs="Times New Roman"/>
          <w:sz w:val="28"/>
          <w:szCs w:val="28"/>
          <w:lang w:val="ro-RO"/>
        </w:rPr>
        <w:t>, în volume mai mari au fost donate mijloace financiare de către:</w:t>
      </w:r>
      <w:r w:rsidRPr="00113B8B">
        <w:t xml:space="preserve"> </w:t>
      </w:r>
      <w:r w:rsidR="005A116D">
        <w:rPr>
          <w:rFonts w:ascii="Times New Roman" w:eastAsia="Calibri" w:hAnsi="Times New Roman" w:cs="Times New Roman"/>
          <w:sz w:val="28"/>
          <w:szCs w:val="28"/>
          <w:lang w:val="ro-RO"/>
        </w:rPr>
        <w:t xml:space="preserve">Oficiul de Legătură al Înaltului Comisariat al Națiunilor Unite pentru Refugiați – 20,7 mil. lei și </w:t>
      </w:r>
      <w:r w:rsidRPr="00312D24">
        <w:rPr>
          <w:rFonts w:ascii="Times New Roman" w:eastAsia="Times New Roman" w:hAnsi="Times New Roman" w:cs="Times New Roman"/>
          <w:bCs/>
          <w:color w:val="000000"/>
          <w:sz w:val="28"/>
          <w:szCs w:val="28"/>
          <w:lang w:val="ro-RO"/>
        </w:rPr>
        <w:t>Fondul Națiunilor Unite pentru Copii în R</w:t>
      </w:r>
      <w:r>
        <w:rPr>
          <w:rFonts w:ascii="Times New Roman" w:eastAsia="Times New Roman" w:hAnsi="Times New Roman" w:cs="Times New Roman"/>
          <w:bCs/>
          <w:color w:val="000000"/>
          <w:sz w:val="28"/>
          <w:szCs w:val="28"/>
          <w:lang w:val="ro-RO"/>
        </w:rPr>
        <w:t xml:space="preserve">epublica </w:t>
      </w:r>
      <w:r w:rsidRPr="00312D24">
        <w:rPr>
          <w:rFonts w:ascii="Times New Roman" w:eastAsia="Times New Roman" w:hAnsi="Times New Roman" w:cs="Times New Roman"/>
          <w:bCs/>
          <w:color w:val="000000"/>
          <w:sz w:val="28"/>
          <w:szCs w:val="28"/>
          <w:lang w:val="ro-RO"/>
        </w:rPr>
        <w:t>M</w:t>
      </w:r>
      <w:r>
        <w:rPr>
          <w:rFonts w:ascii="Times New Roman" w:eastAsia="Times New Roman" w:hAnsi="Times New Roman" w:cs="Times New Roman"/>
          <w:bCs/>
          <w:color w:val="000000"/>
          <w:sz w:val="28"/>
          <w:szCs w:val="28"/>
          <w:lang w:val="ro-RO"/>
        </w:rPr>
        <w:t>oldova</w:t>
      </w:r>
      <w:r w:rsidRPr="00113B8B">
        <w:rPr>
          <w:rFonts w:ascii="Times New Roman" w:eastAsia="Calibri" w:hAnsi="Times New Roman" w:cs="Times New Roman"/>
          <w:sz w:val="28"/>
          <w:szCs w:val="28"/>
          <w:lang w:val="ro-RO"/>
        </w:rPr>
        <w:t xml:space="preserve"> – </w:t>
      </w:r>
      <w:r>
        <w:rPr>
          <w:rFonts w:ascii="Times New Roman" w:eastAsia="Calibri" w:hAnsi="Times New Roman" w:cs="Times New Roman"/>
          <w:sz w:val="28"/>
          <w:szCs w:val="28"/>
          <w:lang w:val="ro-RO"/>
        </w:rPr>
        <w:t>58,5</w:t>
      </w:r>
      <w:r w:rsidRPr="00113B8B">
        <w:rPr>
          <w:rFonts w:ascii="Times New Roman" w:eastAsia="Calibri" w:hAnsi="Times New Roman" w:cs="Times New Roman"/>
          <w:sz w:val="28"/>
          <w:szCs w:val="28"/>
          <w:lang w:val="ro-RO"/>
        </w:rPr>
        <w:t xml:space="preserve"> mil. lei</w:t>
      </w:r>
      <w:r w:rsidR="005A116D">
        <w:rPr>
          <w:rFonts w:ascii="Times New Roman" w:eastAsia="Calibri" w:hAnsi="Times New Roman" w:cs="Times New Roman"/>
          <w:sz w:val="28"/>
          <w:szCs w:val="28"/>
          <w:lang w:val="ro-RO"/>
        </w:rPr>
        <w:t xml:space="preserve"> care</w:t>
      </w:r>
      <w:r w:rsidR="006902F1">
        <w:rPr>
          <w:rFonts w:ascii="Times New Roman" w:eastAsia="Calibri" w:hAnsi="Times New Roman" w:cs="Times New Roman"/>
          <w:sz w:val="28"/>
          <w:szCs w:val="28"/>
          <w:lang w:val="ro-RO"/>
        </w:rPr>
        <w:t xml:space="preserve"> </w:t>
      </w:r>
      <w:r w:rsidR="005A116D" w:rsidRPr="005A116D">
        <w:rPr>
          <w:rFonts w:ascii="Times New Roman" w:eastAsia="Calibri" w:hAnsi="Times New Roman" w:cs="Times New Roman"/>
          <w:sz w:val="28"/>
          <w:szCs w:val="28"/>
          <w:lang w:val="ro-RO"/>
        </w:rPr>
        <w:t>vor fi distribuite pentru oferirea stimulentelor financiare unor categorii de angajați din sfera socială și pentru finanțarea măsurilor de asistență socială, acordate copiilor în situații de risc, inclusiv din familiile persoanelor refugiate.</w:t>
      </w:r>
    </w:p>
    <w:p w:rsidR="00655C5B" w:rsidRPr="00F97C90" w:rsidRDefault="008007CC" w:rsidP="00694B9F">
      <w:pPr>
        <w:spacing w:after="0"/>
        <w:ind w:right="-330" w:firstLine="567"/>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P</w:t>
      </w:r>
      <w:r w:rsidR="00655C5B" w:rsidRPr="00F97C90">
        <w:rPr>
          <w:rFonts w:ascii="Times New Roman" w:eastAsia="Times New Roman" w:hAnsi="Times New Roman" w:cs="Times New Roman"/>
          <w:sz w:val="28"/>
          <w:szCs w:val="28"/>
          <w:lang w:val="ro-RO" w:eastAsia="ru-RU"/>
        </w:rPr>
        <w:t xml:space="preserve">entru gestionarea crizei refugiaților din Ucraina, prin intermediul fondurilor de urgență ale Guvernului au fost repartizate mijloace financiare în sumă de </w:t>
      </w:r>
      <w:r w:rsidR="00B627D7">
        <w:rPr>
          <w:rFonts w:ascii="Times New Roman" w:eastAsia="Times New Roman" w:hAnsi="Times New Roman" w:cs="Times New Roman"/>
          <w:sz w:val="28"/>
          <w:szCs w:val="28"/>
          <w:lang w:val="ro-RO" w:eastAsia="ru-RU"/>
        </w:rPr>
        <w:t>62</w:t>
      </w:r>
      <w:r w:rsidR="00655C5B" w:rsidRPr="00F97C90">
        <w:rPr>
          <w:rFonts w:ascii="Times New Roman" w:eastAsia="Times New Roman" w:hAnsi="Times New Roman" w:cs="Times New Roman"/>
          <w:sz w:val="28"/>
          <w:szCs w:val="28"/>
          <w:lang w:val="ro-RO" w:eastAsia="ru-RU"/>
        </w:rPr>
        <w:t>,</w:t>
      </w:r>
      <w:r w:rsidR="005D0C8A">
        <w:rPr>
          <w:rFonts w:ascii="Times New Roman" w:eastAsia="Times New Roman" w:hAnsi="Times New Roman" w:cs="Times New Roman"/>
          <w:sz w:val="28"/>
          <w:szCs w:val="28"/>
          <w:lang w:val="ro-RO" w:eastAsia="ru-RU"/>
        </w:rPr>
        <w:t>2</w:t>
      </w:r>
      <w:r w:rsidR="00655C5B" w:rsidRPr="00F97C90">
        <w:rPr>
          <w:rFonts w:ascii="Times New Roman" w:eastAsia="Times New Roman" w:hAnsi="Times New Roman" w:cs="Times New Roman"/>
          <w:sz w:val="28"/>
          <w:szCs w:val="28"/>
          <w:lang w:val="ro-RO" w:eastAsia="ru-RU"/>
        </w:rPr>
        <w:t xml:space="preserve"> mil. lei, dintre care</w:t>
      </w:r>
      <w:r w:rsidR="00655C5B" w:rsidRPr="00F97C90">
        <w:rPr>
          <w:rFonts w:ascii="Times New Roman" w:eastAsia="Times New Roman" w:hAnsi="Times New Roman" w:cs="Times New Roman"/>
          <w:i/>
          <w:sz w:val="28"/>
          <w:szCs w:val="28"/>
          <w:lang w:val="ro-RO" w:eastAsia="ru-RU"/>
        </w:rPr>
        <w:t xml:space="preserve"> </w:t>
      </w:r>
      <w:r w:rsidR="00736C6A" w:rsidRPr="00736C6A">
        <w:rPr>
          <w:rFonts w:ascii="Times New Roman" w:eastAsia="Times New Roman" w:hAnsi="Times New Roman" w:cs="Times New Roman"/>
          <w:sz w:val="28"/>
          <w:szCs w:val="28"/>
          <w:lang w:val="ro-RO" w:eastAsia="ru-RU"/>
        </w:rPr>
        <w:t>6</w:t>
      </w:r>
      <w:r w:rsidR="00655C5B" w:rsidRPr="00736C6A">
        <w:rPr>
          <w:rFonts w:ascii="Times New Roman" w:eastAsia="Times New Roman" w:hAnsi="Times New Roman" w:cs="Times New Roman"/>
          <w:sz w:val="28"/>
          <w:szCs w:val="28"/>
          <w:lang w:val="ro-RO" w:eastAsia="ru-RU"/>
        </w:rPr>
        <w:t>,</w:t>
      </w:r>
      <w:r w:rsidR="00DA6220">
        <w:rPr>
          <w:rFonts w:ascii="Times New Roman" w:eastAsia="Times New Roman" w:hAnsi="Times New Roman" w:cs="Times New Roman"/>
          <w:sz w:val="28"/>
          <w:szCs w:val="28"/>
          <w:lang w:val="ro-RO" w:eastAsia="ru-RU"/>
        </w:rPr>
        <w:t>0</w:t>
      </w:r>
      <w:r w:rsidR="00655C5B" w:rsidRPr="00F97C90">
        <w:rPr>
          <w:rFonts w:ascii="Times New Roman" w:eastAsia="Times New Roman" w:hAnsi="Times New Roman" w:cs="Times New Roman"/>
          <w:sz w:val="28"/>
          <w:szCs w:val="28"/>
          <w:lang w:val="ro-RO" w:eastAsia="ru-RU"/>
        </w:rPr>
        <w:t xml:space="preserve"> mi</w:t>
      </w:r>
      <w:r w:rsidR="0097091C" w:rsidRPr="00F97C90">
        <w:rPr>
          <w:rFonts w:ascii="Times New Roman" w:eastAsia="Times New Roman" w:hAnsi="Times New Roman" w:cs="Times New Roman"/>
          <w:sz w:val="28"/>
          <w:szCs w:val="28"/>
          <w:lang w:val="ro-RO" w:eastAsia="ru-RU"/>
        </w:rPr>
        <w:t>l.</w:t>
      </w:r>
      <w:r w:rsidR="00655C5B" w:rsidRPr="00F97C90">
        <w:rPr>
          <w:rFonts w:ascii="Times New Roman" w:eastAsia="Times New Roman" w:hAnsi="Times New Roman" w:cs="Times New Roman"/>
          <w:sz w:val="28"/>
          <w:szCs w:val="28"/>
          <w:lang w:val="ro-RO" w:eastAsia="ru-RU"/>
        </w:rPr>
        <w:t xml:space="preserve"> lei din fondul de rezervă și</w:t>
      </w:r>
      <w:r w:rsidR="00B627D7">
        <w:rPr>
          <w:rFonts w:ascii="Times New Roman" w:eastAsia="Times New Roman" w:hAnsi="Times New Roman" w:cs="Times New Roman"/>
          <w:sz w:val="28"/>
          <w:szCs w:val="28"/>
          <w:lang w:val="ro-RO" w:eastAsia="ru-RU"/>
        </w:rPr>
        <w:t xml:space="preserve"> 56</w:t>
      </w:r>
      <w:r w:rsidR="000101B2" w:rsidRPr="00F97C90">
        <w:rPr>
          <w:rFonts w:ascii="Times New Roman" w:eastAsia="Times New Roman" w:hAnsi="Times New Roman" w:cs="Times New Roman"/>
          <w:sz w:val="28"/>
          <w:szCs w:val="28"/>
          <w:lang w:val="ro-RO" w:eastAsia="ru-RU"/>
        </w:rPr>
        <w:t>,</w:t>
      </w:r>
      <w:r w:rsidR="005D0C8A">
        <w:rPr>
          <w:rFonts w:ascii="Times New Roman" w:eastAsia="Times New Roman" w:hAnsi="Times New Roman" w:cs="Times New Roman"/>
          <w:sz w:val="28"/>
          <w:szCs w:val="28"/>
          <w:lang w:val="ro-RO" w:eastAsia="ru-RU"/>
        </w:rPr>
        <w:t>2</w:t>
      </w:r>
      <w:r w:rsidR="00655C5B" w:rsidRPr="00F97C90">
        <w:rPr>
          <w:rFonts w:ascii="Times New Roman" w:eastAsia="Times New Roman" w:hAnsi="Times New Roman" w:cs="Times New Roman"/>
          <w:sz w:val="28"/>
          <w:szCs w:val="28"/>
          <w:lang w:val="ro-RO" w:eastAsia="ru-RU"/>
        </w:rPr>
        <w:t xml:space="preserve"> mil. lei din fondul de intervenție, inclusiv:</w:t>
      </w:r>
    </w:p>
    <w:p w:rsidR="000174C6" w:rsidRPr="00F97C90" w:rsidRDefault="00814252" w:rsidP="00694B9F">
      <w:pPr>
        <w:pStyle w:val="ListParagraph"/>
        <w:numPr>
          <w:ilvl w:val="0"/>
          <w:numId w:val="3"/>
        </w:numPr>
        <w:spacing w:after="0"/>
        <w:ind w:left="0" w:right="-330" w:firstLine="414"/>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36</w:t>
      </w:r>
      <w:r w:rsidR="000174C6" w:rsidRPr="00F97C90">
        <w:rPr>
          <w:rFonts w:ascii="Times New Roman" w:eastAsia="Times New Roman" w:hAnsi="Times New Roman" w:cs="Times New Roman"/>
          <w:sz w:val="28"/>
          <w:szCs w:val="28"/>
          <w:lang w:val="ro-RO" w:eastAsia="ru-RU"/>
        </w:rPr>
        <w:t>,</w:t>
      </w:r>
      <w:r w:rsidR="00576361">
        <w:rPr>
          <w:rFonts w:ascii="Times New Roman" w:eastAsia="Times New Roman" w:hAnsi="Times New Roman" w:cs="Times New Roman"/>
          <w:sz w:val="28"/>
          <w:szCs w:val="28"/>
          <w:lang w:val="ro-RO" w:eastAsia="ru-RU"/>
        </w:rPr>
        <w:t>6</w:t>
      </w:r>
      <w:r w:rsidR="000174C6" w:rsidRPr="00F97C90">
        <w:rPr>
          <w:rFonts w:ascii="Times New Roman" w:eastAsia="Times New Roman" w:hAnsi="Times New Roman" w:cs="Times New Roman"/>
          <w:sz w:val="28"/>
          <w:szCs w:val="28"/>
          <w:lang w:val="ro-RO" w:eastAsia="ru-RU"/>
        </w:rPr>
        <w:t xml:space="preserve"> mil. lei </w:t>
      </w:r>
      <w:r w:rsidR="00655C5B" w:rsidRPr="00F97C90">
        <w:rPr>
          <w:rFonts w:ascii="Times New Roman" w:eastAsia="Times New Roman" w:hAnsi="Times New Roman" w:cs="Times New Roman"/>
          <w:sz w:val="28"/>
          <w:szCs w:val="28"/>
          <w:lang w:val="ro-RO" w:eastAsia="ru-RU"/>
        </w:rPr>
        <w:t xml:space="preserve">pentru </w:t>
      </w:r>
      <w:r w:rsidR="000174C6" w:rsidRPr="00F97C90">
        <w:rPr>
          <w:rFonts w:ascii="Times New Roman" w:eastAsia="Times New Roman" w:hAnsi="Times New Roman" w:cs="Times New Roman"/>
          <w:sz w:val="28"/>
          <w:szCs w:val="28"/>
          <w:lang w:val="ro-RO" w:eastAsia="ru-RU"/>
        </w:rPr>
        <w:t>centrele de plasament temporar a refugiaților</w:t>
      </w:r>
      <w:r w:rsidR="00583F73" w:rsidRPr="00F97C90">
        <w:rPr>
          <w:rFonts w:ascii="Times New Roman" w:eastAsia="Times New Roman" w:hAnsi="Times New Roman" w:cs="Times New Roman"/>
          <w:sz w:val="28"/>
          <w:szCs w:val="28"/>
          <w:lang w:val="ro-RO" w:eastAsia="ru-RU"/>
        </w:rPr>
        <w:t>, inclusiv:</w:t>
      </w:r>
    </w:p>
    <w:p w:rsidR="00CA5EDB" w:rsidRPr="00A32E12" w:rsidRDefault="00583F73" w:rsidP="00694B9F">
      <w:pPr>
        <w:spacing w:after="0"/>
        <w:ind w:right="-330" w:firstLine="1134"/>
        <w:jc w:val="both"/>
        <w:rPr>
          <w:rFonts w:ascii="Times New Roman" w:eastAsia="Times New Roman" w:hAnsi="Times New Roman" w:cs="Times New Roman"/>
          <w:b/>
          <w:i/>
          <w:sz w:val="28"/>
          <w:szCs w:val="28"/>
          <w:lang w:val="ro-RO" w:eastAsia="ru-RU"/>
        </w:rPr>
      </w:pPr>
      <w:r w:rsidRPr="00F97C90">
        <w:rPr>
          <w:rFonts w:ascii="Times New Roman" w:eastAsia="Times New Roman" w:hAnsi="Times New Roman" w:cs="Times New Roman"/>
          <w:sz w:val="28"/>
          <w:szCs w:val="28"/>
          <w:lang w:val="ro-RO" w:eastAsia="ru-RU"/>
        </w:rPr>
        <w:t xml:space="preserve">- </w:t>
      </w:r>
      <w:r w:rsidR="00FD013F">
        <w:rPr>
          <w:rFonts w:ascii="Times New Roman" w:eastAsia="Times New Roman" w:hAnsi="Times New Roman" w:cs="Times New Roman"/>
          <w:i/>
          <w:sz w:val="28"/>
          <w:szCs w:val="28"/>
          <w:lang w:val="ro-RO" w:eastAsia="ru-RU"/>
        </w:rPr>
        <w:t>1</w:t>
      </w:r>
      <w:r w:rsidR="00B627D7">
        <w:rPr>
          <w:rFonts w:ascii="Times New Roman" w:eastAsia="Times New Roman" w:hAnsi="Times New Roman" w:cs="Times New Roman"/>
          <w:i/>
          <w:sz w:val="28"/>
          <w:szCs w:val="28"/>
          <w:lang w:val="ro-RO" w:eastAsia="ru-RU"/>
        </w:rPr>
        <w:t>2</w:t>
      </w:r>
      <w:r w:rsidR="00FD013F">
        <w:rPr>
          <w:rFonts w:ascii="Times New Roman" w:eastAsia="Times New Roman" w:hAnsi="Times New Roman" w:cs="Times New Roman"/>
          <w:i/>
          <w:sz w:val="28"/>
          <w:szCs w:val="28"/>
          <w:lang w:val="ro-RO" w:eastAsia="ru-RU"/>
        </w:rPr>
        <w:t>,</w:t>
      </w:r>
      <w:r w:rsidR="005A116D">
        <w:rPr>
          <w:rFonts w:ascii="Times New Roman" w:eastAsia="Times New Roman" w:hAnsi="Times New Roman" w:cs="Times New Roman"/>
          <w:i/>
          <w:sz w:val="28"/>
          <w:szCs w:val="28"/>
          <w:lang w:val="ro-RO" w:eastAsia="ru-RU"/>
        </w:rPr>
        <w:t>6</w:t>
      </w:r>
      <w:r w:rsidRPr="00F97C90">
        <w:rPr>
          <w:rFonts w:ascii="Times New Roman" w:eastAsia="Times New Roman" w:hAnsi="Times New Roman" w:cs="Times New Roman"/>
          <w:i/>
          <w:sz w:val="28"/>
          <w:szCs w:val="28"/>
          <w:lang w:val="ro-RO" w:eastAsia="ru-RU"/>
        </w:rPr>
        <w:t xml:space="preserve"> mil. lei</w:t>
      </w:r>
      <w:r w:rsidRPr="00F97C90">
        <w:rPr>
          <w:rFonts w:ascii="Times New Roman" w:eastAsia="Times New Roman" w:hAnsi="Times New Roman" w:cs="Times New Roman"/>
          <w:sz w:val="28"/>
          <w:szCs w:val="28"/>
          <w:lang w:val="ro-RO" w:eastAsia="ru-RU"/>
        </w:rPr>
        <w:t xml:space="preserve"> pentru </w:t>
      </w:r>
      <w:r w:rsidR="00655C5B" w:rsidRPr="00F97C90">
        <w:rPr>
          <w:rFonts w:ascii="Times New Roman" w:eastAsia="Times New Roman" w:hAnsi="Times New Roman" w:cs="Times New Roman"/>
          <w:sz w:val="28"/>
          <w:szCs w:val="28"/>
          <w:lang w:val="ro-RO" w:eastAsia="ru-RU"/>
        </w:rPr>
        <w:t>acoperirea costurilor de funcționare a centrelor de plasament temporar pentru refugiați, create de instituțiile publice din subordinea autorităților publice centrale, întreprinderile de stat, societățile cu capital majoritar de s</w:t>
      </w:r>
      <w:r w:rsidR="008A5772" w:rsidRPr="00F97C90">
        <w:rPr>
          <w:rFonts w:ascii="Times New Roman" w:eastAsia="Times New Roman" w:hAnsi="Times New Roman" w:cs="Times New Roman"/>
          <w:sz w:val="28"/>
          <w:szCs w:val="28"/>
          <w:lang w:val="ro-RO" w:eastAsia="ru-RU"/>
        </w:rPr>
        <w:t>tat, organizațiile necomerciale (</w:t>
      </w:r>
      <w:r w:rsidR="00655C5B" w:rsidRPr="00F97C90">
        <w:rPr>
          <w:rFonts w:ascii="Times New Roman" w:eastAsia="Times New Roman" w:hAnsi="Times New Roman" w:cs="Times New Roman"/>
          <w:sz w:val="28"/>
          <w:szCs w:val="28"/>
          <w:lang w:val="ro-RO" w:eastAsia="ru-RU"/>
        </w:rPr>
        <w:t>Ministerului Muncii și Protecției Sociale (</w:t>
      </w:r>
      <w:r w:rsidR="00FD013F">
        <w:rPr>
          <w:rFonts w:ascii="Times New Roman" w:eastAsia="Times New Roman" w:hAnsi="Times New Roman" w:cs="Times New Roman"/>
          <w:sz w:val="28"/>
          <w:szCs w:val="28"/>
          <w:lang w:val="ro-RO" w:eastAsia="ru-RU"/>
        </w:rPr>
        <w:t>1</w:t>
      </w:r>
      <w:r w:rsidR="00B627D7">
        <w:rPr>
          <w:rFonts w:ascii="Times New Roman" w:eastAsia="Times New Roman" w:hAnsi="Times New Roman" w:cs="Times New Roman"/>
          <w:sz w:val="28"/>
          <w:szCs w:val="28"/>
          <w:lang w:val="ro-RO" w:eastAsia="ru-RU"/>
        </w:rPr>
        <w:t>2535</w:t>
      </w:r>
      <w:r w:rsidR="00FD013F">
        <w:rPr>
          <w:rFonts w:ascii="Times New Roman" w:eastAsia="Times New Roman" w:hAnsi="Times New Roman" w:cs="Times New Roman"/>
          <w:sz w:val="28"/>
          <w:szCs w:val="28"/>
          <w:lang w:val="ro-RO" w:eastAsia="ru-RU"/>
        </w:rPr>
        <w:t>,</w:t>
      </w:r>
      <w:r w:rsidR="00B627D7">
        <w:rPr>
          <w:rFonts w:ascii="Times New Roman" w:eastAsia="Times New Roman" w:hAnsi="Times New Roman" w:cs="Times New Roman"/>
          <w:sz w:val="28"/>
          <w:szCs w:val="28"/>
          <w:lang w:val="ro-RO" w:eastAsia="ru-RU"/>
        </w:rPr>
        <w:t>3</w:t>
      </w:r>
      <w:r w:rsidR="00655C5B" w:rsidRPr="00F97C90">
        <w:rPr>
          <w:rFonts w:ascii="Times New Roman" w:eastAsia="Times New Roman" w:hAnsi="Times New Roman" w:cs="Times New Roman"/>
          <w:sz w:val="28"/>
          <w:szCs w:val="28"/>
          <w:lang w:val="ro-RO" w:eastAsia="ru-RU"/>
        </w:rPr>
        <w:t xml:space="preserve"> mii lei) și Ministerului Educației și Cercetării (</w:t>
      </w:r>
      <w:r w:rsidR="00B627D7">
        <w:rPr>
          <w:rFonts w:ascii="Times New Roman" w:eastAsia="Times New Roman" w:hAnsi="Times New Roman" w:cs="Times New Roman"/>
          <w:sz w:val="28"/>
          <w:szCs w:val="28"/>
          <w:lang w:val="ro-RO" w:eastAsia="ru-RU"/>
        </w:rPr>
        <w:t>82</w:t>
      </w:r>
      <w:r w:rsidR="00FD013F">
        <w:rPr>
          <w:rFonts w:ascii="Times New Roman" w:eastAsia="Times New Roman" w:hAnsi="Times New Roman" w:cs="Times New Roman"/>
          <w:sz w:val="28"/>
          <w:szCs w:val="28"/>
          <w:lang w:val="ro-RO" w:eastAsia="ru-RU"/>
        </w:rPr>
        <w:t>,</w:t>
      </w:r>
      <w:r w:rsidR="00B627D7">
        <w:rPr>
          <w:rFonts w:ascii="Times New Roman" w:eastAsia="Times New Roman" w:hAnsi="Times New Roman" w:cs="Times New Roman"/>
          <w:sz w:val="28"/>
          <w:szCs w:val="28"/>
          <w:lang w:val="ro-RO" w:eastAsia="ru-RU"/>
        </w:rPr>
        <w:t>9</w:t>
      </w:r>
      <w:r w:rsidR="00655C5B" w:rsidRPr="00F97C90">
        <w:rPr>
          <w:rFonts w:ascii="Times New Roman" w:eastAsia="Times New Roman" w:hAnsi="Times New Roman" w:cs="Times New Roman"/>
          <w:sz w:val="28"/>
          <w:szCs w:val="28"/>
          <w:lang w:val="ro-RO" w:eastAsia="ru-RU"/>
        </w:rPr>
        <w:t xml:space="preserve"> mii</w:t>
      </w:r>
      <w:r w:rsidR="00852C45" w:rsidRPr="00F97C90">
        <w:rPr>
          <w:rFonts w:ascii="Times New Roman" w:eastAsia="Times New Roman" w:hAnsi="Times New Roman" w:cs="Times New Roman"/>
          <w:sz w:val="28"/>
          <w:szCs w:val="28"/>
          <w:lang w:val="ro-RO" w:eastAsia="ru-RU"/>
        </w:rPr>
        <w:t xml:space="preserve"> lei)</w:t>
      </w:r>
      <w:r w:rsidR="008A5772" w:rsidRPr="00F97C90">
        <w:rPr>
          <w:rFonts w:ascii="Times New Roman" w:eastAsia="Times New Roman" w:hAnsi="Times New Roman" w:cs="Times New Roman"/>
          <w:sz w:val="28"/>
          <w:szCs w:val="28"/>
          <w:lang w:val="ro-RO" w:eastAsia="ru-RU"/>
        </w:rPr>
        <w:t>)</w:t>
      </w:r>
      <w:r w:rsidR="00CA5EDB" w:rsidRPr="00F97C90">
        <w:rPr>
          <w:rFonts w:ascii="Times New Roman" w:eastAsia="Times New Roman" w:hAnsi="Times New Roman" w:cs="Times New Roman"/>
          <w:sz w:val="28"/>
          <w:szCs w:val="28"/>
          <w:lang w:val="ro-RO" w:eastAsia="ru-RU"/>
        </w:rPr>
        <w:t xml:space="preserve">. </w:t>
      </w:r>
      <w:r w:rsidR="00CA5EDB" w:rsidRPr="00F97C90">
        <w:rPr>
          <w:rFonts w:ascii="Times New Roman" w:eastAsia="Times New Roman" w:hAnsi="Times New Roman" w:cs="Times New Roman"/>
          <w:b/>
          <w:i/>
          <w:sz w:val="28"/>
          <w:szCs w:val="28"/>
          <w:lang w:val="ro-RO" w:eastAsia="ru-RU"/>
        </w:rPr>
        <w:t xml:space="preserve">La situația din </w:t>
      </w:r>
      <w:r w:rsidR="00FD013F" w:rsidRPr="00F97C90">
        <w:rPr>
          <w:rFonts w:ascii="Times New Roman" w:eastAsia="Times New Roman" w:hAnsi="Times New Roman" w:cs="Times New Roman"/>
          <w:b/>
          <w:i/>
          <w:sz w:val="28"/>
          <w:szCs w:val="28"/>
          <w:lang w:val="ro-RO" w:eastAsia="ru-RU"/>
        </w:rPr>
        <w:t>3</w:t>
      </w:r>
      <w:r w:rsidR="005A116D">
        <w:rPr>
          <w:rFonts w:ascii="Times New Roman" w:eastAsia="Times New Roman" w:hAnsi="Times New Roman" w:cs="Times New Roman"/>
          <w:b/>
          <w:i/>
          <w:sz w:val="28"/>
          <w:szCs w:val="28"/>
          <w:lang w:val="ro-RO" w:eastAsia="ru-RU"/>
        </w:rPr>
        <w:t>0</w:t>
      </w:r>
      <w:r w:rsidR="00CA5EDB" w:rsidRPr="00F97C90">
        <w:rPr>
          <w:rFonts w:ascii="Times New Roman" w:eastAsia="Times New Roman" w:hAnsi="Times New Roman" w:cs="Times New Roman"/>
          <w:b/>
          <w:i/>
          <w:sz w:val="28"/>
          <w:szCs w:val="28"/>
          <w:lang w:val="ro-RO" w:eastAsia="ru-RU"/>
        </w:rPr>
        <w:t>.</w:t>
      </w:r>
      <w:r w:rsidR="00B627D7">
        <w:rPr>
          <w:rFonts w:ascii="Times New Roman" w:eastAsia="Times New Roman" w:hAnsi="Times New Roman" w:cs="Times New Roman"/>
          <w:b/>
          <w:i/>
          <w:sz w:val="28"/>
          <w:szCs w:val="28"/>
          <w:lang w:val="ro-RO" w:eastAsia="ru-RU"/>
        </w:rPr>
        <w:t>1</w:t>
      </w:r>
      <w:r w:rsidR="005A116D">
        <w:rPr>
          <w:rFonts w:ascii="Times New Roman" w:eastAsia="Times New Roman" w:hAnsi="Times New Roman" w:cs="Times New Roman"/>
          <w:b/>
          <w:i/>
          <w:sz w:val="28"/>
          <w:szCs w:val="28"/>
          <w:lang w:val="ro-RO" w:eastAsia="ru-RU"/>
        </w:rPr>
        <w:t>1</w:t>
      </w:r>
      <w:r w:rsidR="00CA5EDB" w:rsidRPr="00F97C90">
        <w:rPr>
          <w:rFonts w:ascii="Times New Roman" w:eastAsia="Times New Roman" w:hAnsi="Times New Roman" w:cs="Times New Roman"/>
          <w:b/>
          <w:i/>
          <w:sz w:val="28"/>
          <w:szCs w:val="28"/>
          <w:lang w:val="ro-RO" w:eastAsia="ru-RU"/>
        </w:rPr>
        <w:t xml:space="preserve">.2023 din suma totală alocată în aceste scopuri au fost </w:t>
      </w:r>
      <w:r w:rsidR="00CA5EDB" w:rsidRPr="00A32E12">
        <w:rPr>
          <w:rFonts w:ascii="Times New Roman" w:eastAsia="Times New Roman" w:hAnsi="Times New Roman" w:cs="Times New Roman"/>
          <w:b/>
          <w:i/>
          <w:sz w:val="28"/>
          <w:szCs w:val="28"/>
          <w:lang w:val="ro-RO" w:eastAsia="ru-RU"/>
        </w:rPr>
        <w:t xml:space="preserve">executate </w:t>
      </w:r>
      <w:r w:rsidR="00576361">
        <w:rPr>
          <w:rFonts w:ascii="Times New Roman" w:eastAsia="Times New Roman" w:hAnsi="Times New Roman" w:cs="Times New Roman"/>
          <w:b/>
          <w:i/>
          <w:sz w:val="28"/>
          <w:szCs w:val="28"/>
          <w:lang w:val="ro-RO" w:eastAsia="ru-RU"/>
        </w:rPr>
        <w:t>1</w:t>
      </w:r>
      <w:r w:rsidR="005A116D">
        <w:rPr>
          <w:rFonts w:ascii="Times New Roman" w:eastAsia="Times New Roman" w:hAnsi="Times New Roman" w:cs="Times New Roman"/>
          <w:b/>
          <w:i/>
          <w:sz w:val="28"/>
          <w:szCs w:val="28"/>
          <w:lang w:val="ro-RO" w:eastAsia="ru-RU"/>
        </w:rPr>
        <w:t>2</w:t>
      </w:r>
      <w:r w:rsidR="00576361">
        <w:rPr>
          <w:rFonts w:ascii="Times New Roman" w:eastAsia="Times New Roman" w:hAnsi="Times New Roman" w:cs="Times New Roman"/>
          <w:b/>
          <w:i/>
          <w:sz w:val="28"/>
          <w:szCs w:val="28"/>
          <w:lang w:val="ro-RO" w:eastAsia="ru-RU"/>
        </w:rPr>
        <w:t>,</w:t>
      </w:r>
      <w:r w:rsidR="004D0E62" w:rsidRPr="004D0E62">
        <w:rPr>
          <w:rFonts w:ascii="Times New Roman" w:eastAsia="Times New Roman" w:hAnsi="Times New Roman" w:cs="Times New Roman"/>
          <w:b/>
          <w:i/>
          <w:sz w:val="28"/>
          <w:szCs w:val="28"/>
          <w:lang w:val="ro-RO" w:eastAsia="ru-RU"/>
        </w:rPr>
        <w:t>5</w:t>
      </w:r>
      <w:r w:rsidR="004D0E62">
        <w:rPr>
          <w:rFonts w:ascii="Times New Roman" w:eastAsia="Times New Roman" w:hAnsi="Times New Roman" w:cs="Times New Roman"/>
          <w:b/>
          <w:i/>
          <w:sz w:val="28"/>
          <w:szCs w:val="28"/>
          <w:lang w:val="ro-RO" w:eastAsia="ru-RU"/>
        </w:rPr>
        <w:t xml:space="preserve"> </w:t>
      </w:r>
      <w:r w:rsidR="00CA5EDB" w:rsidRPr="00A32E12">
        <w:rPr>
          <w:rFonts w:ascii="Times New Roman" w:eastAsia="Times New Roman" w:hAnsi="Times New Roman" w:cs="Times New Roman"/>
          <w:b/>
          <w:i/>
          <w:sz w:val="28"/>
          <w:szCs w:val="28"/>
          <w:lang w:val="ro-RO" w:eastAsia="ru-RU"/>
        </w:rPr>
        <w:t>mil. lei;</w:t>
      </w:r>
    </w:p>
    <w:p w:rsidR="00852C45" w:rsidRDefault="00655C5B" w:rsidP="00694B9F">
      <w:pPr>
        <w:spacing w:after="0"/>
        <w:ind w:right="-330" w:firstLine="1134"/>
        <w:jc w:val="both"/>
        <w:rPr>
          <w:rFonts w:ascii="Times New Roman" w:eastAsia="Times New Roman" w:hAnsi="Times New Roman" w:cs="Times New Roman"/>
          <w:b/>
          <w:i/>
          <w:sz w:val="28"/>
          <w:szCs w:val="28"/>
          <w:lang w:val="ro-RO" w:eastAsia="ru-RU"/>
        </w:rPr>
      </w:pPr>
      <w:r w:rsidRPr="00F97C90">
        <w:rPr>
          <w:rFonts w:ascii="Times New Roman" w:eastAsia="Times New Roman" w:hAnsi="Times New Roman" w:cs="Times New Roman"/>
          <w:sz w:val="28"/>
          <w:szCs w:val="28"/>
          <w:lang w:val="ro-RO" w:eastAsia="ru-RU"/>
        </w:rPr>
        <w:t xml:space="preserve">- </w:t>
      </w:r>
      <w:r w:rsidR="00814252">
        <w:rPr>
          <w:rFonts w:ascii="Times New Roman" w:eastAsia="Times New Roman" w:hAnsi="Times New Roman" w:cs="Times New Roman"/>
          <w:i/>
          <w:sz w:val="28"/>
          <w:szCs w:val="28"/>
          <w:lang w:val="ro-RO" w:eastAsia="ru-RU"/>
        </w:rPr>
        <w:t>24</w:t>
      </w:r>
      <w:r w:rsidR="00FD013F">
        <w:rPr>
          <w:rFonts w:ascii="Times New Roman" w:eastAsia="Times New Roman" w:hAnsi="Times New Roman" w:cs="Times New Roman"/>
          <w:i/>
          <w:sz w:val="28"/>
          <w:szCs w:val="28"/>
          <w:lang w:val="ro-RO" w:eastAsia="ru-RU"/>
        </w:rPr>
        <w:t>,</w:t>
      </w:r>
      <w:r w:rsidR="00814252">
        <w:rPr>
          <w:rFonts w:ascii="Times New Roman" w:eastAsia="Times New Roman" w:hAnsi="Times New Roman" w:cs="Times New Roman"/>
          <w:i/>
          <w:sz w:val="28"/>
          <w:szCs w:val="28"/>
          <w:lang w:val="ro-RO" w:eastAsia="ru-RU"/>
        </w:rPr>
        <w:t xml:space="preserve">0 </w:t>
      </w:r>
      <w:r w:rsidRPr="00F97C90">
        <w:rPr>
          <w:rFonts w:ascii="Times New Roman" w:eastAsia="Times New Roman" w:hAnsi="Times New Roman" w:cs="Times New Roman"/>
          <w:i/>
          <w:sz w:val="28"/>
          <w:szCs w:val="28"/>
          <w:lang w:val="ro-RO" w:eastAsia="ru-RU"/>
        </w:rPr>
        <w:t>mil. lei</w:t>
      </w:r>
      <w:r w:rsidRPr="00F97C90">
        <w:rPr>
          <w:rFonts w:ascii="Times New Roman" w:eastAsia="Times New Roman" w:hAnsi="Times New Roman" w:cs="Times New Roman"/>
          <w:sz w:val="28"/>
          <w:szCs w:val="28"/>
          <w:lang w:val="ro-RO" w:eastAsia="ru-RU"/>
        </w:rPr>
        <w:t xml:space="preserve"> pentru întreținerea centrelor de plasament temporar a refugiaților</w:t>
      </w:r>
      <w:r w:rsidRPr="00F97C90">
        <w:t xml:space="preserve"> </w:t>
      </w:r>
      <w:r w:rsidRPr="00F97C90">
        <w:rPr>
          <w:rFonts w:ascii="Times New Roman" w:eastAsia="Times New Roman" w:hAnsi="Times New Roman" w:cs="Times New Roman"/>
          <w:sz w:val="28"/>
          <w:szCs w:val="28"/>
          <w:lang w:val="ro-RO" w:eastAsia="ru-RU"/>
        </w:rPr>
        <w:t>deschise de autoritățile publice locale de nivelul I și II.</w:t>
      </w:r>
      <w:r w:rsidR="001F04F1" w:rsidRPr="00F97C90">
        <w:rPr>
          <w:rFonts w:ascii="Times New Roman" w:eastAsia="Times New Roman" w:hAnsi="Times New Roman" w:cs="Times New Roman"/>
          <w:sz w:val="28"/>
          <w:szCs w:val="28"/>
          <w:lang w:val="ro-RO" w:eastAsia="ru-RU"/>
        </w:rPr>
        <w:t xml:space="preserve"> </w:t>
      </w:r>
      <w:r w:rsidR="00852C45" w:rsidRPr="00F97C90">
        <w:rPr>
          <w:rFonts w:ascii="Times New Roman" w:eastAsia="Times New Roman" w:hAnsi="Times New Roman" w:cs="Times New Roman"/>
          <w:b/>
          <w:i/>
          <w:sz w:val="28"/>
          <w:szCs w:val="28"/>
          <w:lang w:val="ro-RO" w:eastAsia="ru-RU"/>
        </w:rPr>
        <w:t xml:space="preserve">La situația din </w:t>
      </w:r>
      <w:r w:rsidR="00EB7CE7" w:rsidRPr="00F97C90">
        <w:rPr>
          <w:rFonts w:ascii="Times New Roman" w:eastAsia="Times New Roman" w:hAnsi="Times New Roman" w:cs="Times New Roman"/>
          <w:b/>
          <w:i/>
          <w:sz w:val="28"/>
          <w:szCs w:val="28"/>
          <w:lang w:val="ro-RO" w:eastAsia="ru-RU"/>
        </w:rPr>
        <w:t>3</w:t>
      </w:r>
      <w:r w:rsidR="004D0E62">
        <w:rPr>
          <w:rFonts w:ascii="Times New Roman" w:eastAsia="Times New Roman" w:hAnsi="Times New Roman" w:cs="Times New Roman"/>
          <w:b/>
          <w:i/>
          <w:sz w:val="28"/>
          <w:szCs w:val="28"/>
          <w:lang w:val="ro-RO" w:eastAsia="ru-RU"/>
        </w:rPr>
        <w:t>0</w:t>
      </w:r>
      <w:r w:rsidR="00852C45" w:rsidRPr="00F97C90">
        <w:rPr>
          <w:rFonts w:ascii="Times New Roman" w:eastAsia="Times New Roman" w:hAnsi="Times New Roman" w:cs="Times New Roman"/>
          <w:b/>
          <w:i/>
          <w:sz w:val="28"/>
          <w:szCs w:val="28"/>
          <w:lang w:val="ro-RO" w:eastAsia="ru-RU"/>
        </w:rPr>
        <w:t>.</w:t>
      </w:r>
      <w:r w:rsidR="00B627D7">
        <w:rPr>
          <w:rFonts w:ascii="Times New Roman" w:eastAsia="Times New Roman" w:hAnsi="Times New Roman" w:cs="Times New Roman"/>
          <w:b/>
          <w:i/>
          <w:sz w:val="28"/>
          <w:szCs w:val="28"/>
          <w:lang w:val="ro-RO" w:eastAsia="ru-RU"/>
        </w:rPr>
        <w:t>1</w:t>
      </w:r>
      <w:r w:rsidR="004D0E62">
        <w:rPr>
          <w:rFonts w:ascii="Times New Roman" w:eastAsia="Times New Roman" w:hAnsi="Times New Roman" w:cs="Times New Roman"/>
          <w:b/>
          <w:i/>
          <w:sz w:val="28"/>
          <w:szCs w:val="28"/>
          <w:lang w:val="ro-RO" w:eastAsia="ru-RU"/>
        </w:rPr>
        <w:t>1</w:t>
      </w:r>
      <w:r w:rsidR="00852C45" w:rsidRPr="00F97C90">
        <w:rPr>
          <w:rFonts w:ascii="Times New Roman" w:eastAsia="Times New Roman" w:hAnsi="Times New Roman" w:cs="Times New Roman"/>
          <w:b/>
          <w:i/>
          <w:sz w:val="28"/>
          <w:szCs w:val="28"/>
          <w:lang w:val="ro-RO" w:eastAsia="ru-RU"/>
        </w:rPr>
        <w:t xml:space="preserve">.2023 din suma totală alocată în aceste scopuri au fost </w:t>
      </w:r>
      <w:r w:rsidR="00852C45" w:rsidRPr="00A32E12">
        <w:rPr>
          <w:rFonts w:ascii="Times New Roman" w:eastAsia="Times New Roman" w:hAnsi="Times New Roman" w:cs="Times New Roman"/>
          <w:b/>
          <w:i/>
          <w:sz w:val="28"/>
          <w:szCs w:val="28"/>
          <w:lang w:val="ro-RO" w:eastAsia="ru-RU"/>
        </w:rPr>
        <w:t xml:space="preserve">executate </w:t>
      </w:r>
      <w:r w:rsidR="00576361">
        <w:rPr>
          <w:rFonts w:ascii="Times New Roman" w:eastAsia="Times New Roman" w:hAnsi="Times New Roman" w:cs="Times New Roman"/>
          <w:b/>
          <w:i/>
          <w:sz w:val="28"/>
          <w:szCs w:val="28"/>
          <w:lang w:val="ro-RO" w:eastAsia="ru-RU"/>
        </w:rPr>
        <w:t>2</w:t>
      </w:r>
      <w:r w:rsidR="004D0E62">
        <w:rPr>
          <w:rFonts w:ascii="Times New Roman" w:eastAsia="Times New Roman" w:hAnsi="Times New Roman" w:cs="Times New Roman"/>
          <w:b/>
          <w:i/>
          <w:sz w:val="28"/>
          <w:szCs w:val="28"/>
          <w:lang w:val="ro-RO" w:eastAsia="ru-RU"/>
        </w:rPr>
        <w:t>3</w:t>
      </w:r>
      <w:r w:rsidR="00576361">
        <w:rPr>
          <w:rFonts w:ascii="Times New Roman" w:eastAsia="Times New Roman" w:hAnsi="Times New Roman" w:cs="Times New Roman"/>
          <w:b/>
          <w:i/>
          <w:sz w:val="28"/>
          <w:szCs w:val="28"/>
          <w:lang w:val="ro-RO" w:eastAsia="ru-RU"/>
        </w:rPr>
        <w:t>,</w:t>
      </w:r>
      <w:r w:rsidR="004D0E62">
        <w:rPr>
          <w:rFonts w:ascii="Times New Roman" w:eastAsia="Times New Roman" w:hAnsi="Times New Roman" w:cs="Times New Roman"/>
          <w:b/>
          <w:i/>
          <w:sz w:val="28"/>
          <w:szCs w:val="28"/>
          <w:lang w:val="ro-RO" w:eastAsia="ru-RU"/>
        </w:rPr>
        <w:t>6</w:t>
      </w:r>
      <w:r w:rsidR="00852C45" w:rsidRPr="00A32E12">
        <w:rPr>
          <w:rFonts w:ascii="Times New Roman" w:eastAsia="Times New Roman" w:hAnsi="Times New Roman" w:cs="Times New Roman"/>
          <w:b/>
          <w:i/>
          <w:sz w:val="28"/>
          <w:szCs w:val="28"/>
          <w:lang w:val="ro-RO" w:eastAsia="ru-RU"/>
        </w:rPr>
        <w:t xml:space="preserve"> mil. lei;</w:t>
      </w:r>
    </w:p>
    <w:p w:rsidR="00B627D7" w:rsidRPr="00576361" w:rsidRDefault="007016F4" w:rsidP="00576361">
      <w:pPr>
        <w:pStyle w:val="ListParagraph"/>
        <w:numPr>
          <w:ilvl w:val="0"/>
          <w:numId w:val="3"/>
        </w:numPr>
        <w:tabs>
          <w:tab w:val="left" w:pos="709"/>
          <w:tab w:val="left" w:pos="993"/>
        </w:tabs>
        <w:spacing w:after="0"/>
        <w:ind w:left="0" w:right="-330" w:firstLine="426"/>
        <w:jc w:val="both"/>
        <w:rPr>
          <w:rFonts w:ascii="Times New Roman" w:eastAsia="Times New Roman" w:hAnsi="Times New Roman" w:cs="Times New Roman"/>
          <w:b/>
          <w:i/>
          <w:sz w:val="28"/>
          <w:szCs w:val="28"/>
          <w:lang w:val="ro-RO" w:eastAsia="ru-RU"/>
        </w:rPr>
      </w:pPr>
      <w:r w:rsidRPr="00576361">
        <w:rPr>
          <w:rFonts w:ascii="Times New Roman" w:eastAsia="Times New Roman" w:hAnsi="Times New Roman" w:cs="Times New Roman"/>
          <w:sz w:val="28"/>
          <w:szCs w:val="28"/>
          <w:lang w:val="ro-RO" w:eastAsia="ru-RU"/>
        </w:rPr>
        <w:t>9</w:t>
      </w:r>
      <w:r w:rsidR="008B4B82" w:rsidRPr="00576361">
        <w:rPr>
          <w:rFonts w:ascii="Times New Roman" w:eastAsia="Times New Roman" w:hAnsi="Times New Roman" w:cs="Times New Roman"/>
          <w:sz w:val="28"/>
          <w:szCs w:val="28"/>
          <w:lang w:val="ro-RO" w:eastAsia="ru-RU"/>
        </w:rPr>
        <w:t>,</w:t>
      </w:r>
      <w:r w:rsidRPr="00576361">
        <w:rPr>
          <w:rFonts w:ascii="Times New Roman" w:eastAsia="Times New Roman" w:hAnsi="Times New Roman" w:cs="Times New Roman"/>
          <w:sz w:val="28"/>
          <w:szCs w:val="28"/>
          <w:lang w:val="ro-RO" w:eastAsia="ru-RU"/>
        </w:rPr>
        <w:t>0</w:t>
      </w:r>
      <w:r w:rsidR="008B4B82" w:rsidRPr="00576361">
        <w:rPr>
          <w:rFonts w:ascii="Times New Roman" w:eastAsia="Times New Roman" w:hAnsi="Times New Roman" w:cs="Times New Roman"/>
          <w:sz w:val="28"/>
          <w:szCs w:val="28"/>
          <w:lang w:val="ro-RO" w:eastAsia="ru-RU"/>
        </w:rPr>
        <w:t xml:space="preserve"> mil.lei </w:t>
      </w:r>
      <w:r w:rsidR="001A450B" w:rsidRPr="00576361">
        <w:rPr>
          <w:rFonts w:ascii="Times New Roman" w:eastAsia="Times New Roman" w:hAnsi="Times New Roman" w:cs="Times New Roman"/>
          <w:sz w:val="28"/>
          <w:szCs w:val="28"/>
          <w:lang w:val="ro-RO" w:eastAsia="ru-RU"/>
        </w:rPr>
        <w:t xml:space="preserve">pentru completarea rezervelor de stat și de mobilizare </w:t>
      </w:r>
      <w:r w:rsidR="00BA7D45" w:rsidRPr="00576361">
        <w:rPr>
          <w:rFonts w:ascii="Times New Roman" w:eastAsia="Times New Roman" w:hAnsi="Times New Roman" w:cs="Times New Roman"/>
          <w:sz w:val="28"/>
          <w:szCs w:val="28"/>
          <w:lang w:val="ro-RO" w:eastAsia="ru-RU"/>
        </w:rPr>
        <w:t>Ministerului Afacerilor Interne</w:t>
      </w:r>
      <w:r w:rsidR="001A450B" w:rsidRPr="00576361">
        <w:rPr>
          <w:rFonts w:ascii="Times New Roman" w:eastAsia="Times New Roman" w:hAnsi="Times New Roman" w:cs="Times New Roman"/>
          <w:sz w:val="28"/>
          <w:szCs w:val="28"/>
          <w:lang w:val="ro-RO" w:eastAsia="ru-RU"/>
        </w:rPr>
        <w:t xml:space="preserve">, ca urmare a eliberării bunurilor materiale </w:t>
      </w:r>
      <w:r w:rsidR="00BA7D45" w:rsidRPr="00576361">
        <w:rPr>
          <w:rFonts w:ascii="Times New Roman" w:eastAsia="Times New Roman" w:hAnsi="Times New Roman" w:cs="Times New Roman"/>
          <w:sz w:val="28"/>
          <w:szCs w:val="28"/>
          <w:lang w:val="ro-RO" w:eastAsia="ru-RU"/>
        </w:rPr>
        <w:t>și transmise autorităților din Ucraina în calitate de asistență internațională</w:t>
      </w:r>
      <w:r w:rsidR="001A450B" w:rsidRPr="00576361">
        <w:rPr>
          <w:rFonts w:ascii="Times New Roman" w:eastAsia="Times New Roman" w:hAnsi="Times New Roman" w:cs="Times New Roman"/>
          <w:sz w:val="28"/>
          <w:szCs w:val="28"/>
          <w:lang w:val="ro-RO" w:eastAsia="ru-RU"/>
        </w:rPr>
        <w:t xml:space="preserve">. </w:t>
      </w:r>
      <w:r w:rsidR="001A450B" w:rsidRPr="00576361">
        <w:rPr>
          <w:rFonts w:ascii="Times New Roman" w:eastAsia="Times New Roman" w:hAnsi="Times New Roman" w:cs="Times New Roman"/>
          <w:b/>
          <w:bCs/>
          <w:i/>
          <w:iCs/>
          <w:sz w:val="28"/>
          <w:szCs w:val="28"/>
          <w:lang w:val="ro-RO" w:eastAsia="ru-RU"/>
        </w:rPr>
        <w:t>La situația din 3</w:t>
      </w:r>
      <w:r w:rsidR="004D0E62">
        <w:rPr>
          <w:rFonts w:ascii="Times New Roman" w:eastAsia="Times New Roman" w:hAnsi="Times New Roman" w:cs="Times New Roman"/>
          <w:b/>
          <w:bCs/>
          <w:i/>
          <w:iCs/>
          <w:sz w:val="28"/>
          <w:szCs w:val="28"/>
          <w:lang w:val="ro-RO" w:eastAsia="ru-RU"/>
        </w:rPr>
        <w:t>0</w:t>
      </w:r>
      <w:r w:rsidR="001A450B" w:rsidRPr="00576361">
        <w:rPr>
          <w:rFonts w:ascii="Times New Roman" w:eastAsia="Times New Roman" w:hAnsi="Times New Roman" w:cs="Times New Roman"/>
          <w:b/>
          <w:bCs/>
          <w:i/>
          <w:iCs/>
          <w:sz w:val="28"/>
          <w:szCs w:val="28"/>
          <w:lang w:val="ro-RO" w:eastAsia="ru-RU"/>
        </w:rPr>
        <w:t>.</w:t>
      </w:r>
      <w:r w:rsidR="00B627D7" w:rsidRPr="00576361">
        <w:rPr>
          <w:rFonts w:ascii="Times New Roman" w:eastAsia="Times New Roman" w:hAnsi="Times New Roman" w:cs="Times New Roman"/>
          <w:b/>
          <w:bCs/>
          <w:i/>
          <w:iCs/>
          <w:sz w:val="28"/>
          <w:szCs w:val="28"/>
          <w:lang w:val="ro-RO" w:eastAsia="ru-RU"/>
        </w:rPr>
        <w:t>1</w:t>
      </w:r>
      <w:r w:rsidR="004D0E62">
        <w:rPr>
          <w:rFonts w:ascii="Times New Roman" w:eastAsia="Times New Roman" w:hAnsi="Times New Roman" w:cs="Times New Roman"/>
          <w:b/>
          <w:bCs/>
          <w:i/>
          <w:iCs/>
          <w:sz w:val="28"/>
          <w:szCs w:val="28"/>
          <w:lang w:val="ro-RO" w:eastAsia="ru-RU"/>
        </w:rPr>
        <w:t>1</w:t>
      </w:r>
      <w:r w:rsidR="001A450B" w:rsidRPr="00576361">
        <w:rPr>
          <w:rFonts w:ascii="Times New Roman" w:eastAsia="Times New Roman" w:hAnsi="Times New Roman" w:cs="Times New Roman"/>
          <w:b/>
          <w:bCs/>
          <w:i/>
          <w:iCs/>
          <w:sz w:val="28"/>
          <w:szCs w:val="28"/>
          <w:lang w:val="ro-RO" w:eastAsia="ru-RU"/>
        </w:rPr>
        <w:t>.2023</w:t>
      </w:r>
      <w:r w:rsidR="00B627D7" w:rsidRPr="00576361">
        <w:rPr>
          <w:rFonts w:ascii="Times New Roman" w:eastAsia="Times New Roman" w:hAnsi="Times New Roman" w:cs="Times New Roman"/>
          <w:b/>
          <w:bCs/>
          <w:i/>
          <w:iCs/>
          <w:sz w:val="28"/>
          <w:szCs w:val="28"/>
          <w:lang w:val="ro-RO" w:eastAsia="ru-RU"/>
        </w:rPr>
        <w:t xml:space="preserve"> din suma totală alocată</w:t>
      </w:r>
      <w:r w:rsidR="001A450B" w:rsidRPr="00576361">
        <w:rPr>
          <w:rFonts w:ascii="Times New Roman" w:eastAsia="Times New Roman" w:hAnsi="Times New Roman" w:cs="Times New Roman"/>
          <w:b/>
          <w:bCs/>
          <w:i/>
          <w:iCs/>
          <w:sz w:val="28"/>
          <w:szCs w:val="28"/>
          <w:lang w:val="ro-RO" w:eastAsia="ru-RU"/>
        </w:rPr>
        <w:t xml:space="preserve"> </w:t>
      </w:r>
      <w:r w:rsidR="00B627D7" w:rsidRPr="00576361">
        <w:rPr>
          <w:rFonts w:ascii="Times New Roman" w:eastAsia="Times New Roman" w:hAnsi="Times New Roman" w:cs="Times New Roman"/>
          <w:b/>
          <w:i/>
          <w:sz w:val="28"/>
          <w:szCs w:val="28"/>
          <w:lang w:val="ro-RO" w:eastAsia="ru-RU"/>
        </w:rPr>
        <w:t xml:space="preserve">în aceste scopuri au fost executate </w:t>
      </w:r>
      <w:r w:rsidR="006D2CE5">
        <w:rPr>
          <w:rFonts w:ascii="Times New Roman" w:eastAsia="Times New Roman" w:hAnsi="Times New Roman" w:cs="Times New Roman"/>
          <w:b/>
          <w:i/>
          <w:sz w:val="28"/>
          <w:szCs w:val="28"/>
          <w:lang w:val="ro-RO" w:eastAsia="ru-RU"/>
        </w:rPr>
        <w:t>5</w:t>
      </w:r>
      <w:r w:rsidR="00B627D7" w:rsidRPr="00576361">
        <w:rPr>
          <w:rFonts w:ascii="Times New Roman" w:eastAsia="Times New Roman" w:hAnsi="Times New Roman" w:cs="Times New Roman"/>
          <w:b/>
          <w:i/>
          <w:sz w:val="28"/>
          <w:szCs w:val="28"/>
          <w:lang w:val="ro-RO" w:eastAsia="ru-RU"/>
        </w:rPr>
        <w:t>,</w:t>
      </w:r>
      <w:r w:rsidR="006D2CE5">
        <w:rPr>
          <w:rFonts w:ascii="Times New Roman" w:eastAsia="Times New Roman" w:hAnsi="Times New Roman" w:cs="Times New Roman"/>
          <w:b/>
          <w:i/>
          <w:sz w:val="28"/>
          <w:szCs w:val="28"/>
          <w:lang w:val="ro-RO" w:eastAsia="ru-RU"/>
        </w:rPr>
        <w:t>3</w:t>
      </w:r>
      <w:bookmarkStart w:id="0" w:name="_GoBack"/>
      <w:bookmarkEnd w:id="0"/>
      <w:r w:rsidR="00B627D7" w:rsidRPr="00576361">
        <w:rPr>
          <w:rFonts w:ascii="Times New Roman" w:eastAsia="Times New Roman" w:hAnsi="Times New Roman" w:cs="Times New Roman"/>
          <w:b/>
          <w:i/>
          <w:sz w:val="28"/>
          <w:szCs w:val="28"/>
          <w:lang w:val="ro-RO" w:eastAsia="ru-RU"/>
        </w:rPr>
        <w:t xml:space="preserve"> mil. lei;</w:t>
      </w:r>
    </w:p>
    <w:p w:rsidR="00FD013F" w:rsidRPr="00B627D7" w:rsidRDefault="00C77F13" w:rsidP="005C4E82">
      <w:pPr>
        <w:pStyle w:val="ListParagraph"/>
        <w:numPr>
          <w:ilvl w:val="0"/>
          <w:numId w:val="3"/>
        </w:numPr>
        <w:spacing w:after="0"/>
        <w:ind w:left="0" w:right="-330" w:firstLine="426"/>
        <w:jc w:val="both"/>
        <w:rPr>
          <w:rFonts w:ascii="Times New Roman" w:eastAsia="Times New Roman" w:hAnsi="Times New Roman" w:cs="Times New Roman"/>
          <w:b/>
          <w:i/>
          <w:sz w:val="28"/>
          <w:szCs w:val="28"/>
          <w:lang w:val="ro-RO" w:eastAsia="ru-RU"/>
        </w:rPr>
      </w:pPr>
      <w:r w:rsidRPr="00B627D7">
        <w:rPr>
          <w:rFonts w:ascii="Times New Roman" w:eastAsia="Times New Roman" w:hAnsi="Times New Roman" w:cs="Times New Roman"/>
          <w:sz w:val="28"/>
          <w:szCs w:val="28"/>
          <w:lang w:val="ro-RO" w:eastAsia="ru-RU"/>
        </w:rPr>
        <w:t>0,</w:t>
      </w:r>
      <w:r w:rsidR="007016F4" w:rsidRPr="00B627D7">
        <w:rPr>
          <w:rFonts w:ascii="Times New Roman" w:eastAsia="Times New Roman" w:hAnsi="Times New Roman" w:cs="Times New Roman"/>
          <w:sz w:val="28"/>
          <w:szCs w:val="28"/>
          <w:lang w:val="ro-RO" w:eastAsia="ru-RU"/>
        </w:rPr>
        <w:t>3</w:t>
      </w:r>
      <w:r w:rsidRPr="00B627D7">
        <w:rPr>
          <w:rFonts w:ascii="Times New Roman" w:eastAsia="Times New Roman" w:hAnsi="Times New Roman" w:cs="Times New Roman"/>
          <w:sz w:val="28"/>
          <w:szCs w:val="28"/>
          <w:lang w:val="ro-RO" w:eastAsia="ru-RU"/>
        </w:rPr>
        <w:t xml:space="preserve"> mil. lei pentru achitarea cheltuielilor de transport suportate în scopul transportării ajutoarelor umanitare acordate Ucrainei.</w:t>
      </w:r>
      <w:r w:rsidRPr="00B627D7">
        <w:rPr>
          <w:rFonts w:ascii="Times New Roman" w:eastAsia="Times New Roman" w:hAnsi="Times New Roman" w:cs="Times New Roman"/>
          <w:b/>
          <w:bCs/>
          <w:i/>
          <w:iCs/>
          <w:sz w:val="28"/>
          <w:szCs w:val="28"/>
          <w:lang w:val="ro-RO" w:eastAsia="ru-RU"/>
        </w:rPr>
        <w:t xml:space="preserve"> </w:t>
      </w:r>
      <w:r w:rsidR="00FD013F" w:rsidRPr="00B627D7">
        <w:rPr>
          <w:rFonts w:ascii="Times New Roman" w:eastAsia="Times New Roman" w:hAnsi="Times New Roman" w:cs="Times New Roman"/>
          <w:b/>
          <w:i/>
          <w:sz w:val="28"/>
          <w:szCs w:val="28"/>
          <w:lang w:val="ro-RO" w:eastAsia="ru-RU"/>
        </w:rPr>
        <w:t>La situația din 3</w:t>
      </w:r>
      <w:r w:rsidR="004D0E62">
        <w:rPr>
          <w:rFonts w:ascii="Times New Roman" w:eastAsia="Times New Roman" w:hAnsi="Times New Roman" w:cs="Times New Roman"/>
          <w:b/>
          <w:i/>
          <w:sz w:val="28"/>
          <w:szCs w:val="28"/>
          <w:lang w:val="ro-RO" w:eastAsia="ru-RU"/>
        </w:rPr>
        <w:t>0</w:t>
      </w:r>
      <w:r w:rsidR="00FD013F" w:rsidRPr="00B627D7">
        <w:rPr>
          <w:rFonts w:ascii="Times New Roman" w:eastAsia="Times New Roman" w:hAnsi="Times New Roman" w:cs="Times New Roman"/>
          <w:b/>
          <w:i/>
          <w:sz w:val="28"/>
          <w:szCs w:val="28"/>
          <w:lang w:val="ro-RO" w:eastAsia="ru-RU"/>
        </w:rPr>
        <w:t>.</w:t>
      </w:r>
      <w:r w:rsidR="00B627D7">
        <w:rPr>
          <w:rFonts w:ascii="Times New Roman" w:eastAsia="Times New Roman" w:hAnsi="Times New Roman" w:cs="Times New Roman"/>
          <w:b/>
          <w:i/>
          <w:sz w:val="28"/>
          <w:szCs w:val="28"/>
          <w:lang w:val="ro-RO" w:eastAsia="ru-RU"/>
        </w:rPr>
        <w:t>1</w:t>
      </w:r>
      <w:r w:rsidR="004D0E62">
        <w:rPr>
          <w:rFonts w:ascii="Times New Roman" w:eastAsia="Times New Roman" w:hAnsi="Times New Roman" w:cs="Times New Roman"/>
          <w:b/>
          <w:i/>
          <w:sz w:val="28"/>
          <w:szCs w:val="28"/>
          <w:lang w:val="ro-RO" w:eastAsia="ru-RU"/>
        </w:rPr>
        <w:t>1</w:t>
      </w:r>
      <w:r w:rsidR="00FD013F" w:rsidRPr="00B627D7">
        <w:rPr>
          <w:rFonts w:ascii="Times New Roman" w:eastAsia="Times New Roman" w:hAnsi="Times New Roman" w:cs="Times New Roman"/>
          <w:b/>
          <w:i/>
          <w:sz w:val="28"/>
          <w:szCs w:val="28"/>
          <w:lang w:val="ro-RO" w:eastAsia="ru-RU"/>
        </w:rPr>
        <w:t xml:space="preserve">.2023 din suma totală alocată în aceste scopuri au fost executate </w:t>
      </w:r>
      <w:r w:rsidR="00FA4390" w:rsidRPr="00B627D7">
        <w:rPr>
          <w:rFonts w:ascii="Times New Roman" w:eastAsia="Times New Roman" w:hAnsi="Times New Roman" w:cs="Times New Roman"/>
          <w:b/>
          <w:i/>
          <w:sz w:val="28"/>
          <w:szCs w:val="28"/>
          <w:lang w:val="ro-RO" w:eastAsia="ru-RU"/>
        </w:rPr>
        <w:t>0</w:t>
      </w:r>
      <w:r w:rsidR="00FD013F" w:rsidRPr="00B627D7">
        <w:rPr>
          <w:rFonts w:ascii="Times New Roman" w:eastAsia="Times New Roman" w:hAnsi="Times New Roman" w:cs="Times New Roman"/>
          <w:b/>
          <w:i/>
          <w:sz w:val="28"/>
          <w:szCs w:val="28"/>
          <w:lang w:val="ro-RO" w:eastAsia="ru-RU"/>
        </w:rPr>
        <w:t>,</w:t>
      </w:r>
      <w:r w:rsidR="00FA4390" w:rsidRPr="00B627D7">
        <w:rPr>
          <w:rFonts w:ascii="Times New Roman" w:eastAsia="Times New Roman" w:hAnsi="Times New Roman" w:cs="Times New Roman"/>
          <w:b/>
          <w:i/>
          <w:sz w:val="28"/>
          <w:szCs w:val="28"/>
          <w:lang w:val="ro-RO" w:eastAsia="ru-RU"/>
        </w:rPr>
        <w:t>1</w:t>
      </w:r>
      <w:r w:rsidR="00FD013F" w:rsidRPr="00B627D7">
        <w:rPr>
          <w:rFonts w:ascii="Times New Roman" w:eastAsia="Times New Roman" w:hAnsi="Times New Roman" w:cs="Times New Roman"/>
          <w:b/>
          <w:i/>
          <w:sz w:val="28"/>
          <w:szCs w:val="28"/>
          <w:lang w:val="ro-RO" w:eastAsia="ru-RU"/>
        </w:rPr>
        <w:t xml:space="preserve"> mi</w:t>
      </w:r>
      <w:r w:rsidR="00FA4390" w:rsidRPr="00B627D7">
        <w:rPr>
          <w:rFonts w:ascii="Times New Roman" w:eastAsia="Times New Roman" w:hAnsi="Times New Roman" w:cs="Times New Roman"/>
          <w:b/>
          <w:i/>
          <w:sz w:val="28"/>
          <w:szCs w:val="28"/>
          <w:lang w:val="ro-RO" w:eastAsia="ru-RU"/>
        </w:rPr>
        <w:t>l.</w:t>
      </w:r>
      <w:r w:rsidR="00FD013F" w:rsidRPr="00B627D7">
        <w:rPr>
          <w:rFonts w:ascii="Times New Roman" w:eastAsia="Times New Roman" w:hAnsi="Times New Roman" w:cs="Times New Roman"/>
          <w:b/>
          <w:i/>
          <w:sz w:val="28"/>
          <w:szCs w:val="28"/>
          <w:lang w:val="ro-RO" w:eastAsia="ru-RU"/>
        </w:rPr>
        <w:t xml:space="preserve"> lei;</w:t>
      </w:r>
    </w:p>
    <w:p w:rsidR="00955663" w:rsidRPr="00575E1F" w:rsidRDefault="001F04F1" w:rsidP="00FD4067">
      <w:pPr>
        <w:pStyle w:val="ListParagraph"/>
        <w:numPr>
          <w:ilvl w:val="0"/>
          <w:numId w:val="3"/>
        </w:numPr>
        <w:spacing w:after="0"/>
        <w:ind w:left="-142" w:right="-330" w:firstLine="567"/>
        <w:jc w:val="both"/>
        <w:rPr>
          <w:rFonts w:ascii="Times New Roman" w:eastAsia="Times New Roman" w:hAnsi="Times New Roman" w:cs="Times New Roman"/>
          <w:sz w:val="28"/>
          <w:szCs w:val="28"/>
          <w:lang w:val="ro-RO" w:eastAsia="ru-RU"/>
        </w:rPr>
      </w:pPr>
      <w:r w:rsidRPr="00694B9F">
        <w:rPr>
          <w:rFonts w:ascii="Times New Roman" w:eastAsia="Times New Roman" w:hAnsi="Times New Roman" w:cs="Times New Roman"/>
          <w:sz w:val="28"/>
          <w:szCs w:val="28"/>
          <w:lang w:val="ro-RO" w:eastAsia="ru-RU"/>
        </w:rPr>
        <w:lastRenderedPageBreak/>
        <w:t xml:space="preserve">16,3 mil.lei pentru acoperirea cheltuielilor suportate de prestatorii de servicii medicale încadrați în sistemul asigurării obligatorii de asistență medicală pentru acordarea asistenței medicale în anul 2022 cetățenilor străini refugiați din Ucraina în cazul în care au întrunit criteriile definiției de caz pentru COVID-19, precum și în cazurile de urgente medico-chirurgicale. </w:t>
      </w:r>
      <w:r w:rsidR="00C77F13" w:rsidRPr="00694B9F">
        <w:rPr>
          <w:rFonts w:ascii="Times New Roman" w:eastAsia="Times New Roman" w:hAnsi="Times New Roman" w:cs="Times New Roman"/>
          <w:b/>
          <w:i/>
          <w:sz w:val="28"/>
          <w:szCs w:val="28"/>
          <w:lang w:val="ro-RO" w:eastAsia="ru-RU"/>
        </w:rPr>
        <w:t>Mijloacele</w:t>
      </w:r>
      <w:r w:rsidR="00EB7CE7" w:rsidRPr="00694B9F">
        <w:rPr>
          <w:rFonts w:ascii="Times New Roman" w:eastAsia="Times New Roman" w:hAnsi="Times New Roman" w:cs="Times New Roman"/>
          <w:b/>
          <w:bCs/>
          <w:i/>
          <w:iCs/>
          <w:sz w:val="28"/>
          <w:szCs w:val="28"/>
          <w:lang w:val="ro-RO" w:eastAsia="ru-RU"/>
        </w:rPr>
        <w:t xml:space="preserve"> alocat</w:t>
      </w:r>
      <w:r w:rsidR="00C77F13" w:rsidRPr="00694B9F">
        <w:rPr>
          <w:rFonts w:ascii="Times New Roman" w:eastAsia="Times New Roman" w:hAnsi="Times New Roman" w:cs="Times New Roman"/>
          <w:b/>
          <w:bCs/>
          <w:i/>
          <w:iCs/>
          <w:sz w:val="28"/>
          <w:szCs w:val="28"/>
          <w:lang w:val="ro-RO" w:eastAsia="ru-RU"/>
        </w:rPr>
        <w:t>e</w:t>
      </w:r>
      <w:r w:rsidR="00EB7CE7" w:rsidRPr="00694B9F">
        <w:rPr>
          <w:rFonts w:ascii="Times New Roman" w:eastAsia="Times New Roman" w:hAnsi="Times New Roman" w:cs="Times New Roman"/>
          <w:b/>
          <w:bCs/>
          <w:i/>
          <w:iCs/>
          <w:sz w:val="28"/>
          <w:szCs w:val="28"/>
          <w:lang w:val="ro-RO" w:eastAsia="ru-RU"/>
        </w:rPr>
        <w:t xml:space="preserve"> a</w:t>
      </w:r>
      <w:r w:rsidR="00C77F13" w:rsidRPr="00694B9F">
        <w:rPr>
          <w:rFonts w:ascii="Times New Roman" w:eastAsia="Times New Roman" w:hAnsi="Times New Roman" w:cs="Times New Roman"/>
          <w:b/>
          <w:bCs/>
          <w:i/>
          <w:iCs/>
          <w:sz w:val="28"/>
          <w:szCs w:val="28"/>
          <w:lang w:val="ro-RO" w:eastAsia="ru-RU"/>
        </w:rPr>
        <w:t>u</w:t>
      </w:r>
      <w:r w:rsidR="00EB7CE7" w:rsidRPr="00694B9F">
        <w:rPr>
          <w:rFonts w:ascii="Times New Roman" w:eastAsia="Times New Roman" w:hAnsi="Times New Roman" w:cs="Times New Roman"/>
          <w:b/>
          <w:bCs/>
          <w:i/>
          <w:iCs/>
          <w:sz w:val="28"/>
          <w:szCs w:val="28"/>
          <w:lang w:val="ro-RO" w:eastAsia="ru-RU"/>
        </w:rPr>
        <w:t xml:space="preserve"> fost executat</w:t>
      </w:r>
      <w:r w:rsidR="00C77F13" w:rsidRPr="00694B9F">
        <w:rPr>
          <w:rFonts w:ascii="Times New Roman" w:eastAsia="Times New Roman" w:hAnsi="Times New Roman" w:cs="Times New Roman"/>
          <w:b/>
          <w:bCs/>
          <w:i/>
          <w:iCs/>
          <w:sz w:val="28"/>
          <w:szCs w:val="28"/>
          <w:lang w:val="ro-RO" w:eastAsia="ru-RU"/>
        </w:rPr>
        <w:t>e</w:t>
      </w:r>
      <w:r w:rsidR="00EB7CE7" w:rsidRPr="00694B9F">
        <w:rPr>
          <w:rFonts w:ascii="Times New Roman" w:eastAsia="Times New Roman" w:hAnsi="Times New Roman" w:cs="Times New Roman"/>
          <w:b/>
          <w:bCs/>
          <w:i/>
          <w:iCs/>
          <w:sz w:val="28"/>
          <w:szCs w:val="28"/>
          <w:lang w:val="ro-RO" w:eastAsia="ru-RU"/>
        </w:rPr>
        <w:t xml:space="preserve"> integral.</w:t>
      </w:r>
    </w:p>
    <w:p w:rsidR="00575E1F" w:rsidRPr="005A116D" w:rsidRDefault="00575E1F" w:rsidP="005A116D">
      <w:pPr>
        <w:spacing w:after="0"/>
        <w:ind w:right="-330"/>
        <w:jc w:val="both"/>
        <w:rPr>
          <w:rFonts w:ascii="Times New Roman" w:eastAsia="Times New Roman" w:hAnsi="Times New Roman" w:cs="Times New Roman"/>
          <w:sz w:val="28"/>
          <w:szCs w:val="28"/>
          <w:lang w:val="ro-RO" w:eastAsia="ru-RU"/>
        </w:rPr>
      </w:pPr>
    </w:p>
    <w:sectPr w:rsidR="00575E1F" w:rsidRPr="005A116D" w:rsidSect="00DA5ADA">
      <w:pgSz w:w="11906" w:h="16838" w:code="9"/>
      <w:pgMar w:top="993"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F8C" w:rsidRDefault="00485F8C" w:rsidP="001966C9">
      <w:pPr>
        <w:spacing w:after="0" w:line="240" w:lineRule="auto"/>
      </w:pPr>
      <w:r>
        <w:separator/>
      </w:r>
    </w:p>
  </w:endnote>
  <w:endnote w:type="continuationSeparator" w:id="0">
    <w:p w:rsidR="00485F8C" w:rsidRDefault="00485F8C" w:rsidP="00196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F8C" w:rsidRDefault="00485F8C" w:rsidP="001966C9">
      <w:pPr>
        <w:spacing w:after="0" w:line="240" w:lineRule="auto"/>
      </w:pPr>
      <w:r>
        <w:separator/>
      </w:r>
    </w:p>
  </w:footnote>
  <w:footnote w:type="continuationSeparator" w:id="0">
    <w:p w:rsidR="00485F8C" w:rsidRDefault="00485F8C" w:rsidP="00196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75E66"/>
    <w:multiLevelType w:val="hybridMultilevel"/>
    <w:tmpl w:val="68BA39FC"/>
    <w:lvl w:ilvl="0" w:tplc="AA8AE666">
      <w:start w:val="14"/>
      <w:numFmt w:val="bullet"/>
      <w:lvlText w:val="-"/>
      <w:lvlJc w:val="left"/>
      <w:pPr>
        <w:ind w:left="927" w:hanging="360"/>
      </w:pPr>
      <w:rPr>
        <w:rFonts w:ascii="Times New Roman" w:eastAsia="Times New Roman" w:hAnsi="Times New Roman" w:cs="Times New Roman" w:hint="default"/>
        <w:b w:val="0"/>
        <w:u w:val="none"/>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CC22BBA"/>
    <w:multiLevelType w:val="hybridMultilevel"/>
    <w:tmpl w:val="9084ACE2"/>
    <w:lvl w:ilvl="0" w:tplc="06C040C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4A322238"/>
    <w:multiLevelType w:val="hybridMultilevel"/>
    <w:tmpl w:val="078AB63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7530122A"/>
    <w:multiLevelType w:val="hybridMultilevel"/>
    <w:tmpl w:val="9648D87A"/>
    <w:lvl w:ilvl="0" w:tplc="B96E394C">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5A"/>
    <w:rsid w:val="000101B2"/>
    <w:rsid w:val="00014B32"/>
    <w:rsid w:val="000174C6"/>
    <w:rsid w:val="000209E9"/>
    <w:rsid w:val="0002389D"/>
    <w:rsid w:val="00024D3C"/>
    <w:rsid w:val="000307C1"/>
    <w:rsid w:val="00030B00"/>
    <w:rsid w:val="00032E57"/>
    <w:rsid w:val="000416D0"/>
    <w:rsid w:val="000473B5"/>
    <w:rsid w:val="00047EED"/>
    <w:rsid w:val="00052BAF"/>
    <w:rsid w:val="0005628E"/>
    <w:rsid w:val="000679E3"/>
    <w:rsid w:val="000721A1"/>
    <w:rsid w:val="00075C42"/>
    <w:rsid w:val="00092120"/>
    <w:rsid w:val="00096A9F"/>
    <w:rsid w:val="000B2EEB"/>
    <w:rsid w:val="000C1DB3"/>
    <w:rsid w:val="000C6982"/>
    <w:rsid w:val="000C73EB"/>
    <w:rsid w:val="000E15F8"/>
    <w:rsid w:val="000E78F0"/>
    <w:rsid w:val="00106E76"/>
    <w:rsid w:val="00112AAC"/>
    <w:rsid w:val="00113B8B"/>
    <w:rsid w:val="0012036A"/>
    <w:rsid w:val="0012182C"/>
    <w:rsid w:val="0012505F"/>
    <w:rsid w:val="001257D3"/>
    <w:rsid w:val="00136876"/>
    <w:rsid w:val="001424EC"/>
    <w:rsid w:val="00142A46"/>
    <w:rsid w:val="00151308"/>
    <w:rsid w:val="00153E9B"/>
    <w:rsid w:val="00160ED3"/>
    <w:rsid w:val="001644F6"/>
    <w:rsid w:val="00167BB8"/>
    <w:rsid w:val="001966C9"/>
    <w:rsid w:val="001A450B"/>
    <w:rsid w:val="001C062B"/>
    <w:rsid w:val="001C16D2"/>
    <w:rsid w:val="001C6F9E"/>
    <w:rsid w:val="001C78B9"/>
    <w:rsid w:val="001D48BF"/>
    <w:rsid w:val="001F04F1"/>
    <w:rsid w:val="001F3A11"/>
    <w:rsid w:val="001F3AF5"/>
    <w:rsid w:val="00202383"/>
    <w:rsid w:val="002114AE"/>
    <w:rsid w:val="002145DC"/>
    <w:rsid w:val="002147CF"/>
    <w:rsid w:val="0024204F"/>
    <w:rsid w:val="00252CEF"/>
    <w:rsid w:val="00252DF6"/>
    <w:rsid w:val="00261632"/>
    <w:rsid w:val="00262238"/>
    <w:rsid w:val="002717A6"/>
    <w:rsid w:val="00287BEF"/>
    <w:rsid w:val="00287E22"/>
    <w:rsid w:val="002A5756"/>
    <w:rsid w:val="002A6511"/>
    <w:rsid w:val="002B4CEC"/>
    <w:rsid w:val="002C77A1"/>
    <w:rsid w:val="002D5683"/>
    <w:rsid w:val="002D5DB6"/>
    <w:rsid w:val="002F02D9"/>
    <w:rsid w:val="003036B0"/>
    <w:rsid w:val="00303DFE"/>
    <w:rsid w:val="00321236"/>
    <w:rsid w:val="00323DCE"/>
    <w:rsid w:val="00326C04"/>
    <w:rsid w:val="00331608"/>
    <w:rsid w:val="00331D6E"/>
    <w:rsid w:val="00336EB8"/>
    <w:rsid w:val="00350AC7"/>
    <w:rsid w:val="00354DA2"/>
    <w:rsid w:val="00362293"/>
    <w:rsid w:val="0037216B"/>
    <w:rsid w:val="0037241A"/>
    <w:rsid w:val="003734CE"/>
    <w:rsid w:val="00373F0C"/>
    <w:rsid w:val="00375355"/>
    <w:rsid w:val="00377B47"/>
    <w:rsid w:val="003812B0"/>
    <w:rsid w:val="00381B92"/>
    <w:rsid w:val="003846BA"/>
    <w:rsid w:val="00392440"/>
    <w:rsid w:val="00400339"/>
    <w:rsid w:val="00401779"/>
    <w:rsid w:val="004026B3"/>
    <w:rsid w:val="00403D98"/>
    <w:rsid w:val="00410223"/>
    <w:rsid w:val="00411807"/>
    <w:rsid w:val="00421900"/>
    <w:rsid w:val="00424370"/>
    <w:rsid w:val="00425B3F"/>
    <w:rsid w:val="0042709E"/>
    <w:rsid w:val="004322D9"/>
    <w:rsid w:val="00443319"/>
    <w:rsid w:val="0045068F"/>
    <w:rsid w:val="004608C3"/>
    <w:rsid w:val="004728A8"/>
    <w:rsid w:val="00472F23"/>
    <w:rsid w:val="0048094B"/>
    <w:rsid w:val="004843FB"/>
    <w:rsid w:val="00485E24"/>
    <w:rsid w:val="00485F8C"/>
    <w:rsid w:val="00493AC3"/>
    <w:rsid w:val="00497ACD"/>
    <w:rsid w:val="004A6D94"/>
    <w:rsid w:val="004B3C22"/>
    <w:rsid w:val="004D0E62"/>
    <w:rsid w:val="004D359B"/>
    <w:rsid w:val="004D6960"/>
    <w:rsid w:val="004E4530"/>
    <w:rsid w:val="00521A36"/>
    <w:rsid w:val="00532972"/>
    <w:rsid w:val="00540E1E"/>
    <w:rsid w:val="00541F7B"/>
    <w:rsid w:val="005468F2"/>
    <w:rsid w:val="00561E07"/>
    <w:rsid w:val="00567723"/>
    <w:rsid w:val="00570DD2"/>
    <w:rsid w:val="00575E1F"/>
    <w:rsid w:val="00576361"/>
    <w:rsid w:val="005829F5"/>
    <w:rsid w:val="00583F73"/>
    <w:rsid w:val="005864E9"/>
    <w:rsid w:val="005A116D"/>
    <w:rsid w:val="005A21E0"/>
    <w:rsid w:val="005C2427"/>
    <w:rsid w:val="005D0C8A"/>
    <w:rsid w:val="005D1C36"/>
    <w:rsid w:val="005F1C89"/>
    <w:rsid w:val="005F72E1"/>
    <w:rsid w:val="006022DD"/>
    <w:rsid w:val="006054DE"/>
    <w:rsid w:val="00613B55"/>
    <w:rsid w:val="006151A0"/>
    <w:rsid w:val="00621679"/>
    <w:rsid w:val="0062279F"/>
    <w:rsid w:val="00625A0E"/>
    <w:rsid w:val="006307A4"/>
    <w:rsid w:val="0064286A"/>
    <w:rsid w:val="00647D54"/>
    <w:rsid w:val="00655C5B"/>
    <w:rsid w:val="00664765"/>
    <w:rsid w:val="00687D31"/>
    <w:rsid w:val="006902F1"/>
    <w:rsid w:val="00694B9F"/>
    <w:rsid w:val="006A1FBB"/>
    <w:rsid w:val="006A32DD"/>
    <w:rsid w:val="006C1FB7"/>
    <w:rsid w:val="006D09AC"/>
    <w:rsid w:val="006D2B2F"/>
    <w:rsid w:val="006D2CE5"/>
    <w:rsid w:val="006F4539"/>
    <w:rsid w:val="006F699C"/>
    <w:rsid w:val="00700EF4"/>
    <w:rsid w:val="007016F4"/>
    <w:rsid w:val="00702069"/>
    <w:rsid w:val="00716A64"/>
    <w:rsid w:val="00722F2F"/>
    <w:rsid w:val="0072413C"/>
    <w:rsid w:val="00733273"/>
    <w:rsid w:val="00735C93"/>
    <w:rsid w:val="00736C6A"/>
    <w:rsid w:val="00737F31"/>
    <w:rsid w:val="00740206"/>
    <w:rsid w:val="007428E3"/>
    <w:rsid w:val="00745460"/>
    <w:rsid w:val="007523E4"/>
    <w:rsid w:val="00755D18"/>
    <w:rsid w:val="007624D7"/>
    <w:rsid w:val="00762A97"/>
    <w:rsid w:val="00762B1C"/>
    <w:rsid w:val="00771712"/>
    <w:rsid w:val="007859F8"/>
    <w:rsid w:val="00786D0F"/>
    <w:rsid w:val="00797769"/>
    <w:rsid w:val="007B2C97"/>
    <w:rsid w:val="007C6161"/>
    <w:rsid w:val="007D3247"/>
    <w:rsid w:val="007D4BAD"/>
    <w:rsid w:val="007E7782"/>
    <w:rsid w:val="007F0A0E"/>
    <w:rsid w:val="007F7B00"/>
    <w:rsid w:val="008007CC"/>
    <w:rsid w:val="00810E19"/>
    <w:rsid w:val="00812A4C"/>
    <w:rsid w:val="00813FF1"/>
    <w:rsid w:val="00814252"/>
    <w:rsid w:val="00834315"/>
    <w:rsid w:val="00842E40"/>
    <w:rsid w:val="00850FF4"/>
    <w:rsid w:val="00852C45"/>
    <w:rsid w:val="00860821"/>
    <w:rsid w:val="00860D3D"/>
    <w:rsid w:val="00866DDA"/>
    <w:rsid w:val="00866E78"/>
    <w:rsid w:val="0087554F"/>
    <w:rsid w:val="008A5772"/>
    <w:rsid w:val="008B0463"/>
    <w:rsid w:val="008B329C"/>
    <w:rsid w:val="008B4B82"/>
    <w:rsid w:val="008B69F7"/>
    <w:rsid w:val="008B6E3C"/>
    <w:rsid w:val="008C0F00"/>
    <w:rsid w:val="008C61CF"/>
    <w:rsid w:val="008E4882"/>
    <w:rsid w:val="008F3FEB"/>
    <w:rsid w:val="00901E64"/>
    <w:rsid w:val="00907602"/>
    <w:rsid w:val="00912A89"/>
    <w:rsid w:val="009162FB"/>
    <w:rsid w:val="009302E0"/>
    <w:rsid w:val="00934094"/>
    <w:rsid w:val="009341B3"/>
    <w:rsid w:val="0093429F"/>
    <w:rsid w:val="00936A83"/>
    <w:rsid w:val="00955663"/>
    <w:rsid w:val="009613BB"/>
    <w:rsid w:val="00967C34"/>
    <w:rsid w:val="0097091C"/>
    <w:rsid w:val="00971CCC"/>
    <w:rsid w:val="009847C5"/>
    <w:rsid w:val="0099619B"/>
    <w:rsid w:val="009961D4"/>
    <w:rsid w:val="0099712A"/>
    <w:rsid w:val="009A194A"/>
    <w:rsid w:val="009A2343"/>
    <w:rsid w:val="009A6948"/>
    <w:rsid w:val="009A6E5C"/>
    <w:rsid w:val="009C667F"/>
    <w:rsid w:val="009C778B"/>
    <w:rsid w:val="009D77CF"/>
    <w:rsid w:val="009F4742"/>
    <w:rsid w:val="00A05192"/>
    <w:rsid w:val="00A07046"/>
    <w:rsid w:val="00A07769"/>
    <w:rsid w:val="00A1001F"/>
    <w:rsid w:val="00A13B83"/>
    <w:rsid w:val="00A20B4E"/>
    <w:rsid w:val="00A25819"/>
    <w:rsid w:val="00A32E12"/>
    <w:rsid w:val="00A459C8"/>
    <w:rsid w:val="00A50B1F"/>
    <w:rsid w:val="00A6133A"/>
    <w:rsid w:val="00A65219"/>
    <w:rsid w:val="00A72361"/>
    <w:rsid w:val="00A84077"/>
    <w:rsid w:val="00A8472D"/>
    <w:rsid w:val="00A93CCE"/>
    <w:rsid w:val="00AA1A94"/>
    <w:rsid w:val="00AA412D"/>
    <w:rsid w:val="00AB1235"/>
    <w:rsid w:val="00AB536E"/>
    <w:rsid w:val="00AC1164"/>
    <w:rsid w:val="00AC2761"/>
    <w:rsid w:val="00AD0598"/>
    <w:rsid w:val="00B20BAC"/>
    <w:rsid w:val="00B21674"/>
    <w:rsid w:val="00B223F1"/>
    <w:rsid w:val="00B275C6"/>
    <w:rsid w:val="00B30392"/>
    <w:rsid w:val="00B627D7"/>
    <w:rsid w:val="00B71736"/>
    <w:rsid w:val="00B72D04"/>
    <w:rsid w:val="00B73196"/>
    <w:rsid w:val="00B7320D"/>
    <w:rsid w:val="00B7591B"/>
    <w:rsid w:val="00B81E7A"/>
    <w:rsid w:val="00B852D6"/>
    <w:rsid w:val="00B86572"/>
    <w:rsid w:val="00B8673D"/>
    <w:rsid w:val="00BA7D45"/>
    <w:rsid w:val="00BC1FF3"/>
    <w:rsid w:val="00BD4595"/>
    <w:rsid w:val="00BE5C57"/>
    <w:rsid w:val="00BF42CA"/>
    <w:rsid w:val="00BF6494"/>
    <w:rsid w:val="00C00D25"/>
    <w:rsid w:val="00C2475E"/>
    <w:rsid w:val="00C24761"/>
    <w:rsid w:val="00C3569F"/>
    <w:rsid w:val="00C44498"/>
    <w:rsid w:val="00C4480F"/>
    <w:rsid w:val="00C47596"/>
    <w:rsid w:val="00C63AFF"/>
    <w:rsid w:val="00C77F13"/>
    <w:rsid w:val="00C81FD2"/>
    <w:rsid w:val="00C927E9"/>
    <w:rsid w:val="00CA1E73"/>
    <w:rsid w:val="00CA35D8"/>
    <w:rsid w:val="00CA4336"/>
    <w:rsid w:val="00CA5EDB"/>
    <w:rsid w:val="00CA742E"/>
    <w:rsid w:val="00CB36F4"/>
    <w:rsid w:val="00CC00FC"/>
    <w:rsid w:val="00CC285A"/>
    <w:rsid w:val="00CD78E9"/>
    <w:rsid w:val="00CF0455"/>
    <w:rsid w:val="00CF578A"/>
    <w:rsid w:val="00D01754"/>
    <w:rsid w:val="00D01B65"/>
    <w:rsid w:val="00D05B5E"/>
    <w:rsid w:val="00D16D9B"/>
    <w:rsid w:val="00D26494"/>
    <w:rsid w:val="00D3294A"/>
    <w:rsid w:val="00D34D71"/>
    <w:rsid w:val="00D370D6"/>
    <w:rsid w:val="00D37C9F"/>
    <w:rsid w:val="00D73363"/>
    <w:rsid w:val="00D8115B"/>
    <w:rsid w:val="00D82BC8"/>
    <w:rsid w:val="00DA3088"/>
    <w:rsid w:val="00DA436F"/>
    <w:rsid w:val="00DA55EE"/>
    <w:rsid w:val="00DA5ADA"/>
    <w:rsid w:val="00DA6220"/>
    <w:rsid w:val="00DB3F4F"/>
    <w:rsid w:val="00DB7801"/>
    <w:rsid w:val="00DC7427"/>
    <w:rsid w:val="00DE19EF"/>
    <w:rsid w:val="00DE5088"/>
    <w:rsid w:val="00DE77FC"/>
    <w:rsid w:val="00DF75D0"/>
    <w:rsid w:val="00DF769F"/>
    <w:rsid w:val="00E033E8"/>
    <w:rsid w:val="00E101F3"/>
    <w:rsid w:val="00E20CA6"/>
    <w:rsid w:val="00E21B80"/>
    <w:rsid w:val="00E26307"/>
    <w:rsid w:val="00E624ED"/>
    <w:rsid w:val="00E811ED"/>
    <w:rsid w:val="00E82AE6"/>
    <w:rsid w:val="00E833C2"/>
    <w:rsid w:val="00E85494"/>
    <w:rsid w:val="00E86C70"/>
    <w:rsid w:val="00E9661F"/>
    <w:rsid w:val="00EA1C86"/>
    <w:rsid w:val="00EA20D7"/>
    <w:rsid w:val="00EA2914"/>
    <w:rsid w:val="00EA6221"/>
    <w:rsid w:val="00EB1DD8"/>
    <w:rsid w:val="00EB7CE7"/>
    <w:rsid w:val="00ED78C8"/>
    <w:rsid w:val="00EE061D"/>
    <w:rsid w:val="00EE4E3A"/>
    <w:rsid w:val="00EE76E8"/>
    <w:rsid w:val="00EF696E"/>
    <w:rsid w:val="00F01FA1"/>
    <w:rsid w:val="00F10D29"/>
    <w:rsid w:val="00F16392"/>
    <w:rsid w:val="00F2213B"/>
    <w:rsid w:val="00F52A1E"/>
    <w:rsid w:val="00F52D8E"/>
    <w:rsid w:val="00F532A5"/>
    <w:rsid w:val="00F532DD"/>
    <w:rsid w:val="00F5785C"/>
    <w:rsid w:val="00F64F4C"/>
    <w:rsid w:val="00F718B0"/>
    <w:rsid w:val="00F7469C"/>
    <w:rsid w:val="00F74A85"/>
    <w:rsid w:val="00F93AA5"/>
    <w:rsid w:val="00F93F03"/>
    <w:rsid w:val="00F97C90"/>
    <w:rsid w:val="00FA4390"/>
    <w:rsid w:val="00FB26D9"/>
    <w:rsid w:val="00FB701C"/>
    <w:rsid w:val="00FC28B5"/>
    <w:rsid w:val="00FD013F"/>
    <w:rsid w:val="00FD3BF4"/>
    <w:rsid w:val="00FD6E68"/>
    <w:rsid w:val="00FE6148"/>
    <w:rsid w:val="00FE6846"/>
    <w:rsid w:val="00FF0AC5"/>
    <w:rsid w:val="00FF6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939E2"/>
  <w15:chartTrackingRefBased/>
  <w15:docId w15:val="{9908BCBC-FCDB-434A-84DD-878B4253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B4E"/>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088"/>
    <w:pPr>
      <w:ind w:left="720"/>
      <w:contextualSpacing/>
    </w:pPr>
  </w:style>
  <w:style w:type="paragraph" w:styleId="BalloonText">
    <w:name w:val="Balloon Text"/>
    <w:basedOn w:val="Normal"/>
    <w:link w:val="BalloonTextChar"/>
    <w:uiPriority w:val="99"/>
    <w:semiHidden/>
    <w:unhideWhenUsed/>
    <w:rsid w:val="00032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57"/>
    <w:rPr>
      <w:rFonts w:ascii="Segoe UI" w:hAnsi="Segoe UI" w:cs="Segoe UI"/>
      <w:sz w:val="18"/>
      <w:szCs w:val="18"/>
      <w:lang w:val="en-GB"/>
    </w:rPr>
  </w:style>
  <w:style w:type="character" w:styleId="FootnoteReference">
    <w:name w:val="footnote reference"/>
    <w:basedOn w:val="DefaultParagraphFont"/>
    <w:uiPriority w:val="99"/>
    <w:semiHidden/>
    <w:unhideWhenUsed/>
    <w:rsid w:val="001966C9"/>
    <w:rPr>
      <w:vertAlign w:val="superscript"/>
    </w:rPr>
  </w:style>
  <w:style w:type="paragraph" w:styleId="FootnoteText">
    <w:name w:val="footnote text"/>
    <w:basedOn w:val="Normal"/>
    <w:link w:val="FootnoteTextChar"/>
    <w:uiPriority w:val="99"/>
    <w:semiHidden/>
    <w:unhideWhenUsed/>
    <w:rsid w:val="001966C9"/>
    <w:pPr>
      <w:snapToGrid w:val="0"/>
    </w:pPr>
    <w:rPr>
      <w:sz w:val="18"/>
      <w:szCs w:val="18"/>
    </w:rPr>
  </w:style>
  <w:style w:type="character" w:customStyle="1" w:styleId="FootnoteTextChar">
    <w:name w:val="Footnote Text Char"/>
    <w:basedOn w:val="DefaultParagraphFont"/>
    <w:link w:val="FootnoteText"/>
    <w:uiPriority w:val="99"/>
    <w:semiHidden/>
    <w:rsid w:val="001966C9"/>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237558">
      <w:bodyDiv w:val="1"/>
      <w:marLeft w:val="0"/>
      <w:marRight w:val="0"/>
      <w:marTop w:val="0"/>
      <w:marBottom w:val="0"/>
      <w:divBdr>
        <w:top w:val="none" w:sz="0" w:space="0" w:color="auto"/>
        <w:left w:val="none" w:sz="0" w:space="0" w:color="auto"/>
        <w:bottom w:val="none" w:sz="0" w:space="0" w:color="auto"/>
        <w:right w:val="none" w:sz="0" w:space="0" w:color="auto"/>
      </w:divBdr>
    </w:div>
    <w:div w:id="191504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7EAB1-6ED5-4F22-96E8-6BA5F1EF0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2</Pages>
  <Words>470</Words>
  <Characters>2681</Characters>
  <Application>Microsoft Office Word</Application>
  <DocSecurity>0</DocSecurity>
  <Lines>22</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Cernautanu</dc:creator>
  <cp:keywords/>
  <dc:description/>
  <cp:lastModifiedBy>Nina, Cernautanu</cp:lastModifiedBy>
  <cp:revision>23</cp:revision>
  <cp:lastPrinted>2023-08-16T08:22:00Z</cp:lastPrinted>
  <dcterms:created xsi:type="dcterms:W3CDTF">2023-06-30T12:18:00Z</dcterms:created>
  <dcterms:modified xsi:type="dcterms:W3CDTF">2023-12-07T11:31:00Z</dcterms:modified>
</cp:coreProperties>
</file>